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13"/>
        <w:tblW w:w="0" w:type="auto"/>
        <w:tblLook w:val="01E0"/>
      </w:tblPr>
      <w:tblGrid>
        <w:gridCol w:w="3348"/>
        <w:gridCol w:w="5832"/>
      </w:tblGrid>
      <w:tr w:rsidR="00480279" w:rsidRPr="00A4476E" w:rsidTr="00392048">
        <w:tc>
          <w:tcPr>
            <w:tcW w:w="3348" w:type="dxa"/>
          </w:tcPr>
          <w:p w:rsidR="00480279" w:rsidRPr="00392048" w:rsidRDefault="007902CC" w:rsidP="002000F5">
            <w:pPr>
              <w:spacing w:after="120"/>
              <w:jc w:val="center"/>
              <w:rPr>
                <w:b/>
                <w:sz w:val="26"/>
                <w:szCs w:val="26"/>
              </w:rPr>
            </w:pPr>
            <w:r w:rsidRPr="007902CC">
              <w:rPr>
                <w:b/>
                <w:noProof/>
                <w:sz w:val="26"/>
                <w:szCs w:val="26"/>
                <w:lang w:val="vi-VN" w:eastAsia="vi-VN"/>
              </w:rPr>
              <w:pict>
                <v:shapetype id="_x0000_t32" coordsize="21600,21600" o:spt="32" o:oned="t" path="m,l21600,21600e" filled="f">
                  <v:path arrowok="t" fillok="f" o:connecttype="none"/>
                  <o:lock v:ext="edit" shapetype="t"/>
                </v:shapetype>
                <v:shape id="_x0000_s1030" type="#_x0000_t32" style="position:absolute;left:0;text-align:left;margin-left:55.2pt;margin-top:22.25pt;width:53.85pt;height:0;z-index:251655680" o:connectortype="straight"/>
              </w:pict>
            </w:r>
            <w:r w:rsidR="00480279" w:rsidRPr="00392048">
              <w:rPr>
                <w:b/>
                <w:sz w:val="26"/>
                <w:szCs w:val="26"/>
              </w:rPr>
              <w:t>BỘ TÀI CHÍNH</w:t>
            </w:r>
            <w:r w:rsidR="00480279" w:rsidRPr="00392048">
              <w:rPr>
                <w:b/>
                <w:sz w:val="26"/>
                <w:szCs w:val="26"/>
              </w:rPr>
              <w:br/>
            </w:r>
          </w:p>
        </w:tc>
        <w:tc>
          <w:tcPr>
            <w:tcW w:w="5832" w:type="dxa"/>
          </w:tcPr>
          <w:p w:rsidR="00480279" w:rsidRPr="00A4476E" w:rsidRDefault="007902CC" w:rsidP="00475980">
            <w:pPr>
              <w:spacing w:after="120"/>
              <w:jc w:val="center"/>
            </w:pPr>
            <w:r w:rsidRPr="007902CC">
              <w:rPr>
                <w:b/>
                <w:noProof/>
                <w:sz w:val="26"/>
                <w:szCs w:val="26"/>
                <w:lang w:val="vi-VN" w:eastAsia="vi-VN"/>
              </w:rPr>
              <w:pict>
                <v:shape id="_x0000_s1031" type="#_x0000_t32" style="position:absolute;left:0;text-align:left;margin-left:55.15pt;margin-top:35.4pt;width:172.8pt;height:.05pt;z-index:251656704;mso-position-horizontal-relative:text;mso-position-vertical-relative:text" o:connectortype="straight"/>
              </w:pict>
            </w:r>
            <w:r w:rsidR="00480279" w:rsidRPr="00392048">
              <w:rPr>
                <w:b/>
                <w:sz w:val="26"/>
                <w:szCs w:val="26"/>
              </w:rPr>
              <w:t>CỘNG HÒA XÃ HỘI CHỦ NGHĨA VIỆT NAM</w:t>
            </w:r>
            <w:r w:rsidR="00480279" w:rsidRPr="00A4476E">
              <w:rPr>
                <w:b/>
              </w:rPr>
              <w:br/>
            </w:r>
            <w:r w:rsidR="00480279" w:rsidRPr="00475980">
              <w:rPr>
                <w:b/>
                <w:sz w:val="28"/>
                <w:szCs w:val="28"/>
              </w:rPr>
              <w:t>Độc lập - Tự do - Hạnh phúc</w:t>
            </w:r>
            <w:r w:rsidR="00480279" w:rsidRPr="00A4476E">
              <w:rPr>
                <w:b/>
              </w:rPr>
              <w:t xml:space="preserve"> </w:t>
            </w:r>
            <w:r w:rsidR="00480279" w:rsidRPr="00A4476E">
              <w:rPr>
                <w:b/>
              </w:rPr>
              <w:br/>
            </w:r>
          </w:p>
        </w:tc>
      </w:tr>
      <w:tr w:rsidR="00480279" w:rsidRPr="00A4476E" w:rsidTr="00392048">
        <w:tc>
          <w:tcPr>
            <w:tcW w:w="3348" w:type="dxa"/>
          </w:tcPr>
          <w:p w:rsidR="00480279" w:rsidRPr="00AB48FA" w:rsidRDefault="00777F95" w:rsidP="002E2A87">
            <w:pPr>
              <w:spacing w:after="120"/>
              <w:jc w:val="center"/>
              <w:rPr>
                <w:b/>
                <w:sz w:val="26"/>
                <w:szCs w:val="26"/>
              </w:rPr>
            </w:pPr>
            <w:r w:rsidRPr="00AB48FA">
              <w:rPr>
                <w:sz w:val="26"/>
                <w:szCs w:val="26"/>
              </w:rPr>
              <w:t xml:space="preserve">Số: </w:t>
            </w:r>
            <w:r w:rsidR="002E2A87">
              <w:rPr>
                <w:sz w:val="26"/>
                <w:szCs w:val="26"/>
              </w:rPr>
              <w:t>01</w:t>
            </w:r>
            <w:r w:rsidR="00480279" w:rsidRPr="00AB48FA">
              <w:rPr>
                <w:sz w:val="26"/>
                <w:szCs w:val="26"/>
              </w:rPr>
              <w:t>/201</w:t>
            </w:r>
            <w:r w:rsidR="002E2A87">
              <w:rPr>
                <w:sz w:val="26"/>
                <w:szCs w:val="26"/>
              </w:rPr>
              <w:t>9</w:t>
            </w:r>
            <w:r w:rsidR="00480279" w:rsidRPr="00AB48FA">
              <w:rPr>
                <w:sz w:val="26"/>
                <w:szCs w:val="26"/>
              </w:rPr>
              <w:t>/TT-BTC</w:t>
            </w:r>
          </w:p>
        </w:tc>
        <w:tc>
          <w:tcPr>
            <w:tcW w:w="5832" w:type="dxa"/>
          </w:tcPr>
          <w:p w:rsidR="00480279" w:rsidRPr="00392048" w:rsidRDefault="00777F95" w:rsidP="002E2A87">
            <w:pPr>
              <w:spacing w:after="120"/>
              <w:jc w:val="center"/>
              <w:rPr>
                <w:b/>
                <w:i/>
                <w:sz w:val="28"/>
                <w:szCs w:val="28"/>
              </w:rPr>
            </w:pPr>
            <w:r w:rsidRPr="00392048">
              <w:rPr>
                <w:i/>
                <w:sz w:val="28"/>
                <w:szCs w:val="28"/>
              </w:rPr>
              <w:t>Hà Nội, ngày</w:t>
            </w:r>
            <w:r w:rsidR="002E2A87" w:rsidRPr="00392048">
              <w:rPr>
                <w:i/>
                <w:sz w:val="28"/>
                <w:szCs w:val="28"/>
              </w:rPr>
              <w:t xml:space="preserve"> 02 tháng</w:t>
            </w:r>
            <w:r w:rsidRPr="00392048">
              <w:rPr>
                <w:i/>
                <w:sz w:val="28"/>
                <w:szCs w:val="28"/>
              </w:rPr>
              <w:t xml:space="preserve"> </w:t>
            </w:r>
            <w:r w:rsidR="002E2A87" w:rsidRPr="00392048">
              <w:rPr>
                <w:i/>
                <w:sz w:val="28"/>
                <w:szCs w:val="28"/>
              </w:rPr>
              <w:t xml:space="preserve">01 </w:t>
            </w:r>
            <w:r w:rsidR="00480279" w:rsidRPr="00392048">
              <w:rPr>
                <w:i/>
                <w:sz w:val="28"/>
                <w:szCs w:val="28"/>
              </w:rPr>
              <w:t>năm 201</w:t>
            </w:r>
            <w:r w:rsidR="002E2A87" w:rsidRPr="00392048">
              <w:rPr>
                <w:i/>
                <w:sz w:val="28"/>
                <w:szCs w:val="28"/>
              </w:rPr>
              <w:t>9</w:t>
            </w:r>
          </w:p>
        </w:tc>
      </w:tr>
    </w:tbl>
    <w:p w:rsidR="00480279" w:rsidRPr="00A4476E" w:rsidRDefault="00480279" w:rsidP="00480279">
      <w:pPr>
        <w:spacing w:after="120"/>
      </w:pPr>
    </w:p>
    <w:p w:rsidR="00BB33F9" w:rsidRPr="00005AD1" w:rsidRDefault="00480279" w:rsidP="00480279">
      <w:pPr>
        <w:spacing w:after="120"/>
        <w:jc w:val="center"/>
        <w:rPr>
          <w:b/>
          <w:sz w:val="28"/>
          <w:szCs w:val="28"/>
        </w:rPr>
      </w:pPr>
      <w:r w:rsidRPr="00005AD1">
        <w:rPr>
          <w:b/>
          <w:sz w:val="28"/>
          <w:szCs w:val="28"/>
        </w:rPr>
        <w:t>THÔNG TƯ</w:t>
      </w:r>
    </w:p>
    <w:p w:rsidR="00777F95" w:rsidRPr="00AB48FA" w:rsidRDefault="00777F95" w:rsidP="00777F95">
      <w:pPr>
        <w:jc w:val="center"/>
        <w:rPr>
          <w:b/>
          <w:sz w:val="26"/>
          <w:szCs w:val="26"/>
        </w:rPr>
      </w:pPr>
      <w:r w:rsidRPr="00AB48FA">
        <w:rPr>
          <w:b/>
          <w:sz w:val="26"/>
          <w:szCs w:val="26"/>
        </w:rPr>
        <w:t xml:space="preserve">Sửa đổi, bổ sung một số điều của Thông tư số 50/2017/TT-BTC </w:t>
      </w:r>
    </w:p>
    <w:p w:rsidR="00777F95" w:rsidRPr="00AB48FA" w:rsidRDefault="00777F95" w:rsidP="00777F95">
      <w:pPr>
        <w:jc w:val="center"/>
        <w:rPr>
          <w:b/>
          <w:sz w:val="26"/>
          <w:szCs w:val="26"/>
        </w:rPr>
      </w:pPr>
      <w:r w:rsidRPr="00AB48FA">
        <w:rPr>
          <w:b/>
          <w:sz w:val="26"/>
          <w:szCs w:val="26"/>
        </w:rPr>
        <w:t xml:space="preserve">ngày 15 tháng 5 năm 2017 của Bộ Tài chính hướng dẫn thi hành Nghị định </w:t>
      </w:r>
    </w:p>
    <w:p w:rsidR="00A4476E" w:rsidRPr="00AB48FA" w:rsidRDefault="00777F95" w:rsidP="00777F95">
      <w:pPr>
        <w:jc w:val="center"/>
        <w:rPr>
          <w:b/>
          <w:sz w:val="26"/>
          <w:szCs w:val="26"/>
        </w:rPr>
      </w:pPr>
      <w:r w:rsidRPr="00AB48FA">
        <w:rPr>
          <w:b/>
          <w:sz w:val="26"/>
          <w:szCs w:val="26"/>
        </w:rPr>
        <w:t xml:space="preserve">số 73/2016/NĐ-CP ngày 01 tháng 7 năm 2016 của Chính phủ quy định chi tiết thi hành Luật Kinh doanh bảo hiểm và Luật sửa đổi, bổ sung một số điều của </w:t>
      </w:r>
    </w:p>
    <w:p w:rsidR="00777F95" w:rsidRPr="00AB48FA" w:rsidRDefault="00777F95" w:rsidP="00777F95">
      <w:pPr>
        <w:jc w:val="center"/>
        <w:rPr>
          <w:b/>
          <w:sz w:val="26"/>
          <w:szCs w:val="26"/>
        </w:rPr>
      </w:pPr>
      <w:r w:rsidRPr="00AB48FA">
        <w:rPr>
          <w:b/>
          <w:sz w:val="26"/>
          <w:szCs w:val="26"/>
        </w:rPr>
        <w:t>Luật Kinh doanh bảo hiểm</w:t>
      </w:r>
    </w:p>
    <w:p w:rsidR="00777F95" w:rsidRPr="00A4476E" w:rsidRDefault="007902CC" w:rsidP="00480279">
      <w:pPr>
        <w:spacing w:after="120"/>
        <w:rPr>
          <w:sz w:val="20"/>
        </w:rPr>
      </w:pPr>
      <w:r w:rsidRPr="007902CC">
        <w:rPr>
          <w:noProof/>
          <w:sz w:val="20"/>
          <w:lang w:val="vi-VN" w:eastAsia="vi-VN"/>
        </w:rPr>
        <w:pict>
          <v:shape id="_x0000_s1032" type="#_x0000_t32" style="position:absolute;margin-left:152.85pt;margin-top:8.35pt;width:148.4pt;height:0;z-index:251657728" o:connectortype="straight"/>
        </w:pict>
      </w:r>
    </w:p>
    <w:p w:rsidR="00777F95" w:rsidRPr="00291DB5" w:rsidRDefault="00777F95" w:rsidP="00777F95">
      <w:pPr>
        <w:tabs>
          <w:tab w:val="left" w:pos="709"/>
        </w:tabs>
        <w:spacing w:before="200" w:after="200"/>
        <w:jc w:val="both"/>
        <w:rPr>
          <w:i/>
          <w:color w:val="000000"/>
          <w:sz w:val="28"/>
          <w:u w:color="FFFFFF"/>
          <w:lang w:val="nl-NL"/>
        </w:rPr>
      </w:pPr>
      <w:r w:rsidRPr="00291DB5">
        <w:rPr>
          <w:i/>
          <w:color w:val="000000"/>
          <w:spacing w:val="-8"/>
          <w:sz w:val="28"/>
          <w:u w:color="FFFFFF"/>
          <w:lang w:val="nl-NL"/>
        </w:rPr>
        <w:t xml:space="preserve">         </w:t>
      </w:r>
      <w:r>
        <w:rPr>
          <w:i/>
          <w:color w:val="000000"/>
          <w:spacing w:val="-8"/>
          <w:sz w:val="28"/>
          <w:u w:color="FFFFFF"/>
          <w:lang w:val="nl-NL"/>
        </w:rPr>
        <w:t xml:space="preserve">  </w:t>
      </w:r>
      <w:r w:rsidRPr="00291DB5">
        <w:rPr>
          <w:i/>
          <w:color w:val="000000"/>
          <w:sz w:val="28"/>
          <w:u w:color="FFFFFF"/>
          <w:lang w:val="nl-NL"/>
        </w:rPr>
        <w:t>Căn cứ Luật Kinh doanh bảo hiểm số 24/2000/QH10 ngày 09 tháng 12 năm 2000;</w:t>
      </w:r>
    </w:p>
    <w:p w:rsidR="00777F95" w:rsidRDefault="00777F95" w:rsidP="00777F95">
      <w:pPr>
        <w:spacing w:before="200" w:after="200"/>
        <w:ind w:firstLine="720"/>
        <w:jc w:val="both"/>
        <w:rPr>
          <w:i/>
          <w:color w:val="000000"/>
          <w:sz w:val="28"/>
          <w:u w:color="FFFFFF"/>
          <w:lang w:val="nl-NL"/>
        </w:rPr>
      </w:pPr>
      <w:r w:rsidRPr="006178A4">
        <w:rPr>
          <w:i/>
          <w:color w:val="000000"/>
          <w:sz w:val="28"/>
          <w:u w:color="FFFFFF"/>
          <w:lang w:val="nl-NL"/>
        </w:rPr>
        <w:t xml:space="preserve">Căn cứ Luật sửa đổi, bổ sung một số </w:t>
      </w:r>
      <w:r>
        <w:rPr>
          <w:i/>
          <w:color w:val="000000"/>
          <w:sz w:val="28"/>
          <w:u w:color="FFFFFF"/>
          <w:lang w:val="nl-NL"/>
        </w:rPr>
        <w:t>điều</w:t>
      </w:r>
      <w:r w:rsidRPr="006178A4">
        <w:rPr>
          <w:i/>
          <w:color w:val="000000"/>
          <w:sz w:val="28"/>
          <w:u w:color="FFFFFF"/>
          <w:lang w:val="nl-NL"/>
        </w:rPr>
        <w:t xml:space="preserve"> của Luật Kinh doanh b</w:t>
      </w:r>
      <w:r>
        <w:rPr>
          <w:i/>
          <w:color w:val="000000"/>
          <w:sz w:val="28"/>
          <w:u w:color="FFFFFF"/>
          <w:lang w:val="nl-NL"/>
        </w:rPr>
        <w:t xml:space="preserve">ảo hiểm số 61/2010/QH12 ngày 24 tháng 11 năm </w:t>
      </w:r>
      <w:r w:rsidRPr="006178A4">
        <w:rPr>
          <w:i/>
          <w:color w:val="000000"/>
          <w:sz w:val="28"/>
          <w:u w:color="FFFFFF"/>
          <w:lang w:val="nl-NL"/>
        </w:rPr>
        <w:t>2010;</w:t>
      </w:r>
    </w:p>
    <w:p w:rsidR="00627439" w:rsidRPr="00CF74E8" w:rsidRDefault="00627439" w:rsidP="00627439">
      <w:pPr>
        <w:spacing w:before="120" w:after="120"/>
        <w:ind w:firstLine="720"/>
        <w:jc w:val="both"/>
        <w:rPr>
          <w:i/>
          <w:sz w:val="28"/>
          <w:szCs w:val="28"/>
          <w:u w:color="FFFFFF"/>
          <w:lang w:val="nl-NL"/>
        </w:rPr>
      </w:pPr>
      <w:r w:rsidRPr="00201043">
        <w:rPr>
          <w:i/>
          <w:sz w:val="28"/>
          <w:szCs w:val="28"/>
          <w:lang w:val="nl-NL"/>
        </w:rPr>
        <w:t xml:space="preserve">Căn cứ Nghị định số </w:t>
      </w:r>
      <w:r>
        <w:rPr>
          <w:i/>
          <w:sz w:val="28"/>
          <w:szCs w:val="28"/>
          <w:lang w:val="nl-NL"/>
        </w:rPr>
        <w:t>87/2017</w:t>
      </w:r>
      <w:r w:rsidRPr="00201043">
        <w:rPr>
          <w:i/>
          <w:sz w:val="28"/>
          <w:szCs w:val="28"/>
          <w:lang w:val="nl-NL"/>
        </w:rPr>
        <w:t xml:space="preserve">/NĐ-CP ngày </w:t>
      </w:r>
      <w:r>
        <w:rPr>
          <w:i/>
          <w:sz w:val="28"/>
          <w:szCs w:val="28"/>
          <w:lang w:val="nl-NL"/>
        </w:rPr>
        <w:t>26</w:t>
      </w:r>
      <w:r w:rsidRPr="00201043">
        <w:rPr>
          <w:i/>
          <w:sz w:val="28"/>
          <w:szCs w:val="28"/>
          <w:lang w:val="nl-NL"/>
        </w:rPr>
        <w:t xml:space="preserve"> tháng </w:t>
      </w:r>
      <w:r>
        <w:rPr>
          <w:i/>
          <w:sz w:val="28"/>
          <w:szCs w:val="28"/>
          <w:lang w:val="nl-NL"/>
        </w:rPr>
        <w:t>7 năm 2017</w:t>
      </w:r>
      <w:r w:rsidRPr="00201043">
        <w:rPr>
          <w:i/>
          <w:sz w:val="28"/>
          <w:szCs w:val="28"/>
          <w:lang w:val="nl-NL"/>
        </w:rPr>
        <w:t xml:space="preserve"> của Chính phủ quy định chức năng, nhiệm vụ, quyền hạn và cơ cấu tổ chức của Bộ Tài chính;</w:t>
      </w:r>
    </w:p>
    <w:p w:rsidR="00777F95" w:rsidRPr="00065896" w:rsidRDefault="00777F95" w:rsidP="00777F95">
      <w:pPr>
        <w:spacing w:before="200" w:after="200"/>
        <w:ind w:firstLine="720"/>
        <w:jc w:val="both"/>
        <w:rPr>
          <w:b/>
          <w:i/>
          <w:color w:val="000000"/>
          <w:sz w:val="28"/>
          <w:u w:color="FFFFFF"/>
          <w:lang w:val="nl-NL"/>
        </w:rPr>
      </w:pPr>
      <w:r w:rsidRPr="006178A4">
        <w:rPr>
          <w:i/>
          <w:color w:val="000000"/>
          <w:sz w:val="28"/>
          <w:u w:color="FFFFFF"/>
          <w:lang w:val="nl-NL"/>
        </w:rPr>
        <w:t xml:space="preserve">Căn cứ Nghị định số </w:t>
      </w:r>
      <w:r>
        <w:rPr>
          <w:i/>
          <w:color w:val="000000"/>
          <w:sz w:val="28"/>
          <w:u w:color="FFFFFF"/>
          <w:lang w:val="nl-NL"/>
        </w:rPr>
        <w:t>73</w:t>
      </w:r>
      <w:r w:rsidRPr="006178A4">
        <w:rPr>
          <w:i/>
          <w:color w:val="000000"/>
          <w:sz w:val="28"/>
          <w:u w:color="FFFFFF"/>
          <w:lang w:val="nl-NL"/>
        </w:rPr>
        <w:t>/20</w:t>
      </w:r>
      <w:r>
        <w:rPr>
          <w:i/>
          <w:color w:val="000000"/>
          <w:sz w:val="28"/>
          <w:u w:color="FFFFFF"/>
          <w:lang w:val="nl-NL"/>
        </w:rPr>
        <w:t>16</w:t>
      </w:r>
      <w:r w:rsidRPr="006178A4">
        <w:rPr>
          <w:i/>
          <w:color w:val="000000"/>
          <w:sz w:val="28"/>
          <w:u w:color="FFFFFF"/>
          <w:lang w:val="nl-NL"/>
        </w:rPr>
        <w:t xml:space="preserve">/NĐ-CP ngày </w:t>
      </w:r>
      <w:r>
        <w:rPr>
          <w:i/>
          <w:color w:val="000000"/>
          <w:sz w:val="28"/>
          <w:u w:color="FFFFFF"/>
          <w:lang w:val="nl-NL"/>
        </w:rPr>
        <w:t xml:space="preserve">01 tháng 7 năm 2016 </w:t>
      </w:r>
      <w:r w:rsidRPr="006178A4">
        <w:rPr>
          <w:i/>
          <w:color w:val="000000"/>
          <w:sz w:val="28"/>
          <w:u w:color="FFFFFF"/>
          <w:lang w:val="nl-NL"/>
        </w:rPr>
        <w:t>của Chính phủ quy định chi tiết thi hành Luật Kinh doanh bảo hiểm</w:t>
      </w:r>
      <w:r>
        <w:rPr>
          <w:i/>
          <w:color w:val="000000"/>
          <w:sz w:val="28"/>
          <w:u w:color="FFFFFF"/>
          <w:lang w:val="nl-NL"/>
        </w:rPr>
        <w:t xml:space="preserve"> và Luật sửa đổi, bổ sung một số điều của Luật Kinh doanh bảo hiểm</w:t>
      </w:r>
      <w:r w:rsidRPr="006178A4">
        <w:rPr>
          <w:i/>
          <w:color w:val="000000"/>
          <w:sz w:val="28"/>
          <w:u w:color="FFFFFF"/>
          <w:lang w:val="nl-NL"/>
        </w:rPr>
        <w:t>;</w:t>
      </w:r>
    </w:p>
    <w:p w:rsidR="00777F95" w:rsidRPr="006178A4" w:rsidRDefault="00777F95" w:rsidP="00777F95">
      <w:pPr>
        <w:spacing w:before="200" w:after="200"/>
        <w:ind w:firstLine="720"/>
        <w:jc w:val="both"/>
        <w:rPr>
          <w:i/>
          <w:color w:val="000000"/>
          <w:sz w:val="28"/>
          <w:u w:color="FFFFFF"/>
          <w:lang w:val="nl-NL"/>
        </w:rPr>
      </w:pPr>
      <w:r>
        <w:rPr>
          <w:i/>
          <w:color w:val="000000"/>
          <w:sz w:val="28"/>
          <w:u w:color="FFFFFF"/>
          <w:lang w:val="nl-NL"/>
        </w:rPr>
        <w:t>Theo</w:t>
      </w:r>
      <w:r w:rsidRPr="006178A4">
        <w:rPr>
          <w:i/>
          <w:color w:val="000000"/>
          <w:sz w:val="28"/>
          <w:u w:color="FFFFFF"/>
          <w:lang w:val="nl-NL"/>
        </w:rPr>
        <w:t xml:space="preserve"> đề nghị của Cục trưởng</w:t>
      </w:r>
      <w:r w:rsidR="00A4476E">
        <w:rPr>
          <w:i/>
          <w:color w:val="000000"/>
          <w:sz w:val="28"/>
          <w:u w:color="FFFFFF"/>
          <w:lang w:val="nl-NL"/>
        </w:rPr>
        <w:t xml:space="preserve"> Cục Quản lý, giám sát bảo hiểm;</w:t>
      </w:r>
    </w:p>
    <w:p w:rsidR="00777F95" w:rsidRPr="00A4476E" w:rsidRDefault="00777F95" w:rsidP="00A4476E">
      <w:pPr>
        <w:ind w:firstLine="709"/>
        <w:jc w:val="both"/>
        <w:rPr>
          <w:i/>
          <w:color w:val="000000"/>
          <w:sz w:val="28"/>
          <w:u w:color="FFFFFF"/>
          <w:lang w:val="nl-NL"/>
        </w:rPr>
      </w:pPr>
      <w:r w:rsidRPr="00A4476E">
        <w:rPr>
          <w:i/>
          <w:color w:val="000000"/>
          <w:sz w:val="28"/>
          <w:u w:color="FFFFFF"/>
          <w:lang w:val="nl-NL"/>
        </w:rPr>
        <w:t xml:space="preserve">Bộ trưởng Bộ Tài chính ban hành </w:t>
      </w:r>
      <w:r w:rsidR="00A4476E" w:rsidRPr="00A4476E">
        <w:rPr>
          <w:i/>
          <w:color w:val="000000"/>
          <w:sz w:val="28"/>
          <w:u w:color="FFFFFF"/>
          <w:lang w:val="nl-NL"/>
        </w:rPr>
        <w:t>Thông tư sửa đổi, bổ sung một số điều</w:t>
      </w:r>
      <w:r w:rsidR="00D9782F">
        <w:rPr>
          <w:i/>
          <w:color w:val="000000"/>
          <w:sz w:val="28"/>
          <w:u w:color="FFFFFF"/>
          <w:lang w:val="nl-NL"/>
        </w:rPr>
        <w:t xml:space="preserve"> của Thông tư số 50/2017/TT-BTC</w:t>
      </w:r>
      <w:r w:rsidR="00A4476E" w:rsidRPr="00A4476E">
        <w:rPr>
          <w:i/>
          <w:color w:val="000000"/>
          <w:sz w:val="28"/>
          <w:u w:color="FFFFFF"/>
          <w:lang w:val="nl-NL"/>
        </w:rPr>
        <w:t xml:space="preserve"> ngày 15 tháng 5 năm 2017 của Bộ Tài chính </w:t>
      </w:r>
      <w:r w:rsidRPr="00A4476E">
        <w:rPr>
          <w:i/>
          <w:color w:val="000000"/>
          <w:sz w:val="28"/>
          <w:u w:color="FFFFFF"/>
          <w:lang w:val="nl-NL"/>
        </w:rPr>
        <w:t>hướng dẫn thi hành Nghị định số 73/2016/NĐ-CP ngày 01 tháng 7 năm 2016 của Chính phủ quy định chi tiết thi hành Luật Kinh doanh bảo hiểm và Luật sửa đổi, bổ sung một số điều của Luật Kinh doanh bảo hiểm.</w:t>
      </w:r>
    </w:p>
    <w:p w:rsidR="00777F95" w:rsidRPr="00777F95" w:rsidRDefault="00777F95" w:rsidP="00480279">
      <w:pPr>
        <w:spacing w:after="120"/>
        <w:rPr>
          <w:rFonts w:ascii="Arial" w:hAnsi="Arial" w:cs="Arial"/>
          <w:i/>
          <w:sz w:val="20"/>
          <w:lang w:val="nl-NL"/>
        </w:rPr>
      </w:pPr>
    </w:p>
    <w:p w:rsidR="00377B82" w:rsidRPr="00B30506" w:rsidRDefault="007B5B35" w:rsidP="00A4476E">
      <w:pPr>
        <w:pStyle w:val="BodyText"/>
        <w:spacing w:after="120"/>
        <w:ind w:firstLine="709"/>
        <w:rPr>
          <w:rFonts w:ascii="Times New Roman" w:hAnsi="Times New Roman"/>
          <w:b/>
          <w:spacing w:val="-2"/>
          <w:szCs w:val="28"/>
          <w:lang w:val="nl-NL"/>
        </w:rPr>
      </w:pPr>
      <w:r w:rsidRPr="00B30506">
        <w:rPr>
          <w:rFonts w:ascii="Times New Roman" w:hAnsi="Times New Roman"/>
          <w:b/>
          <w:spacing w:val="-2"/>
          <w:szCs w:val="28"/>
          <w:lang w:val="nl-NL"/>
        </w:rPr>
        <w:t>Điều</w:t>
      </w:r>
      <w:r w:rsidR="00171E6E" w:rsidRPr="00B30506">
        <w:rPr>
          <w:rFonts w:ascii="Times New Roman" w:hAnsi="Times New Roman"/>
          <w:b/>
          <w:spacing w:val="-2"/>
          <w:szCs w:val="28"/>
          <w:lang w:val="nl-NL"/>
        </w:rPr>
        <w:t xml:space="preserve"> 1. </w:t>
      </w:r>
      <w:r w:rsidR="001446C3" w:rsidRPr="00B30506">
        <w:rPr>
          <w:rFonts w:ascii="Times New Roman" w:hAnsi="Times New Roman"/>
          <w:b/>
          <w:spacing w:val="-2"/>
          <w:szCs w:val="28"/>
          <w:lang w:val="nl-NL"/>
        </w:rPr>
        <w:t xml:space="preserve">Sửa đổi, bổ sung một số </w:t>
      </w:r>
      <w:r w:rsidRPr="00B30506">
        <w:rPr>
          <w:rFonts w:ascii="Times New Roman" w:hAnsi="Times New Roman"/>
          <w:b/>
          <w:spacing w:val="-2"/>
          <w:szCs w:val="28"/>
          <w:lang w:val="nl-NL"/>
        </w:rPr>
        <w:t>điều</w:t>
      </w:r>
      <w:r w:rsidR="001446C3" w:rsidRPr="00B30506">
        <w:rPr>
          <w:rFonts w:ascii="Times New Roman" w:hAnsi="Times New Roman"/>
          <w:b/>
          <w:spacing w:val="-2"/>
          <w:szCs w:val="28"/>
          <w:lang w:val="nl-NL"/>
        </w:rPr>
        <w:t xml:space="preserve"> của Thông tư số </w:t>
      </w:r>
      <w:r w:rsidR="00A4476E" w:rsidRPr="00B30506">
        <w:rPr>
          <w:rFonts w:ascii="Times New Roman" w:hAnsi="Times New Roman"/>
          <w:b/>
          <w:spacing w:val="-2"/>
          <w:szCs w:val="28"/>
          <w:lang w:val="nl-NL"/>
        </w:rPr>
        <w:t xml:space="preserve">50/2017/TT-BTC </w:t>
      </w:r>
      <w:r w:rsidR="00935881" w:rsidRPr="00B30506">
        <w:rPr>
          <w:rFonts w:ascii="Times New Roman" w:hAnsi="Times New Roman"/>
          <w:b/>
          <w:spacing w:val="-2"/>
          <w:szCs w:val="28"/>
          <w:lang w:val="nl-NL"/>
        </w:rPr>
        <w:t xml:space="preserve">ngày </w:t>
      </w:r>
      <w:r w:rsidR="00A4476E" w:rsidRPr="00B30506">
        <w:rPr>
          <w:rFonts w:ascii="Times New Roman" w:hAnsi="Times New Roman"/>
          <w:b/>
          <w:spacing w:val="-2"/>
          <w:szCs w:val="28"/>
          <w:lang w:val="nl-NL"/>
        </w:rPr>
        <w:t>15</w:t>
      </w:r>
      <w:r w:rsidR="00B30506">
        <w:rPr>
          <w:rFonts w:ascii="Times New Roman" w:hAnsi="Times New Roman"/>
          <w:b/>
          <w:spacing w:val="-2"/>
          <w:szCs w:val="28"/>
          <w:lang w:val="nl-NL"/>
        </w:rPr>
        <w:t xml:space="preserve"> tháng </w:t>
      </w:r>
      <w:r w:rsidR="00A4476E" w:rsidRPr="00B30506">
        <w:rPr>
          <w:rFonts w:ascii="Times New Roman" w:hAnsi="Times New Roman"/>
          <w:b/>
          <w:spacing w:val="-2"/>
          <w:szCs w:val="28"/>
          <w:lang w:val="nl-NL"/>
        </w:rPr>
        <w:t>5</w:t>
      </w:r>
      <w:r w:rsidR="00B30506">
        <w:rPr>
          <w:rFonts w:ascii="Times New Roman" w:hAnsi="Times New Roman"/>
          <w:b/>
          <w:spacing w:val="-2"/>
          <w:szCs w:val="28"/>
          <w:lang w:val="nl-NL"/>
        </w:rPr>
        <w:t xml:space="preserve"> năm </w:t>
      </w:r>
      <w:r w:rsidR="00A4476E" w:rsidRPr="00B30506">
        <w:rPr>
          <w:rFonts w:ascii="Times New Roman" w:hAnsi="Times New Roman"/>
          <w:b/>
          <w:spacing w:val="-2"/>
          <w:szCs w:val="28"/>
          <w:lang w:val="nl-NL"/>
        </w:rPr>
        <w:t xml:space="preserve">2017 </w:t>
      </w:r>
      <w:r w:rsidR="00DB5B87" w:rsidRPr="00B30506">
        <w:rPr>
          <w:rFonts w:ascii="Times New Roman" w:hAnsi="Times New Roman"/>
          <w:b/>
          <w:spacing w:val="-2"/>
          <w:szCs w:val="28"/>
          <w:lang w:val="nl-NL"/>
        </w:rPr>
        <w:t xml:space="preserve">của Bộ Tài chính </w:t>
      </w:r>
      <w:r w:rsidR="00CC66FB" w:rsidRPr="00B30506">
        <w:rPr>
          <w:rFonts w:ascii="Times New Roman" w:hAnsi="Times New Roman"/>
          <w:b/>
          <w:spacing w:val="-2"/>
          <w:szCs w:val="28"/>
          <w:lang w:val="nl-NL"/>
        </w:rPr>
        <w:t>như sau:</w:t>
      </w:r>
    </w:p>
    <w:p w:rsidR="00A4476E" w:rsidRPr="004C46AF" w:rsidRDefault="00CB225A" w:rsidP="007F5042">
      <w:pPr>
        <w:pStyle w:val="BodyTextIndent2"/>
        <w:spacing w:line="240" w:lineRule="auto"/>
        <w:ind w:right="-58" w:firstLine="709"/>
        <w:rPr>
          <w:rFonts w:ascii="Times New Roman" w:hAnsi="Times New Roman"/>
          <w:b w:val="0"/>
          <w:bCs w:val="0"/>
          <w:szCs w:val="28"/>
          <w:lang w:val="nl-NL"/>
        </w:rPr>
      </w:pPr>
      <w:r>
        <w:rPr>
          <w:rFonts w:ascii="Times New Roman" w:hAnsi="Times New Roman"/>
          <w:b w:val="0"/>
          <w:bCs w:val="0"/>
          <w:szCs w:val="28"/>
          <w:lang w:val="nl-NL"/>
        </w:rPr>
        <w:t>1</w:t>
      </w:r>
      <w:r w:rsidR="00F03601" w:rsidRPr="004C46AF">
        <w:rPr>
          <w:rFonts w:ascii="Times New Roman" w:hAnsi="Times New Roman"/>
          <w:b w:val="0"/>
          <w:bCs w:val="0"/>
          <w:szCs w:val="28"/>
          <w:lang w:val="nl-NL"/>
        </w:rPr>
        <w:t>.</w:t>
      </w:r>
      <w:r w:rsidR="00310211" w:rsidRPr="004C46AF">
        <w:rPr>
          <w:rFonts w:ascii="Times New Roman" w:hAnsi="Times New Roman"/>
          <w:b w:val="0"/>
          <w:bCs w:val="0"/>
          <w:szCs w:val="28"/>
          <w:lang w:val="nl-NL"/>
        </w:rPr>
        <w:t xml:space="preserve"> </w:t>
      </w:r>
      <w:r w:rsidR="00A4476E" w:rsidRPr="004C46AF">
        <w:rPr>
          <w:rFonts w:ascii="Times New Roman" w:hAnsi="Times New Roman"/>
          <w:b w:val="0"/>
          <w:bCs w:val="0"/>
          <w:szCs w:val="28"/>
          <w:lang w:val="nl-NL"/>
        </w:rPr>
        <w:t xml:space="preserve">Gạch đầu dòng thứ hai, </w:t>
      </w:r>
      <w:r w:rsidR="00A4476E" w:rsidRPr="004C46AF">
        <w:rPr>
          <w:rFonts w:ascii="Times New Roman" w:hAnsi="Times New Roman"/>
          <w:b w:val="0"/>
          <w:szCs w:val="28"/>
          <w:lang w:val="nl-NL"/>
        </w:rPr>
        <w:t>tiết a, điểm 3.1 khoản 3 Điều 18 được sửa đổi, bổ sung như sau:</w:t>
      </w:r>
    </w:p>
    <w:p w:rsidR="00A4476E" w:rsidRPr="004C46AF" w:rsidRDefault="00C87F69" w:rsidP="00A4476E">
      <w:pPr>
        <w:spacing w:before="120" w:after="120" w:line="240" w:lineRule="atLeast"/>
        <w:ind w:firstLine="720"/>
        <w:jc w:val="both"/>
        <w:rPr>
          <w:sz w:val="28"/>
          <w:lang w:val="nl-NL"/>
        </w:rPr>
      </w:pPr>
      <w:r>
        <w:rPr>
          <w:sz w:val="28"/>
          <w:lang w:val="nl-NL"/>
        </w:rPr>
        <w:t>“</w:t>
      </w:r>
      <w:r w:rsidR="00A4476E" w:rsidRPr="004C46AF">
        <w:rPr>
          <w:sz w:val="28"/>
          <w:lang w:val="nl-NL"/>
        </w:rPr>
        <w:t xml:space="preserve">- Cơ sở trích lập: </w:t>
      </w:r>
    </w:p>
    <w:p w:rsidR="00A4476E" w:rsidRPr="00E81730" w:rsidRDefault="00A4476E" w:rsidP="00A4476E">
      <w:pPr>
        <w:spacing w:before="120" w:after="120" w:line="240" w:lineRule="atLeast"/>
        <w:ind w:firstLine="720"/>
        <w:jc w:val="both"/>
        <w:rPr>
          <w:spacing w:val="-2"/>
          <w:sz w:val="28"/>
          <w:szCs w:val="28"/>
          <w:lang w:val="nl-NL"/>
        </w:rPr>
      </w:pPr>
      <w:r w:rsidRPr="00E81730">
        <w:rPr>
          <w:sz w:val="28"/>
          <w:lang w:val="nl-NL"/>
        </w:rPr>
        <w:t xml:space="preserve">+ 100% </w:t>
      </w:r>
      <w:r w:rsidRPr="00E81730">
        <w:rPr>
          <w:spacing w:val="-2"/>
          <w:sz w:val="28"/>
          <w:szCs w:val="28"/>
          <w:lang w:val="nl-NL"/>
        </w:rPr>
        <w:t>Bảng tỷ lệ tử vong CSO1980 và các cơ sở kỹ thuật khác phù hợp với các quyền lợi bảo hiểm mà doanh nghiệp bảo hiểm cam kết với khách hàng tại sản phẩm bảo hiểm đã được Bộ Tài chính phê chuẩn. Trong mọi trường hợp, tỷ lệ tử vong và các tỷ lệ rủi ro áp dụng trong trích lập dự phòng không được thấp hơn tỷ lệ tử vong và tỷ lệ rủi ro mà doanh nghiệp bảo hiểm sử dụng để tính phí sản phẩm bảo hiểm.</w:t>
      </w:r>
    </w:p>
    <w:p w:rsidR="00A4476E" w:rsidRPr="00E81730" w:rsidRDefault="00A4476E" w:rsidP="00A4476E">
      <w:pPr>
        <w:spacing w:before="120" w:after="120" w:line="240" w:lineRule="atLeast"/>
        <w:ind w:firstLine="720"/>
        <w:jc w:val="both"/>
        <w:rPr>
          <w:sz w:val="28"/>
          <w:lang w:val="nl-NL"/>
        </w:rPr>
      </w:pPr>
      <w:r w:rsidRPr="00E81730">
        <w:rPr>
          <w:spacing w:val="-2"/>
          <w:sz w:val="28"/>
          <w:szCs w:val="28"/>
          <w:lang w:val="nl-NL"/>
        </w:rPr>
        <w:lastRenderedPageBreak/>
        <w:t xml:space="preserve">+ Lãi suất kỹ thuật tối đa không vượt quá 80% lãi suất bình quân của trái phiếu Chính phủ kỳ hạn từ 10 năm trở lên được phát hành trong 24 tháng gần nhất trước thời điểm trích lập dự phòng. </w:t>
      </w:r>
      <w:r w:rsidRPr="00E81730">
        <w:rPr>
          <w:sz w:val="28"/>
          <w:lang w:val="nl-NL"/>
        </w:rPr>
        <w:t>Lãi suất kỹ thuật được sử dụng để trích lập dự phòng không được vượt quá tỷ suất đầu tư bình quân của 04 (bốn) quý liền kề trước đó của doanh nghiệp bảo hiểm và lãi suất tính phí của từng sản phẩm bảo hiểm.</w:t>
      </w:r>
    </w:p>
    <w:p w:rsidR="00A4476E" w:rsidRPr="00E81730" w:rsidRDefault="00A4476E" w:rsidP="00A4476E">
      <w:pPr>
        <w:spacing w:before="120" w:after="120" w:line="240" w:lineRule="atLeast"/>
        <w:ind w:firstLine="720"/>
        <w:jc w:val="both"/>
        <w:rPr>
          <w:sz w:val="28"/>
          <w:lang w:val="nl-NL"/>
        </w:rPr>
      </w:pPr>
      <w:r w:rsidRPr="00E81730">
        <w:rPr>
          <w:sz w:val="28"/>
          <w:lang w:val="nl-NL"/>
        </w:rPr>
        <w:t xml:space="preserve">Dự phòng toán học được coi là bằng không (0) trong trường hợp kết quả tính dự phòng toán học là số âm. </w:t>
      </w:r>
    </w:p>
    <w:p w:rsidR="0007099C" w:rsidRDefault="007902CC" w:rsidP="0007099C">
      <w:pPr>
        <w:spacing w:before="120" w:after="120" w:line="240" w:lineRule="atLeast"/>
        <w:ind w:firstLine="720"/>
        <w:jc w:val="both"/>
        <w:rPr>
          <w:spacing w:val="-2"/>
          <w:sz w:val="28"/>
          <w:szCs w:val="28"/>
          <w:lang w:val="nl-NL"/>
        </w:rPr>
      </w:pPr>
      <w:r>
        <w:rPr>
          <w:noProof/>
          <w:spacing w:val="-2"/>
          <w:sz w:val="28"/>
          <w:szCs w:val="28"/>
        </w:rPr>
        <w:pict>
          <v:shapetype id="_x0000_t202" coordsize="21600,21600" o:spt="202" path="m,l,21600r21600,l21600,xe">
            <v:stroke joinstyle="miter"/>
            <v:path gradientshapeok="t" o:connecttype="rect"/>
          </v:shapetype>
          <v:shape id="_x0000_s1037" type="#_x0000_t202" style="position:absolute;left:0;text-align:left;margin-left:-6.95pt;margin-top:67.5pt;width:474.8pt;height:44.85pt;z-index:251660800;mso-width-relative:margin;mso-height-relative:margin" filled="f" stroked="f">
            <v:textbox>
              <w:txbxContent>
                <w:p w:rsidR="00B30506" w:rsidRPr="00B30506" w:rsidRDefault="00B30506" w:rsidP="00B30506">
                  <w:pPr>
                    <w:rPr>
                      <w:sz w:val="21"/>
                      <w:szCs w:val="21"/>
                    </w:rPr>
                  </w:pPr>
                  <m:oMathPara>
                    <m:oMathParaPr>
                      <m:jc m:val="center"/>
                    </m:oMathParaPr>
                    <m:oMath>
                      <m:r>
                        <w:rPr>
                          <w:rFonts w:ascii="Cambria Math" w:hAnsi="Cambria Math"/>
                          <w:sz w:val="21"/>
                          <w:szCs w:val="21"/>
                        </w:rPr>
                        <m:t>LSKT</m:t>
                      </m:r>
                      <m:r>
                        <w:rPr>
                          <w:rFonts w:ascii="Cambria Math"/>
                          <w:sz w:val="21"/>
                          <w:szCs w:val="21"/>
                        </w:rPr>
                        <m:t xml:space="preserve"> </m:t>
                      </m:r>
                      <m:r>
                        <w:rPr>
                          <w:rFonts w:ascii="Cambria Math" w:hAnsi="Cambria Math"/>
                          <w:sz w:val="21"/>
                          <w:szCs w:val="21"/>
                        </w:rPr>
                        <m:t>t</m:t>
                      </m:r>
                      <m:r>
                        <w:rPr>
                          <w:sz w:val="21"/>
                          <w:szCs w:val="21"/>
                        </w:rPr>
                        <m:t>ố</m:t>
                      </m:r>
                      <m:r>
                        <w:rPr>
                          <w:rFonts w:ascii="Cambria Math" w:hAnsi="Cambria Math"/>
                          <w:sz w:val="21"/>
                          <w:szCs w:val="21"/>
                        </w:rPr>
                        <m:t>i</m:t>
                      </m:r>
                      <m:r>
                        <w:rPr>
                          <w:rFonts w:ascii="Cambria Math"/>
                          <w:sz w:val="21"/>
                          <w:szCs w:val="21"/>
                        </w:rPr>
                        <m:t xml:space="preserve"> </m:t>
                      </m:r>
                      <m:r>
                        <w:rPr>
                          <w:sz w:val="21"/>
                          <w:szCs w:val="21"/>
                        </w:rPr>
                        <m:t>đ</m:t>
                      </m:r>
                      <m:r>
                        <w:rPr>
                          <w:rFonts w:ascii="Cambria Math" w:hAnsi="Cambria Math"/>
                          <w:sz w:val="21"/>
                          <w:szCs w:val="21"/>
                        </w:rPr>
                        <m:t>a</m:t>
                      </m:r>
                      <m:r>
                        <w:rPr>
                          <w:rFonts w:ascii="Cambria Math"/>
                          <w:sz w:val="21"/>
                          <w:szCs w:val="21"/>
                        </w:rPr>
                        <m:t>=</m:t>
                      </m:r>
                      <m:r>
                        <w:rPr>
                          <w:rFonts w:ascii="Cambria Math" w:hAnsi="Cambria Math"/>
                          <w:sz w:val="21"/>
                          <w:szCs w:val="21"/>
                        </w:rPr>
                        <m:t>min</m:t>
                      </m:r>
                      <m:d>
                        <m:dPr>
                          <m:ctrlPr>
                            <w:rPr>
                              <w:rFonts w:ascii="Cambria Math" w:hAnsi="Cambria Math"/>
                              <w:i/>
                              <w:sz w:val="21"/>
                              <w:szCs w:val="21"/>
                            </w:rPr>
                          </m:ctrlPr>
                        </m:dPr>
                        <m:e>
                          <m:r>
                            <m:rPr>
                              <m:sty m:val="p"/>
                            </m:rPr>
                            <w:rPr>
                              <w:rFonts w:ascii="Cambria Math"/>
                              <w:sz w:val="21"/>
                              <w:szCs w:val="21"/>
                            </w:rPr>
                            <m:t xml:space="preserve">80% x </m:t>
                          </m:r>
                          <m:f>
                            <m:fPr>
                              <m:ctrlPr>
                                <w:rPr>
                                  <w:rFonts w:ascii="Cambria Math" w:hAnsi="Cambria Math"/>
                                  <w:sz w:val="21"/>
                                  <w:szCs w:val="21"/>
                                </w:rPr>
                              </m:ctrlPr>
                            </m:fPr>
                            <m:num>
                              <m:nary>
                                <m:naryPr>
                                  <m:chr m:val="∑"/>
                                  <m:limLoc m:val="subSup"/>
                                  <m:supHide m:val="on"/>
                                  <m:ctrlPr>
                                    <w:rPr>
                                      <w:rFonts w:ascii="Cambria Math" w:hAnsi="Cambria Math"/>
                                      <w:i/>
                                      <w:sz w:val="21"/>
                                      <w:szCs w:val="21"/>
                                    </w:rPr>
                                  </m:ctrlPr>
                                </m:naryPr>
                                <m:sub>
                                  <m:r>
                                    <w:rPr>
                                      <w:rFonts w:ascii="Cambria Math" w:hAnsi="Cambria Math"/>
                                      <w:sz w:val="21"/>
                                      <w:szCs w:val="21"/>
                                    </w:rPr>
                                    <m:t>n</m:t>
                                  </m:r>
                                  <m:r>
                                    <w:rPr>
                                      <w:rFonts w:ascii="Cambria Math"/>
                                      <w:sz w:val="21"/>
                                      <w:szCs w:val="21"/>
                                    </w:rPr>
                                    <m:t>=10,15,20,30</m:t>
                                  </m:r>
                                </m:sub>
                                <m:sup/>
                                <m:e>
                                  <m:sSub>
                                    <m:sSubPr>
                                      <m:ctrlPr>
                                        <w:rPr>
                                          <w:rFonts w:ascii="Cambria Math" w:hAnsi="Cambria Math"/>
                                          <w:i/>
                                          <w:sz w:val="21"/>
                                          <w:szCs w:val="21"/>
                                        </w:rPr>
                                      </m:ctrlPr>
                                    </m:sSubPr>
                                    <m:e>
                                      <m:r>
                                        <w:rPr>
                                          <w:rFonts w:ascii="Cambria Math" w:hAnsi="Cambria Math"/>
                                          <w:sz w:val="21"/>
                                          <w:szCs w:val="21"/>
                                        </w:rPr>
                                        <m:t>LS</m:t>
                                      </m:r>
                                      <m:d>
                                        <m:dPr>
                                          <m:ctrlPr>
                                            <w:rPr>
                                              <w:rFonts w:ascii="Cambria Math" w:hAnsi="Cambria Math"/>
                                              <w:i/>
                                              <w:sz w:val="21"/>
                                              <w:szCs w:val="21"/>
                                            </w:rPr>
                                          </m:ctrlPr>
                                        </m:dPr>
                                        <m:e>
                                          <m:r>
                                            <w:rPr>
                                              <w:rFonts w:ascii="Cambria Math" w:hAnsi="Cambria Math"/>
                                              <w:sz w:val="21"/>
                                              <w:szCs w:val="21"/>
                                            </w:rPr>
                                            <m:t>TB</m:t>
                                          </m:r>
                                        </m:e>
                                      </m:d>
                                    </m:e>
                                    <m:sub>
                                      <m:r>
                                        <w:rPr>
                                          <w:rFonts w:ascii="Cambria Math" w:hAnsi="Cambria Math"/>
                                          <w:sz w:val="21"/>
                                          <w:szCs w:val="21"/>
                                        </w:rPr>
                                        <m:t>n</m:t>
                                      </m:r>
                                    </m:sub>
                                  </m:sSub>
                                </m:e>
                              </m:nary>
                            </m:num>
                            <m:den>
                              <m:r>
                                <m:rPr>
                                  <m:sty m:val="p"/>
                                </m:rPr>
                                <w:rPr>
                                  <w:rFonts w:ascii="Cambria Math"/>
                                  <w:sz w:val="21"/>
                                  <w:szCs w:val="21"/>
                                </w:rPr>
                                <m:t>4</m:t>
                              </m:r>
                            </m:den>
                          </m:f>
                          <m:r>
                            <m:rPr>
                              <m:sty m:val="p"/>
                            </m:rPr>
                            <w:rPr>
                              <w:rFonts w:ascii="Cambria Math"/>
                              <w:sz w:val="21"/>
                              <w:szCs w:val="21"/>
                            </w:rPr>
                            <m:t xml:space="preserve"> </m:t>
                          </m:r>
                          <m:r>
                            <m:rPr>
                              <m:sty m:val="p"/>
                            </m:rPr>
                            <w:rPr>
                              <w:rFonts w:ascii="Cambria Math"/>
                              <w:sz w:val="21"/>
                              <w:szCs w:val="21"/>
                            </w:rPr>
                            <m:t>;</m:t>
                          </m:r>
                          <m:r>
                            <m:rPr>
                              <m:sty m:val="p"/>
                            </m:rPr>
                            <w:rPr>
                              <w:rFonts w:ascii="Cambria Math"/>
                              <w:sz w:val="21"/>
                              <w:szCs w:val="21"/>
                            </w:rPr>
                            <m:t xml:space="preserve"> </m:t>
                          </m:r>
                          <m:eqArr>
                            <m:eqArrPr>
                              <m:ctrlPr>
                                <w:rPr>
                                  <w:rFonts w:ascii="Cambria Math" w:eastAsiaTheme="minorEastAsia" w:hAnsi="Cambria Math"/>
                                  <w:sz w:val="21"/>
                                  <w:szCs w:val="21"/>
                                </w:rPr>
                              </m:ctrlPr>
                            </m:eqArrPr>
                            <m:e>
                              <m:r>
                                <m:rPr>
                                  <m:sty m:val="p"/>
                                </m:rPr>
                                <w:rPr>
                                  <w:rFonts w:ascii="Cambria Math" w:eastAsiaTheme="minorEastAsia"/>
                                  <w:sz w:val="21"/>
                                  <w:szCs w:val="21"/>
                                </w:rPr>
                                <m:t>T</m:t>
                              </m:r>
                              <m:r>
                                <m:rPr>
                                  <m:sty m:val="p"/>
                                </m:rPr>
                                <w:rPr>
                                  <w:rFonts w:eastAsiaTheme="minorEastAsia"/>
                                  <w:sz w:val="21"/>
                                  <w:szCs w:val="21"/>
                                </w:rPr>
                                <m:t>ỷ</m:t>
                              </m:r>
                              <m:r>
                                <m:rPr>
                                  <m:sty m:val="p"/>
                                </m:rPr>
                                <w:rPr>
                                  <w:rFonts w:ascii="Cambria Math" w:eastAsiaTheme="minorEastAsia"/>
                                  <w:sz w:val="21"/>
                                  <w:szCs w:val="21"/>
                                </w:rPr>
                                <m:t xml:space="preserve"> su</m:t>
                              </m:r>
                              <m:acc>
                                <m:accPr>
                                  <m:chr m:val="́"/>
                                  <m:ctrlPr>
                                    <w:rPr>
                                      <w:rFonts w:ascii="Cambria Math" w:eastAsiaTheme="minorEastAsia" w:hAnsi="Cambria Math"/>
                                      <w:sz w:val="21"/>
                                      <w:szCs w:val="21"/>
                                    </w:rPr>
                                  </m:ctrlPr>
                                </m:accPr>
                                <m:e>
                                  <m:r>
                                    <m:rPr>
                                      <m:sty m:val="p"/>
                                    </m:rPr>
                                    <w:rPr>
                                      <w:rFonts w:eastAsiaTheme="minorEastAsia"/>
                                      <w:sz w:val="21"/>
                                      <w:szCs w:val="21"/>
                                    </w:rPr>
                                    <m:t>â</m:t>
                                  </m:r>
                                </m:e>
                              </m:acc>
                              <m:r>
                                <m:rPr>
                                  <m:sty m:val="p"/>
                                </m:rPr>
                                <w:rPr>
                                  <w:rFonts w:ascii="Cambria Math" w:eastAsiaTheme="minorEastAsia"/>
                                  <w:sz w:val="21"/>
                                  <w:szCs w:val="21"/>
                                </w:rPr>
                                <m:t xml:space="preserve">t </m:t>
                              </m:r>
                              <m:r>
                                <m:rPr>
                                  <m:sty m:val="p"/>
                                </m:rPr>
                                <w:rPr>
                                  <w:rFonts w:eastAsiaTheme="minorEastAsia"/>
                                  <w:sz w:val="21"/>
                                  <w:szCs w:val="21"/>
                                </w:rPr>
                                <m:t>đ</m:t>
                              </m:r>
                              <m:acc>
                                <m:accPr>
                                  <m:chr m:val="̀"/>
                                  <m:ctrlPr>
                                    <w:rPr>
                                      <w:rFonts w:ascii="Cambria Math" w:eastAsiaTheme="minorEastAsia" w:hAnsi="Cambria Math"/>
                                      <w:sz w:val="21"/>
                                      <w:szCs w:val="21"/>
                                    </w:rPr>
                                  </m:ctrlPr>
                                </m:accPr>
                                <m:e>
                                  <m:r>
                                    <m:rPr>
                                      <m:sty m:val="p"/>
                                    </m:rPr>
                                    <w:rPr>
                                      <w:rFonts w:eastAsiaTheme="minorEastAsia"/>
                                      <w:sz w:val="21"/>
                                      <w:szCs w:val="21"/>
                                    </w:rPr>
                                    <m:t>â</m:t>
                                  </m:r>
                                </m:e>
                              </m:acc>
                              <m:r>
                                <m:rPr>
                                  <m:sty m:val="p"/>
                                </m:rPr>
                                <w:rPr>
                                  <w:rFonts w:ascii="Cambria Math" w:eastAsiaTheme="minorEastAsia"/>
                                  <w:sz w:val="21"/>
                                  <w:szCs w:val="21"/>
                                </w:rPr>
                                <m:t>u t</m:t>
                              </m:r>
                              <m:r>
                                <m:rPr>
                                  <m:sty m:val="p"/>
                                </m:rPr>
                                <w:rPr>
                                  <w:rFonts w:eastAsiaTheme="minorEastAsia"/>
                                  <w:sz w:val="21"/>
                                  <w:szCs w:val="21"/>
                                </w:rPr>
                                <m:t>ư</m:t>
                              </m:r>
                              <m:r>
                                <m:rPr>
                                  <m:sty m:val="p"/>
                                </m:rPr>
                                <w:rPr>
                                  <w:rFonts w:ascii="Cambria Math" w:eastAsiaTheme="minorEastAsia"/>
                                  <w:sz w:val="21"/>
                                  <w:szCs w:val="21"/>
                                </w:rPr>
                                <m:t xml:space="preserve"> b</m:t>
                              </m:r>
                              <m:acc>
                                <m:accPr>
                                  <m:chr m:val="̀"/>
                                  <m:ctrlPr>
                                    <w:rPr>
                                      <w:rFonts w:ascii="Cambria Math" w:eastAsiaTheme="minorEastAsia" w:hAnsi="Cambria Math"/>
                                      <w:sz w:val="21"/>
                                      <w:szCs w:val="21"/>
                                    </w:rPr>
                                  </m:ctrlPr>
                                </m:accPr>
                                <m:e>
                                  <m:r>
                                    <m:rPr>
                                      <m:sty m:val="p"/>
                                    </m:rPr>
                                    <w:rPr>
                                      <w:rFonts w:ascii="Cambria Math" w:eastAsiaTheme="minorEastAsia"/>
                                      <w:sz w:val="21"/>
                                      <w:szCs w:val="21"/>
                                    </w:rPr>
                                    <m:t>i</m:t>
                                  </m:r>
                                </m:e>
                              </m:acc>
                              <m:r>
                                <m:rPr>
                                  <m:sty m:val="p"/>
                                </m:rPr>
                                <w:rPr>
                                  <w:rFonts w:ascii="Cambria Math" w:eastAsiaTheme="minorEastAsia"/>
                                  <w:sz w:val="21"/>
                                  <w:szCs w:val="21"/>
                                </w:rPr>
                                <m:t>nh qu</m:t>
                              </m:r>
                              <m:r>
                                <m:rPr>
                                  <m:sty m:val="p"/>
                                </m:rPr>
                                <w:rPr>
                                  <w:rFonts w:eastAsiaTheme="minorEastAsia"/>
                                  <w:sz w:val="21"/>
                                  <w:szCs w:val="21"/>
                                </w:rPr>
                                <m:t>â</m:t>
                              </m:r>
                              <m:r>
                                <m:rPr>
                                  <m:sty m:val="p"/>
                                </m:rPr>
                                <w:rPr>
                                  <w:rFonts w:ascii="Cambria Math" w:eastAsiaTheme="minorEastAsia"/>
                                  <w:sz w:val="21"/>
                                  <w:szCs w:val="21"/>
                                </w:rPr>
                                <m:t>n</m:t>
                              </m:r>
                            </m:e>
                            <m:e>
                              <m:r>
                                <m:rPr>
                                  <m:sty m:val="p"/>
                                </m:rPr>
                                <w:rPr>
                                  <w:rFonts w:ascii="Cambria Math" w:eastAsiaTheme="minorEastAsia"/>
                                  <w:sz w:val="21"/>
                                  <w:szCs w:val="21"/>
                                </w:rPr>
                                <m:t xml:space="preserve"> c</m:t>
                              </m:r>
                              <m:acc>
                                <m:accPr>
                                  <m:chr m:val="̉"/>
                                  <m:ctrlPr>
                                    <w:rPr>
                                      <w:rFonts w:ascii="Cambria Math" w:eastAsiaTheme="minorEastAsia" w:hAnsi="Cambria Math"/>
                                      <w:sz w:val="21"/>
                                      <w:szCs w:val="21"/>
                                    </w:rPr>
                                  </m:ctrlPr>
                                </m:accPr>
                                <m:e>
                                  <m:r>
                                    <m:rPr>
                                      <m:sty m:val="p"/>
                                    </m:rPr>
                                    <w:rPr>
                                      <w:rFonts w:ascii="Cambria Math" w:eastAsiaTheme="minorEastAsia"/>
                                      <w:sz w:val="21"/>
                                      <w:szCs w:val="21"/>
                                    </w:rPr>
                                    <m:t>u</m:t>
                                  </m:r>
                                </m:e>
                              </m:acc>
                              <m:r>
                                <m:rPr>
                                  <m:sty m:val="p"/>
                                </m:rPr>
                                <w:rPr>
                                  <w:rFonts w:ascii="Cambria Math" w:eastAsiaTheme="minorEastAsia"/>
                                  <w:sz w:val="21"/>
                                  <w:szCs w:val="21"/>
                                </w:rPr>
                                <m:t>a 04 qu</m:t>
                              </m:r>
                              <m:acc>
                                <m:accPr>
                                  <m:chr m:val="́"/>
                                  <m:ctrlPr>
                                    <w:rPr>
                                      <w:rFonts w:ascii="Cambria Math" w:eastAsiaTheme="minorEastAsia" w:hAnsi="Cambria Math"/>
                                      <w:sz w:val="21"/>
                                      <w:szCs w:val="21"/>
                                    </w:rPr>
                                  </m:ctrlPr>
                                </m:accPr>
                                <m:e>
                                  <m:r>
                                    <m:rPr>
                                      <m:sty m:val="p"/>
                                    </m:rPr>
                                    <w:rPr>
                                      <w:rFonts w:ascii="Cambria Math" w:eastAsiaTheme="minorEastAsia"/>
                                      <w:sz w:val="21"/>
                                      <w:szCs w:val="21"/>
                                    </w:rPr>
                                    <m:t>y</m:t>
                                  </m:r>
                                </m:e>
                              </m:acc>
                              <m:r>
                                <m:rPr>
                                  <m:sty m:val="p"/>
                                </m:rPr>
                                <w:rPr>
                                  <w:rFonts w:ascii="Cambria Math" w:eastAsiaTheme="minorEastAsia"/>
                                  <w:sz w:val="21"/>
                                  <w:szCs w:val="21"/>
                                </w:rPr>
                                <m:t xml:space="preserve"> li</m:t>
                              </m:r>
                              <m:acc>
                                <m:accPr>
                                  <m:chr m:val="̀"/>
                                  <m:ctrlPr>
                                    <w:rPr>
                                      <w:rFonts w:ascii="Cambria Math" w:eastAsiaTheme="minorEastAsia" w:hAnsi="Cambria Math"/>
                                      <w:sz w:val="21"/>
                                      <w:szCs w:val="21"/>
                                    </w:rPr>
                                  </m:ctrlPr>
                                </m:accPr>
                                <m:e>
                                  <m:r>
                                    <m:rPr>
                                      <m:sty m:val="p"/>
                                    </m:rPr>
                                    <w:rPr>
                                      <w:rFonts w:eastAsiaTheme="minorEastAsia"/>
                                      <w:sz w:val="21"/>
                                      <w:szCs w:val="21"/>
                                    </w:rPr>
                                    <m:t>ê</m:t>
                                  </m:r>
                                </m:e>
                              </m:acc>
                              <m:r>
                                <m:rPr>
                                  <m:sty m:val="p"/>
                                </m:rPr>
                                <w:rPr>
                                  <w:rFonts w:ascii="Cambria Math" w:eastAsiaTheme="minorEastAsia"/>
                                  <w:sz w:val="21"/>
                                  <w:szCs w:val="21"/>
                                </w:rPr>
                                <m:t>n k</m:t>
                              </m:r>
                              <m:acc>
                                <m:accPr>
                                  <m:chr m:val="̀"/>
                                  <m:ctrlPr>
                                    <w:rPr>
                                      <w:rFonts w:ascii="Cambria Math" w:eastAsiaTheme="minorEastAsia" w:hAnsi="Cambria Math"/>
                                      <w:sz w:val="21"/>
                                      <w:szCs w:val="21"/>
                                    </w:rPr>
                                  </m:ctrlPr>
                                </m:accPr>
                                <m:e>
                                  <m:r>
                                    <m:rPr>
                                      <m:sty m:val="p"/>
                                    </m:rPr>
                                    <w:rPr>
                                      <w:rFonts w:eastAsiaTheme="minorEastAsia"/>
                                      <w:sz w:val="21"/>
                                      <w:szCs w:val="21"/>
                                    </w:rPr>
                                    <m:t>ê</m:t>
                                  </m:r>
                                </m:e>
                              </m:acc>
                              <m:r>
                                <m:rPr>
                                  <m:sty m:val="p"/>
                                </m:rPr>
                                <w:rPr>
                                  <w:rFonts w:ascii="Cambria Math" w:eastAsiaTheme="minorEastAsia"/>
                                  <w:sz w:val="21"/>
                                  <w:szCs w:val="21"/>
                                </w:rPr>
                                <m:t xml:space="preserve"> tr</m:t>
                              </m:r>
                              <m:r>
                                <m:rPr>
                                  <m:sty m:val="p"/>
                                </m:rPr>
                                <w:rPr>
                                  <w:rFonts w:eastAsiaTheme="minorEastAsia"/>
                                  <w:sz w:val="21"/>
                                  <w:szCs w:val="21"/>
                                </w:rPr>
                                <m:t>ư</m:t>
                              </m:r>
                              <m:acc>
                                <m:accPr>
                                  <m:chr m:val="́"/>
                                  <m:ctrlPr>
                                    <w:rPr>
                                      <w:rFonts w:ascii="Cambria Math" w:eastAsiaTheme="minorEastAsia" w:hAnsi="Cambria Math"/>
                                      <w:sz w:val="21"/>
                                      <w:szCs w:val="21"/>
                                    </w:rPr>
                                  </m:ctrlPr>
                                </m:accPr>
                                <m:e>
                                  <m:r>
                                    <m:rPr>
                                      <m:sty m:val="p"/>
                                    </m:rPr>
                                    <w:rPr>
                                      <w:rFonts w:eastAsiaTheme="minorEastAsia"/>
                                      <w:sz w:val="21"/>
                                      <w:szCs w:val="21"/>
                                    </w:rPr>
                                    <m:t>ơ</m:t>
                                  </m:r>
                                </m:e>
                              </m:acc>
                              <m:r>
                                <m:rPr>
                                  <m:sty m:val="p"/>
                                </m:rPr>
                                <w:rPr>
                                  <w:rFonts w:ascii="Cambria Math" w:eastAsiaTheme="minorEastAsia"/>
                                  <w:sz w:val="21"/>
                                  <w:szCs w:val="21"/>
                                </w:rPr>
                                <m:t>c</m:t>
                              </m:r>
                            </m:e>
                          </m:eqArr>
                          <m:r>
                            <m:rPr>
                              <m:sty m:val="p"/>
                            </m:rPr>
                            <w:rPr>
                              <w:rFonts w:ascii="Cambria Math" w:eastAsiaTheme="minorEastAsia"/>
                              <w:sz w:val="21"/>
                              <w:szCs w:val="21"/>
                            </w:rPr>
                            <m:t xml:space="preserve"> </m:t>
                          </m:r>
                          <m:r>
                            <m:rPr>
                              <m:sty m:val="p"/>
                            </m:rPr>
                            <w:rPr>
                              <w:rFonts w:ascii="Cambria Math"/>
                              <w:sz w:val="21"/>
                              <w:szCs w:val="21"/>
                            </w:rPr>
                            <m:t>;</m:t>
                          </m:r>
                          <m:r>
                            <m:rPr>
                              <m:sty m:val="p"/>
                            </m:rPr>
                            <w:rPr>
                              <w:rFonts w:ascii="Cambria Math"/>
                              <w:sz w:val="21"/>
                              <w:szCs w:val="21"/>
                            </w:rPr>
                            <m:t xml:space="preserve"> </m:t>
                          </m:r>
                          <m:eqArr>
                            <m:eqArrPr>
                              <m:ctrlPr>
                                <w:rPr>
                                  <w:rFonts w:ascii="Cambria Math" w:eastAsiaTheme="minorEastAsia" w:hAnsi="Cambria Math"/>
                                  <w:sz w:val="21"/>
                                  <w:szCs w:val="21"/>
                                </w:rPr>
                              </m:ctrlPr>
                            </m:eqArrPr>
                            <m:e>
                              <m:r>
                                <m:rPr>
                                  <m:sty m:val="p"/>
                                </m:rPr>
                                <w:rPr>
                                  <w:rFonts w:ascii="Cambria Math" w:eastAsiaTheme="minorEastAsia"/>
                                  <w:sz w:val="21"/>
                                  <w:szCs w:val="21"/>
                                </w:rPr>
                                <m:t>L</m:t>
                              </m:r>
                              <m:acc>
                                <m:accPr>
                                  <m:chr m:val="̃"/>
                                  <m:ctrlPr>
                                    <w:rPr>
                                      <w:rFonts w:ascii="Cambria Math" w:eastAsiaTheme="minorEastAsia" w:hAnsi="Cambria Math"/>
                                      <w:sz w:val="21"/>
                                      <w:szCs w:val="21"/>
                                    </w:rPr>
                                  </m:ctrlPr>
                                </m:accPr>
                                <m:e>
                                  <m:r>
                                    <m:rPr>
                                      <m:sty m:val="p"/>
                                    </m:rPr>
                                    <w:rPr>
                                      <w:rFonts w:ascii="Cambria Math" w:eastAsiaTheme="minorEastAsia"/>
                                      <w:sz w:val="21"/>
                                      <w:szCs w:val="21"/>
                                    </w:rPr>
                                    <m:t>a</m:t>
                                  </m:r>
                                </m:e>
                              </m:acc>
                              <m:r>
                                <m:rPr>
                                  <m:sty m:val="p"/>
                                </m:rPr>
                                <w:rPr>
                                  <w:rFonts w:ascii="Cambria Math" w:eastAsiaTheme="minorEastAsia"/>
                                  <w:sz w:val="21"/>
                                  <w:szCs w:val="21"/>
                                </w:rPr>
                                <m:t>i su</m:t>
                              </m:r>
                              <m:acc>
                                <m:accPr>
                                  <m:chr m:val="́"/>
                                  <m:ctrlPr>
                                    <w:rPr>
                                      <w:rFonts w:ascii="Cambria Math" w:eastAsiaTheme="minorEastAsia" w:hAnsi="Cambria Math"/>
                                      <w:sz w:val="21"/>
                                      <w:szCs w:val="21"/>
                                    </w:rPr>
                                  </m:ctrlPr>
                                </m:accPr>
                                <m:e>
                                  <m:r>
                                    <m:rPr>
                                      <m:sty m:val="p"/>
                                    </m:rPr>
                                    <w:rPr>
                                      <w:rFonts w:eastAsiaTheme="minorEastAsia"/>
                                      <w:sz w:val="21"/>
                                      <w:szCs w:val="21"/>
                                    </w:rPr>
                                    <m:t>â</m:t>
                                  </m:r>
                                </m:e>
                              </m:acc>
                              <m:r>
                                <m:rPr>
                                  <m:sty m:val="p"/>
                                </m:rPr>
                                <w:rPr>
                                  <w:rFonts w:ascii="Cambria Math" w:eastAsiaTheme="minorEastAsia"/>
                                  <w:sz w:val="21"/>
                                  <w:szCs w:val="21"/>
                                </w:rPr>
                                <m:t>t t</m:t>
                              </m:r>
                              <m:acc>
                                <m:accPr>
                                  <m:chr m:val="́"/>
                                  <m:ctrlPr>
                                    <w:rPr>
                                      <w:rFonts w:ascii="Cambria Math" w:eastAsiaTheme="minorEastAsia" w:hAnsi="Cambria Math"/>
                                      <w:sz w:val="21"/>
                                      <w:szCs w:val="21"/>
                                    </w:rPr>
                                  </m:ctrlPr>
                                </m:accPr>
                                <m:e>
                                  <m:r>
                                    <m:rPr>
                                      <m:sty m:val="p"/>
                                    </m:rPr>
                                    <w:rPr>
                                      <w:rFonts w:ascii="Cambria Math" w:eastAsiaTheme="minorEastAsia"/>
                                      <w:sz w:val="21"/>
                                      <w:szCs w:val="21"/>
                                    </w:rPr>
                                    <m:t>i</m:t>
                                  </m:r>
                                </m:e>
                              </m:acc>
                              <m:r>
                                <m:rPr>
                                  <m:sty m:val="p"/>
                                </m:rPr>
                                <w:rPr>
                                  <w:rFonts w:ascii="Cambria Math" w:eastAsiaTheme="minorEastAsia"/>
                                  <w:sz w:val="21"/>
                                  <w:szCs w:val="21"/>
                                </w:rPr>
                                <m:t>nh ph</m:t>
                              </m:r>
                              <m:acc>
                                <m:accPr>
                                  <m:chr m:val="́"/>
                                  <m:ctrlPr>
                                    <w:rPr>
                                      <w:rFonts w:ascii="Cambria Math" w:eastAsiaTheme="minorEastAsia" w:hAnsi="Cambria Math"/>
                                      <w:sz w:val="21"/>
                                      <w:szCs w:val="21"/>
                                    </w:rPr>
                                  </m:ctrlPr>
                                </m:accPr>
                                <m:e>
                                  <m:r>
                                    <m:rPr>
                                      <m:sty m:val="p"/>
                                    </m:rPr>
                                    <w:rPr>
                                      <w:rFonts w:ascii="Cambria Math" w:eastAsiaTheme="minorEastAsia"/>
                                      <w:sz w:val="21"/>
                                      <w:szCs w:val="21"/>
                                    </w:rPr>
                                    <m:t>i</m:t>
                                  </m:r>
                                </m:e>
                              </m:acc>
                              <m:r>
                                <m:rPr>
                                  <m:sty m:val="p"/>
                                </m:rPr>
                                <w:rPr>
                                  <w:rFonts w:ascii="Cambria Math" w:eastAsiaTheme="minorEastAsia"/>
                                  <w:sz w:val="21"/>
                                  <w:szCs w:val="21"/>
                                </w:rPr>
                                <m:t xml:space="preserve"> c</m:t>
                              </m:r>
                              <m:r>
                                <m:rPr>
                                  <m:sty m:val="p"/>
                                </m:rPr>
                                <w:rPr>
                                  <w:rFonts w:eastAsiaTheme="minorEastAsia"/>
                                  <w:sz w:val="21"/>
                                  <w:szCs w:val="21"/>
                                </w:rPr>
                                <m:t>ủ</m:t>
                              </m:r>
                              <m:r>
                                <m:rPr>
                                  <m:sty m:val="p"/>
                                </m:rPr>
                                <w:rPr>
                                  <w:rFonts w:ascii="Cambria Math" w:eastAsiaTheme="minorEastAsia"/>
                                  <w:sz w:val="21"/>
                                  <w:szCs w:val="21"/>
                                </w:rPr>
                                <m:t>a</m:t>
                              </m:r>
                            </m:e>
                            <m:e>
                              <m:r>
                                <m:rPr>
                                  <m:sty m:val="p"/>
                                </m:rPr>
                                <w:rPr>
                                  <w:rFonts w:ascii="Cambria Math" w:eastAsiaTheme="minorEastAsia"/>
                                  <w:sz w:val="21"/>
                                  <w:szCs w:val="21"/>
                                </w:rPr>
                                <m:t xml:space="preserve"> t</m:t>
                              </m:r>
                              <m:acc>
                                <m:accPr>
                                  <m:chr m:val="̀"/>
                                  <m:ctrlPr>
                                    <w:rPr>
                                      <w:rFonts w:ascii="Cambria Math" w:eastAsiaTheme="minorEastAsia" w:hAnsi="Cambria Math"/>
                                      <w:sz w:val="21"/>
                                      <w:szCs w:val="21"/>
                                    </w:rPr>
                                  </m:ctrlPr>
                                </m:accPr>
                                <m:e>
                                  <m:r>
                                    <m:rPr>
                                      <m:sty m:val="p"/>
                                    </m:rPr>
                                    <w:rPr>
                                      <w:rFonts w:eastAsiaTheme="minorEastAsia"/>
                                      <w:sz w:val="21"/>
                                      <w:szCs w:val="21"/>
                                    </w:rPr>
                                    <m:t>ư</m:t>
                                  </m:r>
                                </m:e>
                              </m:acc>
                              <m:r>
                                <m:rPr>
                                  <m:sty m:val="p"/>
                                </m:rPr>
                                <w:rPr>
                                  <w:rFonts w:ascii="Cambria Math" w:eastAsiaTheme="minorEastAsia"/>
                                  <w:sz w:val="21"/>
                                  <w:szCs w:val="21"/>
                                </w:rPr>
                                <m:t>ng s</m:t>
                              </m:r>
                              <m:r>
                                <m:rPr>
                                  <m:sty m:val="p"/>
                                </m:rPr>
                                <w:rPr>
                                  <w:rFonts w:eastAsiaTheme="minorEastAsia"/>
                                  <w:sz w:val="21"/>
                                  <w:szCs w:val="21"/>
                                </w:rPr>
                                <m:t>ả</m:t>
                              </m:r>
                              <m:r>
                                <m:rPr>
                                  <m:sty m:val="p"/>
                                </m:rPr>
                                <w:rPr>
                                  <w:rFonts w:ascii="Cambria Math" w:eastAsiaTheme="minorEastAsia"/>
                                  <w:sz w:val="21"/>
                                  <w:szCs w:val="21"/>
                                </w:rPr>
                                <m:t>n ph</m:t>
                              </m:r>
                              <m:r>
                                <m:rPr>
                                  <m:sty m:val="p"/>
                                </m:rPr>
                                <w:rPr>
                                  <w:rFonts w:eastAsiaTheme="minorEastAsia"/>
                                  <w:sz w:val="21"/>
                                  <w:szCs w:val="21"/>
                                </w:rPr>
                                <m:t>ẩ</m:t>
                              </m:r>
                              <m:r>
                                <m:rPr>
                                  <m:sty m:val="p"/>
                                </m:rPr>
                                <w:rPr>
                                  <w:rFonts w:ascii="Cambria Math" w:eastAsiaTheme="minorEastAsia"/>
                                  <w:sz w:val="21"/>
                                  <w:szCs w:val="21"/>
                                </w:rPr>
                                <m:t>m</m:t>
                              </m:r>
                            </m:e>
                          </m:eqArr>
                          <m:r>
                            <m:rPr>
                              <m:sty m:val="p"/>
                            </m:rPr>
                            <w:rPr>
                              <w:rFonts w:ascii="Cambria Math"/>
                              <w:sz w:val="21"/>
                              <w:szCs w:val="21"/>
                            </w:rPr>
                            <m:t xml:space="preserve"> </m:t>
                          </m:r>
                        </m:e>
                      </m:d>
                    </m:oMath>
                  </m:oMathPara>
                </w:p>
              </w:txbxContent>
            </v:textbox>
          </v:shape>
        </w:pict>
      </w:r>
      <w:r w:rsidR="0007099C" w:rsidRPr="00C01DDF">
        <w:rPr>
          <w:spacing w:val="-2"/>
          <w:sz w:val="28"/>
          <w:szCs w:val="28"/>
          <w:lang w:val="nl-NL"/>
        </w:rPr>
        <w:t>Ví dụ: Trong 24 tháng gần nhất trước thời điểm trích lập dự phòng, trái phiếu Chính phủ (TPCP) trúng thầu kỳ hạn từ 10 năm trở lên bao gồm các kỳ hạn 10 năm, 15 năm, 20 năm và 30 năm, lãi suất kỹ thuật (LSKT) tối đa được tính như sau:</w:t>
      </w:r>
    </w:p>
    <w:p w:rsidR="00D111D4" w:rsidRDefault="00D111D4" w:rsidP="0007099C">
      <w:pPr>
        <w:spacing w:before="120" w:after="120" w:line="240" w:lineRule="atLeast"/>
        <w:ind w:firstLine="720"/>
        <w:jc w:val="both"/>
        <w:rPr>
          <w:spacing w:val="-2"/>
          <w:sz w:val="28"/>
          <w:szCs w:val="28"/>
          <w:lang w:val="nl-NL"/>
        </w:rPr>
      </w:pPr>
    </w:p>
    <w:p w:rsidR="00D111D4" w:rsidRPr="00C01DDF" w:rsidRDefault="00D111D4" w:rsidP="0007099C">
      <w:pPr>
        <w:spacing w:before="120" w:after="120" w:line="240" w:lineRule="atLeast"/>
        <w:ind w:firstLine="720"/>
        <w:jc w:val="both"/>
        <w:rPr>
          <w:spacing w:val="-2"/>
          <w:sz w:val="28"/>
          <w:szCs w:val="28"/>
          <w:lang w:val="nl-NL"/>
        </w:rPr>
      </w:pPr>
    </w:p>
    <w:p w:rsidR="0007099C" w:rsidRPr="00C01DDF" w:rsidRDefault="0007099C" w:rsidP="0007099C">
      <w:pPr>
        <w:spacing w:before="120" w:after="120" w:line="240" w:lineRule="atLeast"/>
        <w:ind w:firstLine="34"/>
        <w:jc w:val="both"/>
        <w:rPr>
          <w:spacing w:val="-2"/>
          <w:sz w:val="28"/>
          <w:szCs w:val="28"/>
          <w:lang w:val="nl-NL"/>
        </w:rPr>
      </w:pPr>
      <w:r w:rsidRPr="00C01DDF">
        <w:rPr>
          <w:spacing w:val="-2"/>
          <w:sz w:val="28"/>
          <w:szCs w:val="28"/>
          <w:lang w:val="nl-NL"/>
        </w:rPr>
        <w:t xml:space="preserve">Trong đó: </w:t>
      </w:r>
    </w:p>
    <w:p w:rsidR="0007099C" w:rsidRPr="00C01DDF" w:rsidRDefault="0007099C" w:rsidP="0007099C">
      <w:pPr>
        <w:spacing w:before="120" w:after="120" w:line="240" w:lineRule="atLeast"/>
        <w:ind w:firstLine="720"/>
        <w:jc w:val="both"/>
        <w:rPr>
          <w:spacing w:val="-2"/>
          <w:sz w:val="28"/>
          <w:szCs w:val="28"/>
          <w:lang w:val="nl-NL"/>
        </w:rPr>
      </w:pPr>
      <w:r w:rsidRPr="00C01DDF">
        <w:rPr>
          <w:spacing w:val="-2"/>
          <w:sz w:val="28"/>
          <w:szCs w:val="28"/>
          <w:lang w:val="nl-NL"/>
        </w:rPr>
        <w:t>n: kỳ hạn của trái phiếu chính phủ (n = 10, 15, 20, 30);</w:t>
      </w:r>
    </w:p>
    <w:p w:rsidR="0007099C" w:rsidRDefault="007902CC" w:rsidP="0007099C">
      <w:pPr>
        <w:spacing w:before="120" w:after="120" w:line="240" w:lineRule="atLeast"/>
        <w:ind w:firstLine="720"/>
        <w:jc w:val="both"/>
        <w:rPr>
          <w:spacing w:val="-2"/>
          <w:sz w:val="28"/>
          <w:szCs w:val="28"/>
          <w:lang w:val="nl-NL"/>
        </w:rPr>
      </w:pPr>
      <w:r>
        <w:rPr>
          <w:noProof/>
          <w:spacing w:val="-2"/>
          <w:sz w:val="28"/>
          <w:szCs w:val="28"/>
        </w:rPr>
        <w:pict>
          <v:shape id="_x0000_s1034" type="#_x0000_t202" style="position:absolute;left:0;text-align:left;margin-left:116.5pt;margin-top:44.4pt;width:219.75pt;height:43.55pt;z-index:251659776;mso-width-relative:margin;mso-height-relative:margin" filled="f" stroked="f">
            <v:textbox style="mso-next-textbox:#_x0000_s1034">
              <w:txbxContent>
                <w:p w:rsidR="00392048" w:rsidRDefault="007902CC" w:rsidP="00D111D4">
                  <m:oMathPara>
                    <m:oMath>
                      <m:sSub>
                        <m:sSubPr>
                          <m:ctrlPr>
                            <w:rPr>
                              <w:rFonts w:ascii="Cambria Math" w:hAnsi="Cambria Math"/>
                              <w:i/>
                              <w:sz w:val="26"/>
                              <w:szCs w:val="26"/>
                            </w:rPr>
                          </m:ctrlPr>
                        </m:sSubPr>
                        <m:e>
                          <m:r>
                            <w:rPr>
                              <w:rFonts w:ascii="Cambria Math" w:hAnsi="Cambria Math"/>
                              <w:sz w:val="26"/>
                              <w:szCs w:val="26"/>
                            </w:rPr>
                            <m:t>LS(TB)</m:t>
                          </m:r>
                        </m:e>
                        <m:sub>
                          <m:r>
                            <w:rPr>
                              <w:rFonts w:ascii="Cambria Math" w:hAnsi="Cambria Math"/>
                              <w:sz w:val="26"/>
                              <w:szCs w:val="26"/>
                            </w:rPr>
                            <m:t>n</m:t>
                          </m:r>
                        </m:sub>
                      </m:sSub>
                      <m:r>
                        <w:rPr>
                          <w:rFonts w:ascii="Cambria Math" w:hAnsi="Cambria Math"/>
                          <w:sz w:val="26"/>
                          <w:szCs w:val="26"/>
                        </w:rPr>
                        <m:t>=</m:t>
                      </m:r>
                      <m:f>
                        <m:fPr>
                          <m:ctrlPr>
                            <w:rPr>
                              <w:rFonts w:ascii="Cambria Math" w:hAnsi="Cambria Math"/>
                              <w:i/>
                              <w:sz w:val="26"/>
                              <w:szCs w:val="26"/>
                            </w:rPr>
                          </m:ctrlPr>
                        </m:fPr>
                        <m:num>
                          <m:nary>
                            <m:naryPr>
                              <m:chr m:val="∑"/>
                              <m:limLoc m:val="subSup"/>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k</m:t>
                              </m:r>
                            </m:sup>
                            <m:e>
                              <m:sSub>
                                <m:sSubPr>
                                  <m:ctrlPr>
                                    <w:rPr>
                                      <w:rFonts w:ascii="Cambria Math" w:hAnsi="Cambria Math"/>
                                      <w:i/>
                                      <w:sz w:val="26"/>
                                      <w:szCs w:val="26"/>
                                    </w:rPr>
                                  </m:ctrlPr>
                                </m:sSubPr>
                                <m:e>
                                  <m:r>
                                    <w:rPr>
                                      <w:rFonts w:ascii="Cambria Math" w:hAnsi="Cambria Math"/>
                                      <w:sz w:val="26"/>
                                      <w:szCs w:val="26"/>
                                    </w:rPr>
                                    <m:t>LS</m:t>
                                  </m:r>
                                  <m:d>
                                    <m:dPr>
                                      <m:ctrlPr>
                                        <w:rPr>
                                          <w:rFonts w:ascii="Cambria Math" w:hAnsi="Cambria Math"/>
                                          <w:i/>
                                          <w:sz w:val="26"/>
                                          <w:szCs w:val="26"/>
                                        </w:rPr>
                                      </m:ctrlPr>
                                    </m:dPr>
                                    <m:e>
                                      <m:r>
                                        <w:rPr>
                                          <w:rFonts w:ascii="Cambria Math" w:hAnsi="Cambria Math"/>
                                          <w:sz w:val="26"/>
                                          <w:szCs w:val="26"/>
                                        </w:rPr>
                                        <m:t>i</m:t>
                                      </m:r>
                                    </m:e>
                                  </m:d>
                                </m:e>
                                <m:sub>
                                  <m:r>
                                    <w:rPr>
                                      <w:rFonts w:ascii="Cambria Math" w:hAnsi="Cambria Math"/>
                                      <w:sz w:val="26"/>
                                      <w:szCs w:val="26"/>
                                    </w:rPr>
                                    <m:t>n</m:t>
                                  </m:r>
                                </m:sub>
                              </m:sSub>
                            </m:e>
                          </m:nary>
                        </m:num>
                        <m:den>
                          <m:r>
                            <w:rPr>
                              <w:rFonts w:ascii="Cambria Math" w:hAnsi="Cambria Math"/>
                              <w:sz w:val="26"/>
                              <w:szCs w:val="26"/>
                            </w:rPr>
                            <m:t>k</m:t>
                          </m:r>
                        </m:den>
                      </m:f>
                    </m:oMath>
                  </m:oMathPara>
                </w:p>
              </w:txbxContent>
            </v:textbox>
          </v:shape>
        </w:pict>
      </w:r>
      <w:r w:rsidR="0007099C" w:rsidRPr="00C01DDF">
        <w:rPr>
          <w:spacing w:val="-2"/>
          <w:sz w:val="28"/>
          <w:szCs w:val="28"/>
          <w:lang w:val="nl-NL"/>
        </w:rPr>
        <w:t>LS(TB)</w:t>
      </w:r>
      <w:r w:rsidR="0007099C" w:rsidRPr="00C01DDF">
        <w:rPr>
          <w:spacing w:val="-2"/>
          <w:sz w:val="28"/>
          <w:szCs w:val="28"/>
          <w:vertAlign w:val="subscript"/>
          <w:lang w:val="nl-NL"/>
        </w:rPr>
        <w:t>n</w:t>
      </w:r>
      <w:r w:rsidR="0007099C" w:rsidRPr="00C01DDF">
        <w:rPr>
          <w:spacing w:val="-2"/>
          <w:sz w:val="28"/>
          <w:szCs w:val="28"/>
          <w:lang w:val="nl-NL"/>
        </w:rPr>
        <w:t>: lãi suất bình quân của trái phiếu Chính phủ kỳ hạn n năm được phát hành trong 24 tháng gần nhất trước thời điểm trích lập dự phòng và được xác định như sau:</w:t>
      </w:r>
    </w:p>
    <w:p w:rsidR="00D111D4" w:rsidRDefault="00D111D4" w:rsidP="0007099C">
      <w:pPr>
        <w:spacing w:before="120" w:after="120" w:line="240" w:lineRule="atLeast"/>
        <w:ind w:firstLine="720"/>
        <w:jc w:val="both"/>
        <w:rPr>
          <w:spacing w:val="-2"/>
          <w:sz w:val="28"/>
          <w:szCs w:val="28"/>
          <w:lang w:val="nl-NL"/>
        </w:rPr>
      </w:pPr>
    </w:p>
    <w:p w:rsidR="00D111D4" w:rsidRPr="00C01DDF" w:rsidRDefault="00D111D4" w:rsidP="0007099C">
      <w:pPr>
        <w:spacing w:before="120" w:after="120" w:line="240" w:lineRule="atLeast"/>
        <w:ind w:firstLine="720"/>
        <w:jc w:val="both"/>
        <w:rPr>
          <w:spacing w:val="-2"/>
          <w:sz w:val="28"/>
          <w:szCs w:val="28"/>
          <w:lang w:val="nl-NL"/>
        </w:rPr>
      </w:pPr>
    </w:p>
    <w:p w:rsidR="0007099C" w:rsidRPr="00C01DDF" w:rsidRDefault="0007099C" w:rsidP="0007099C">
      <w:pPr>
        <w:spacing w:before="120" w:after="120" w:line="240" w:lineRule="atLeast"/>
        <w:ind w:firstLine="720"/>
        <w:jc w:val="both"/>
        <w:rPr>
          <w:spacing w:val="-2"/>
          <w:sz w:val="28"/>
          <w:szCs w:val="28"/>
          <w:lang w:val="nl-NL"/>
        </w:rPr>
      </w:pPr>
      <w:r w:rsidRPr="00C01DDF">
        <w:rPr>
          <w:spacing w:val="-2"/>
          <w:sz w:val="28"/>
          <w:szCs w:val="28"/>
          <w:lang w:val="nl-NL"/>
        </w:rPr>
        <w:t>LS(i): lãi suất trái phiếu chính phủ trúng thầu tại lần đấu thầu thứ (i);</w:t>
      </w:r>
    </w:p>
    <w:p w:rsidR="0007099C" w:rsidRPr="0030084C" w:rsidRDefault="0007099C" w:rsidP="0007099C">
      <w:pPr>
        <w:spacing w:before="120" w:after="120" w:line="240" w:lineRule="atLeast"/>
        <w:ind w:firstLine="720"/>
        <w:jc w:val="both"/>
        <w:rPr>
          <w:i/>
          <w:spacing w:val="-2"/>
          <w:sz w:val="28"/>
          <w:szCs w:val="28"/>
          <w:u w:val="single"/>
          <w:lang w:val="nl-NL"/>
        </w:rPr>
      </w:pPr>
      <w:r w:rsidRPr="00C01DDF">
        <w:rPr>
          <w:spacing w:val="-2"/>
          <w:sz w:val="28"/>
          <w:szCs w:val="28"/>
          <w:lang w:val="nl-NL"/>
        </w:rPr>
        <w:t>k: số lần trúng thầu của trái phiếu Chính phủ tương ứng với kỳ hạn n năm;</w:t>
      </w:r>
      <w:r w:rsidRPr="0030084C">
        <w:rPr>
          <w:i/>
          <w:spacing w:val="-2"/>
          <w:sz w:val="28"/>
          <w:szCs w:val="28"/>
          <w:u w:val="single"/>
          <w:lang w:val="nl-NL"/>
        </w:rPr>
        <w:t xml:space="preserve"> </w:t>
      </w:r>
    </w:p>
    <w:p w:rsidR="00D024B7" w:rsidRDefault="004C46AF" w:rsidP="0007099C">
      <w:pPr>
        <w:spacing w:before="120" w:after="120" w:line="240" w:lineRule="atLeast"/>
        <w:ind w:firstLine="720"/>
        <w:jc w:val="both"/>
        <w:rPr>
          <w:spacing w:val="-2"/>
          <w:sz w:val="28"/>
          <w:szCs w:val="28"/>
          <w:lang w:val="nl-NL"/>
        </w:rPr>
      </w:pPr>
      <w:r w:rsidRPr="00E81730">
        <w:rPr>
          <w:spacing w:val="-2"/>
          <w:sz w:val="28"/>
          <w:szCs w:val="28"/>
          <w:lang w:val="nl-NL"/>
        </w:rPr>
        <w:t xml:space="preserve">+ </w:t>
      </w:r>
      <w:r w:rsidR="00A4476E" w:rsidRPr="00E81730">
        <w:rPr>
          <w:spacing w:val="-2"/>
          <w:sz w:val="28"/>
          <w:szCs w:val="28"/>
          <w:lang w:val="nl-NL"/>
        </w:rPr>
        <w:t xml:space="preserve">Đối với các hợp đồng bảo hiểm được phát hành </w:t>
      </w:r>
      <w:r w:rsidR="00C01DDF">
        <w:rPr>
          <w:spacing w:val="-2"/>
          <w:sz w:val="28"/>
          <w:szCs w:val="28"/>
          <w:lang w:val="nl-NL"/>
        </w:rPr>
        <w:t>t</w:t>
      </w:r>
      <w:r w:rsidR="00C01DDF" w:rsidRPr="00C01DDF">
        <w:rPr>
          <w:spacing w:val="-2"/>
          <w:sz w:val="28"/>
          <w:szCs w:val="28"/>
          <w:lang w:val="nl-NL"/>
        </w:rPr>
        <w:t>ừ</w:t>
      </w:r>
      <w:r w:rsidR="00C01DDF">
        <w:rPr>
          <w:spacing w:val="-2"/>
          <w:sz w:val="28"/>
          <w:szCs w:val="28"/>
          <w:lang w:val="nl-NL"/>
        </w:rPr>
        <w:t xml:space="preserve"> th</w:t>
      </w:r>
      <w:r w:rsidR="00C01DDF" w:rsidRPr="00C01DDF">
        <w:rPr>
          <w:spacing w:val="-2"/>
          <w:sz w:val="28"/>
          <w:szCs w:val="28"/>
          <w:lang w:val="nl-NL"/>
        </w:rPr>
        <w:t>ờ</w:t>
      </w:r>
      <w:r w:rsidR="00C01DDF">
        <w:rPr>
          <w:spacing w:val="-2"/>
          <w:sz w:val="28"/>
          <w:szCs w:val="28"/>
          <w:lang w:val="nl-NL"/>
        </w:rPr>
        <w:t xml:space="preserve">i </w:t>
      </w:r>
      <w:r w:rsidR="00C01DDF" w:rsidRPr="00C01DDF">
        <w:rPr>
          <w:spacing w:val="-2"/>
          <w:sz w:val="28"/>
          <w:szCs w:val="28"/>
          <w:lang w:val="nl-NL"/>
        </w:rPr>
        <w:t>đ</w:t>
      </w:r>
      <w:r w:rsidR="00C01DDF">
        <w:rPr>
          <w:spacing w:val="-2"/>
          <w:sz w:val="28"/>
          <w:szCs w:val="28"/>
          <w:lang w:val="nl-NL"/>
        </w:rPr>
        <w:t>i</w:t>
      </w:r>
      <w:r w:rsidR="00C01DDF" w:rsidRPr="00C01DDF">
        <w:rPr>
          <w:spacing w:val="-2"/>
          <w:sz w:val="28"/>
          <w:szCs w:val="28"/>
          <w:lang w:val="nl-NL"/>
        </w:rPr>
        <w:t>ểm</w:t>
      </w:r>
      <w:r w:rsidR="00C01DDF">
        <w:rPr>
          <w:spacing w:val="-2"/>
          <w:sz w:val="28"/>
          <w:szCs w:val="28"/>
          <w:lang w:val="nl-NL"/>
        </w:rPr>
        <w:t xml:space="preserve"> </w:t>
      </w:r>
      <w:r w:rsidR="002E2A87">
        <w:rPr>
          <w:spacing w:val="-2"/>
          <w:sz w:val="28"/>
          <w:szCs w:val="28"/>
          <w:lang w:val="nl-NL"/>
        </w:rPr>
        <w:t>16</w:t>
      </w:r>
      <w:r w:rsidR="00C87F69" w:rsidRPr="00BA0FDB">
        <w:rPr>
          <w:spacing w:val="-2"/>
          <w:sz w:val="28"/>
          <w:szCs w:val="28"/>
          <w:lang w:val="nl-NL"/>
        </w:rPr>
        <w:t>/02/2019</w:t>
      </w:r>
      <w:r w:rsidR="00A4476E" w:rsidRPr="00BA0FDB">
        <w:rPr>
          <w:spacing w:val="-2"/>
          <w:sz w:val="28"/>
          <w:szCs w:val="28"/>
          <w:lang w:val="nl-NL"/>
        </w:rPr>
        <w:t>:</w:t>
      </w:r>
      <w:r w:rsidR="00A4476E" w:rsidRPr="00E81730">
        <w:rPr>
          <w:spacing w:val="-2"/>
          <w:sz w:val="28"/>
          <w:szCs w:val="28"/>
          <w:lang w:val="nl-NL"/>
        </w:rPr>
        <w:t xml:space="preserve"> doanh nghiệp bảo hiểm được sử dụng lãi suất kỹ thuật tối đa the</w:t>
      </w:r>
      <w:r w:rsidR="00D024B7" w:rsidRPr="00E81730">
        <w:rPr>
          <w:spacing w:val="-2"/>
          <w:sz w:val="28"/>
          <w:szCs w:val="28"/>
          <w:lang w:val="nl-NL"/>
        </w:rPr>
        <w:t xml:space="preserve">o quy định tại Thông tư </w:t>
      </w:r>
      <w:r w:rsidR="00C87F69" w:rsidRPr="00BA0FDB">
        <w:rPr>
          <w:spacing w:val="-2"/>
          <w:sz w:val="28"/>
          <w:szCs w:val="28"/>
          <w:lang w:val="nl-NL"/>
        </w:rPr>
        <w:t>này.</w:t>
      </w:r>
    </w:p>
    <w:p w:rsidR="002A72CB" w:rsidRPr="002A72CB" w:rsidRDefault="002A72CB" w:rsidP="002A72CB">
      <w:pPr>
        <w:pStyle w:val="ListParagraph"/>
        <w:tabs>
          <w:tab w:val="left" w:pos="851"/>
        </w:tabs>
        <w:spacing w:before="120" w:after="120"/>
        <w:ind w:left="0" w:firstLine="709"/>
        <w:contextualSpacing w:val="0"/>
        <w:jc w:val="both"/>
        <w:rPr>
          <w:rFonts w:ascii="Times New Roman" w:hAnsi="Times New Roman"/>
          <w:spacing w:val="-2"/>
          <w:sz w:val="28"/>
          <w:szCs w:val="28"/>
          <w:lang w:val="nl-NL"/>
        </w:rPr>
      </w:pPr>
      <w:r w:rsidRPr="002A72CB">
        <w:rPr>
          <w:rFonts w:ascii="Times New Roman" w:hAnsi="Times New Roman"/>
          <w:spacing w:val="-2"/>
          <w:sz w:val="28"/>
          <w:szCs w:val="28"/>
          <w:lang w:val="nl-NL"/>
        </w:rPr>
        <w:t xml:space="preserve">+ Đối với các hợp đồng bảo hiểm được phát hành trước thời điểm </w:t>
      </w:r>
      <w:r w:rsidR="002E2A87">
        <w:rPr>
          <w:rFonts w:ascii="Times New Roman" w:hAnsi="Times New Roman"/>
          <w:spacing w:val="-2"/>
          <w:sz w:val="28"/>
          <w:szCs w:val="28"/>
          <w:lang w:val="nl-NL"/>
        </w:rPr>
        <w:t>16</w:t>
      </w:r>
      <w:r w:rsidR="00C87F69" w:rsidRPr="00BA0FDB">
        <w:rPr>
          <w:rFonts w:ascii="Times New Roman" w:hAnsi="Times New Roman"/>
          <w:spacing w:val="-2"/>
          <w:sz w:val="28"/>
          <w:szCs w:val="28"/>
          <w:lang w:val="nl-NL"/>
        </w:rPr>
        <w:t>/02/2019</w:t>
      </w:r>
      <w:r w:rsidRPr="00BA0FDB">
        <w:rPr>
          <w:rFonts w:ascii="Times New Roman" w:hAnsi="Times New Roman"/>
          <w:spacing w:val="-2"/>
          <w:sz w:val="28"/>
          <w:szCs w:val="28"/>
          <w:lang w:val="nl-NL"/>
        </w:rPr>
        <w:t>,</w:t>
      </w:r>
      <w:r w:rsidRPr="002A72CB">
        <w:rPr>
          <w:rFonts w:ascii="Times New Roman" w:hAnsi="Times New Roman"/>
          <w:spacing w:val="-2"/>
          <w:sz w:val="28"/>
          <w:szCs w:val="28"/>
          <w:lang w:val="nl-NL"/>
        </w:rPr>
        <w:t xml:space="preserve"> lãi suất kỹ thuật tối đa được tính theo phương pháp sau:</w:t>
      </w:r>
    </w:p>
    <w:p w:rsidR="00A4476E" w:rsidRPr="00E81730" w:rsidRDefault="00C87F69" w:rsidP="00D024B7">
      <w:pPr>
        <w:pStyle w:val="ListParagraph"/>
        <w:numPr>
          <w:ilvl w:val="0"/>
          <w:numId w:val="47"/>
        </w:numPr>
        <w:tabs>
          <w:tab w:val="left" w:pos="851"/>
        </w:tabs>
        <w:spacing w:before="120" w:after="120" w:line="360" w:lineRule="auto"/>
        <w:jc w:val="both"/>
        <w:rPr>
          <w:rFonts w:ascii="Times New Roman" w:hAnsi="Times New Roman"/>
          <w:spacing w:val="-2"/>
          <w:sz w:val="28"/>
          <w:szCs w:val="28"/>
          <w:lang w:val="nl-NL"/>
        </w:rPr>
      </w:pPr>
      <w:r>
        <w:rPr>
          <w:rFonts w:ascii="Times New Roman" w:hAnsi="Times New Roman"/>
          <w:spacing w:val="-2"/>
          <w:sz w:val="28"/>
          <w:szCs w:val="28"/>
          <w:lang w:val="nl-NL"/>
        </w:rPr>
        <w:t>Trong n</w:t>
      </w:r>
      <w:r w:rsidR="00A4476E" w:rsidRPr="00E81730">
        <w:rPr>
          <w:rFonts w:ascii="Times New Roman" w:hAnsi="Times New Roman"/>
          <w:spacing w:val="-2"/>
          <w:sz w:val="28"/>
          <w:szCs w:val="28"/>
          <w:lang w:val="nl-NL"/>
        </w:rPr>
        <w:t>ăm 201</w:t>
      </w:r>
      <w:r w:rsidR="00892259">
        <w:rPr>
          <w:rFonts w:ascii="Times New Roman" w:hAnsi="Times New Roman"/>
          <w:spacing w:val="-2"/>
          <w:sz w:val="28"/>
          <w:szCs w:val="28"/>
          <w:lang w:val="nl-NL"/>
        </w:rPr>
        <w:t>9</w:t>
      </w:r>
      <w:r w:rsidR="00A4476E" w:rsidRPr="00E81730">
        <w:rPr>
          <w:rFonts w:ascii="Times New Roman" w:hAnsi="Times New Roman"/>
          <w:spacing w:val="-2"/>
          <w:sz w:val="28"/>
          <w:szCs w:val="28"/>
          <w:lang w:val="nl-NL"/>
        </w:rPr>
        <w:t>: La</w:t>
      </w:r>
      <w:r w:rsidR="004C46AF" w:rsidRPr="00E81730">
        <w:rPr>
          <w:rFonts w:ascii="Times New Roman" w:hAnsi="Times New Roman"/>
          <w:spacing w:val="-2"/>
          <w:sz w:val="28"/>
          <w:szCs w:val="28"/>
          <w:lang w:val="nl-NL"/>
        </w:rPr>
        <w:t>̃i suất kỹ thuật tối đa = 40% A+ 60</w:t>
      </w:r>
      <w:r w:rsidR="00A4476E" w:rsidRPr="00E81730">
        <w:rPr>
          <w:rFonts w:ascii="Times New Roman" w:hAnsi="Times New Roman"/>
          <w:spacing w:val="-2"/>
          <w:sz w:val="28"/>
          <w:szCs w:val="28"/>
          <w:lang w:val="nl-NL"/>
        </w:rPr>
        <w:t>% B</w:t>
      </w:r>
    </w:p>
    <w:p w:rsidR="004C46AF" w:rsidRPr="00E81730" w:rsidRDefault="00C87F69" w:rsidP="00D024B7">
      <w:pPr>
        <w:pStyle w:val="ListParagraph"/>
        <w:numPr>
          <w:ilvl w:val="0"/>
          <w:numId w:val="47"/>
        </w:numPr>
        <w:tabs>
          <w:tab w:val="left" w:pos="851"/>
        </w:tabs>
        <w:spacing w:before="120" w:after="120" w:line="360" w:lineRule="auto"/>
        <w:jc w:val="both"/>
        <w:rPr>
          <w:rFonts w:ascii="Times New Roman" w:hAnsi="Times New Roman"/>
          <w:spacing w:val="-2"/>
          <w:sz w:val="28"/>
          <w:szCs w:val="28"/>
          <w:lang w:val="nl-NL"/>
        </w:rPr>
      </w:pPr>
      <w:r>
        <w:rPr>
          <w:rFonts w:ascii="Times New Roman" w:hAnsi="Times New Roman"/>
          <w:spacing w:val="-2"/>
          <w:sz w:val="28"/>
          <w:szCs w:val="28"/>
          <w:lang w:val="nl-NL"/>
        </w:rPr>
        <w:t>Trong n</w:t>
      </w:r>
      <w:r w:rsidRPr="00E81730">
        <w:rPr>
          <w:rFonts w:ascii="Times New Roman" w:hAnsi="Times New Roman"/>
          <w:spacing w:val="-2"/>
          <w:sz w:val="28"/>
          <w:szCs w:val="28"/>
          <w:lang w:val="nl-NL"/>
        </w:rPr>
        <w:t xml:space="preserve">ăm </w:t>
      </w:r>
      <w:r w:rsidR="004C46AF" w:rsidRPr="00E81730">
        <w:rPr>
          <w:rFonts w:ascii="Times New Roman" w:hAnsi="Times New Roman"/>
          <w:spacing w:val="-2"/>
          <w:sz w:val="28"/>
          <w:szCs w:val="28"/>
          <w:lang w:val="nl-NL"/>
        </w:rPr>
        <w:t>20</w:t>
      </w:r>
      <w:r w:rsidR="00892259">
        <w:rPr>
          <w:rFonts w:ascii="Times New Roman" w:hAnsi="Times New Roman"/>
          <w:spacing w:val="-2"/>
          <w:sz w:val="28"/>
          <w:szCs w:val="28"/>
          <w:lang w:val="nl-NL"/>
        </w:rPr>
        <w:t>20</w:t>
      </w:r>
      <w:r w:rsidR="004C46AF" w:rsidRPr="00E81730">
        <w:rPr>
          <w:rFonts w:ascii="Times New Roman" w:hAnsi="Times New Roman"/>
          <w:spacing w:val="-2"/>
          <w:sz w:val="28"/>
          <w:szCs w:val="28"/>
          <w:lang w:val="nl-NL"/>
        </w:rPr>
        <w:t>: Lãi suất kỹ thuật tối đa = 60% A+ 40% B</w:t>
      </w:r>
    </w:p>
    <w:p w:rsidR="004C46AF" w:rsidRPr="00E81730" w:rsidRDefault="00C87F69" w:rsidP="00D024B7">
      <w:pPr>
        <w:pStyle w:val="ListParagraph"/>
        <w:numPr>
          <w:ilvl w:val="0"/>
          <w:numId w:val="47"/>
        </w:numPr>
        <w:tabs>
          <w:tab w:val="left" w:pos="851"/>
        </w:tabs>
        <w:spacing w:before="120" w:after="120" w:line="360" w:lineRule="auto"/>
        <w:jc w:val="both"/>
        <w:rPr>
          <w:rFonts w:ascii="Times New Roman" w:hAnsi="Times New Roman"/>
          <w:spacing w:val="-2"/>
          <w:sz w:val="28"/>
          <w:szCs w:val="28"/>
          <w:lang w:val="nl-NL"/>
        </w:rPr>
      </w:pPr>
      <w:r>
        <w:rPr>
          <w:rFonts w:ascii="Times New Roman" w:hAnsi="Times New Roman"/>
          <w:spacing w:val="-2"/>
          <w:sz w:val="28"/>
          <w:szCs w:val="28"/>
          <w:lang w:val="nl-NL"/>
        </w:rPr>
        <w:t>Trong n</w:t>
      </w:r>
      <w:r w:rsidRPr="00E81730">
        <w:rPr>
          <w:rFonts w:ascii="Times New Roman" w:hAnsi="Times New Roman"/>
          <w:spacing w:val="-2"/>
          <w:sz w:val="28"/>
          <w:szCs w:val="28"/>
          <w:lang w:val="nl-NL"/>
        </w:rPr>
        <w:t xml:space="preserve">ăm </w:t>
      </w:r>
      <w:r w:rsidR="004C46AF" w:rsidRPr="00E81730">
        <w:rPr>
          <w:rFonts w:ascii="Times New Roman" w:hAnsi="Times New Roman"/>
          <w:spacing w:val="-2"/>
          <w:sz w:val="28"/>
          <w:szCs w:val="28"/>
          <w:lang w:val="nl-NL"/>
        </w:rPr>
        <w:t>202</w:t>
      </w:r>
      <w:r w:rsidR="00892259">
        <w:rPr>
          <w:rFonts w:ascii="Times New Roman" w:hAnsi="Times New Roman"/>
          <w:spacing w:val="-2"/>
          <w:sz w:val="28"/>
          <w:szCs w:val="28"/>
          <w:lang w:val="nl-NL"/>
        </w:rPr>
        <w:t>1</w:t>
      </w:r>
      <w:r w:rsidR="004C46AF" w:rsidRPr="00E81730">
        <w:rPr>
          <w:rFonts w:ascii="Times New Roman" w:hAnsi="Times New Roman"/>
          <w:spacing w:val="-2"/>
          <w:sz w:val="28"/>
          <w:szCs w:val="28"/>
          <w:lang w:val="nl-NL"/>
        </w:rPr>
        <w:t>: Lãi suất kỹ thuật tối đa = 80% A+ 20% B</w:t>
      </w:r>
    </w:p>
    <w:p w:rsidR="00C81C70" w:rsidRPr="00E81730" w:rsidRDefault="00C87F69" w:rsidP="00D024B7">
      <w:pPr>
        <w:pStyle w:val="ListParagraph"/>
        <w:numPr>
          <w:ilvl w:val="0"/>
          <w:numId w:val="47"/>
        </w:numPr>
        <w:tabs>
          <w:tab w:val="left" w:pos="851"/>
        </w:tabs>
        <w:spacing w:before="120" w:after="120" w:line="360" w:lineRule="auto"/>
        <w:jc w:val="both"/>
        <w:rPr>
          <w:rFonts w:ascii="Times New Roman" w:hAnsi="Times New Roman"/>
          <w:spacing w:val="-2"/>
          <w:sz w:val="28"/>
          <w:szCs w:val="28"/>
          <w:lang w:val="nl-NL"/>
        </w:rPr>
      </w:pPr>
      <w:r>
        <w:rPr>
          <w:rFonts w:ascii="Times New Roman" w:hAnsi="Times New Roman"/>
          <w:spacing w:val="-2"/>
          <w:sz w:val="28"/>
          <w:szCs w:val="28"/>
          <w:lang w:val="nl-NL"/>
        </w:rPr>
        <w:t>Trong n</w:t>
      </w:r>
      <w:r w:rsidRPr="00E81730">
        <w:rPr>
          <w:rFonts w:ascii="Times New Roman" w:hAnsi="Times New Roman"/>
          <w:spacing w:val="-2"/>
          <w:sz w:val="28"/>
          <w:szCs w:val="28"/>
          <w:lang w:val="nl-NL"/>
        </w:rPr>
        <w:t xml:space="preserve">ăm </w:t>
      </w:r>
      <w:r w:rsidR="00C81C70" w:rsidRPr="00E81730">
        <w:rPr>
          <w:rFonts w:ascii="Times New Roman" w:hAnsi="Times New Roman"/>
          <w:spacing w:val="-2"/>
          <w:sz w:val="28"/>
          <w:szCs w:val="28"/>
          <w:lang w:val="nl-NL"/>
        </w:rPr>
        <w:t>202</w:t>
      </w:r>
      <w:r w:rsidR="00892259">
        <w:rPr>
          <w:rFonts w:ascii="Times New Roman" w:hAnsi="Times New Roman"/>
          <w:spacing w:val="-2"/>
          <w:sz w:val="28"/>
          <w:szCs w:val="28"/>
          <w:lang w:val="nl-NL"/>
        </w:rPr>
        <w:t>2</w:t>
      </w:r>
      <w:r w:rsidR="00C81C70" w:rsidRPr="00E81730">
        <w:rPr>
          <w:rFonts w:ascii="Times New Roman" w:hAnsi="Times New Roman"/>
          <w:spacing w:val="-2"/>
          <w:sz w:val="28"/>
          <w:szCs w:val="28"/>
          <w:lang w:val="nl-NL"/>
        </w:rPr>
        <w:t>: Lãi suất kỹ thuật tối đa =100% A</w:t>
      </w:r>
    </w:p>
    <w:p w:rsidR="00A4476E" w:rsidRPr="00E81730" w:rsidRDefault="00AB48FA" w:rsidP="004C46AF">
      <w:pPr>
        <w:tabs>
          <w:tab w:val="left" w:pos="851"/>
        </w:tabs>
        <w:spacing w:before="120" w:after="120" w:line="240" w:lineRule="atLeast"/>
        <w:ind w:firstLine="709"/>
        <w:jc w:val="both"/>
        <w:rPr>
          <w:spacing w:val="-2"/>
          <w:sz w:val="28"/>
          <w:szCs w:val="28"/>
          <w:lang w:val="nl-NL"/>
        </w:rPr>
      </w:pPr>
      <w:r w:rsidRPr="00E81730">
        <w:rPr>
          <w:spacing w:val="-2"/>
          <w:sz w:val="28"/>
          <w:szCs w:val="28"/>
          <w:lang w:val="nl-NL"/>
        </w:rPr>
        <w:t>Trong đó</w:t>
      </w:r>
      <w:r w:rsidR="00A4476E" w:rsidRPr="00E81730">
        <w:rPr>
          <w:spacing w:val="-2"/>
          <w:sz w:val="28"/>
          <w:szCs w:val="28"/>
          <w:lang w:val="nl-NL"/>
        </w:rPr>
        <w:t>: A là 80% lãi suất bình quân của trái phiếu Chính phủ kỳ hạn từ 10 năm trở lên được phát hành trong 24 tháng gần nhất trước thời điểm trích lập dự phòng.</w:t>
      </w:r>
    </w:p>
    <w:p w:rsidR="00A4476E" w:rsidRDefault="00A4476E" w:rsidP="00D024B7">
      <w:pPr>
        <w:tabs>
          <w:tab w:val="left" w:pos="851"/>
        </w:tabs>
        <w:spacing w:before="120" w:after="120" w:line="240" w:lineRule="atLeast"/>
        <w:ind w:firstLine="709"/>
        <w:jc w:val="both"/>
        <w:rPr>
          <w:spacing w:val="-2"/>
          <w:sz w:val="28"/>
          <w:szCs w:val="28"/>
          <w:lang w:val="nl-NL"/>
        </w:rPr>
      </w:pPr>
      <w:r w:rsidRPr="00E81730">
        <w:rPr>
          <w:spacing w:val="-2"/>
          <w:sz w:val="28"/>
          <w:szCs w:val="28"/>
          <w:lang w:val="nl-NL"/>
        </w:rPr>
        <w:lastRenderedPageBreak/>
        <w:t>B là 70% lãi suất bình quân trái phiếu Chính phủ kỳ hạn từ 10 năm trở lên được phát hành trong 6 tháng gần nhất trước thời điểm trích lập dự phòng.</w:t>
      </w:r>
    </w:p>
    <w:p w:rsidR="00E96026" w:rsidRPr="00E81730" w:rsidRDefault="00E96026" w:rsidP="00E96026">
      <w:pPr>
        <w:spacing w:before="120" w:after="120" w:line="240" w:lineRule="atLeast"/>
        <w:ind w:firstLine="720"/>
        <w:jc w:val="both"/>
        <w:rPr>
          <w:sz w:val="28"/>
          <w:lang w:val="nl-NL"/>
        </w:rPr>
      </w:pPr>
      <w:r w:rsidRPr="00E81730">
        <w:rPr>
          <w:sz w:val="28"/>
          <w:lang w:val="nl-NL"/>
        </w:rPr>
        <w:t>Lãi suất kỹ thuật được sử dụng để trích lập dự phòng không được vượt quá tỷ suất đầu tư bình quân của 04 (bốn) quý liền kề trước đó của doanh nghiệp bảo hiểm và lãi suất tính phí của từng sản phẩm bảo hiể</w:t>
      </w:r>
      <w:r w:rsidR="00C87F69">
        <w:rPr>
          <w:sz w:val="28"/>
          <w:lang w:val="nl-NL"/>
        </w:rPr>
        <w:t>m”.</w:t>
      </w:r>
    </w:p>
    <w:p w:rsidR="0032624B" w:rsidRPr="00E81730" w:rsidRDefault="00CB225A" w:rsidP="0032624B">
      <w:pPr>
        <w:spacing w:before="120" w:after="120" w:line="240" w:lineRule="atLeast"/>
        <w:ind w:firstLine="720"/>
        <w:jc w:val="both"/>
        <w:rPr>
          <w:spacing w:val="-2"/>
          <w:sz w:val="28"/>
          <w:szCs w:val="28"/>
          <w:lang w:val="nl-NL"/>
        </w:rPr>
      </w:pPr>
      <w:r w:rsidRPr="00E81730">
        <w:rPr>
          <w:spacing w:val="-2"/>
          <w:sz w:val="28"/>
          <w:szCs w:val="28"/>
          <w:lang w:val="nl-NL"/>
        </w:rPr>
        <w:t>2</w:t>
      </w:r>
      <w:r w:rsidR="0032624B" w:rsidRPr="00E81730">
        <w:rPr>
          <w:spacing w:val="-2"/>
          <w:sz w:val="28"/>
          <w:szCs w:val="28"/>
          <w:lang w:val="nl-NL"/>
        </w:rPr>
        <w:t>. Bổ sung</w:t>
      </w:r>
      <w:r w:rsidR="003C105D" w:rsidRPr="00E81730">
        <w:rPr>
          <w:spacing w:val="-2"/>
          <w:sz w:val="28"/>
          <w:szCs w:val="28"/>
          <w:lang w:val="nl-NL"/>
        </w:rPr>
        <w:t xml:space="preserve"> tiết l</w:t>
      </w:r>
      <w:r w:rsidR="0032624B" w:rsidRPr="00E81730">
        <w:rPr>
          <w:spacing w:val="-2"/>
          <w:sz w:val="28"/>
          <w:szCs w:val="28"/>
          <w:lang w:val="nl-NL"/>
        </w:rPr>
        <w:t xml:space="preserve"> </w:t>
      </w:r>
      <w:r w:rsidR="00D9782F">
        <w:rPr>
          <w:spacing w:val="-2"/>
          <w:sz w:val="28"/>
          <w:szCs w:val="28"/>
          <w:lang w:val="nl-NL"/>
        </w:rPr>
        <w:t>v</w:t>
      </w:r>
      <w:r w:rsidR="00D9782F" w:rsidRPr="00D9782F">
        <w:rPr>
          <w:spacing w:val="-2"/>
          <w:sz w:val="28"/>
          <w:szCs w:val="28"/>
          <w:lang w:val="nl-NL"/>
        </w:rPr>
        <w:t>à</w:t>
      </w:r>
      <w:r w:rsidR="00D9782F">
        <w:rPr>
          <w:spacing w:val="-2"/>
          <w:sz w:val="28"/>
          <w:szCs w:val="28"/>
          <w:lang w:val="nl-NL"/>
        </w:rPr>
        <w:t>o sau ti</w:t>
      </w:r>
      <w:r w:rsidR="00D9782F" w:rsidRPr="00D9782F">
        <w:rPr>
          <w:spacing w:val="-2"/>
          <w:sz w:val="28"/>
          <w:szCs w:val="28"/>
          <w:lang w:val="nl-NL"/>
        </w:rPr>
        <w:t>ết</w:t>
      </w:r>
      <w:r w:rsidR="00D9782F">
        <w:rPr>
          <w:spacing w:val="-2"/>
          <w:sz w:val="28"/>
          <w:szCs w:val="28"/>
          <w:lang w:val="nl-NL"/>
        </w:rPr>
        <w:t xml:space="preserve"> k </w:t>
      </w:r>
      <w:r w:rsidR="0032624B" w:rsidRPr="00E81730">
        <w:rPr>
          <w:spacing w:val="-2"/>
          <w:sz w:val="28"/>
          <w:szCs w:val="28"/>
          <w:lang w:val="nl-NL"/>
        </w:rPr>
        <w:t>vào điểm 2.3 khoản 2 Điều 20 như sau:</w:t>
      </w:r>
    </w:p>
    <w:p w:rsidR="003C105D" w:rsidRPr="00BA0FDB" w:rsidRDefault="0032624B" w:rsidP="00110506">
      <w:pPr>
        <w:shd w:val="clear" w:color="auto" w:fill="FFFFFF"/>
        <w:spacing w:before="120" w:after="120" w:line="240" w:lineRule="atLeast"/>
        <w:ind w:firstLine="709"/>
        <w:jc w:val="both"/>
        <w:outlineLvl w:val="2"/>
        <w:rPr>
          <w:sz w:val="28"/>
          <w:szCs w:val="28"/>
          <w:lang w:val="nl-NL"/>
        </w:rPr>
      </w:pPr>
      <w:r w:rsidRPr="00E81730">
        <w:rPr>
          <w:bCs/>
          <w:color w:val="000000"/>
          <w:sz w:val="28"/>
          <w:szCs w:val="28"/>
          <w:lang w:val="nl-NL" w:eastAsia="vi-VN"/>
        </w:rPr>
        <w:t xml:space="preserve">“l. </w:t>
      </w:r>
      <w:r w:rsidRPr="00E81730">
        <w:rPr>
          <w:sz w:val="28"/>
          <w:szCs w:val="28"/>
          <w:lang w:val="nl-NL"/>
        </w:rPr>
        <w:t xml:space="preserve">Phần tài sản </w:t>
      </w:r>
      <w:r w:rsidR="00C87F69" w:rsidRPr="00BA0FDB">
        <w:rPr>
          <w:sz w:val="28"/>
          <w:szCs w:val="28"/>
          <w:lang w:val="nl-NL"/>
        </w:rPr>
        <w:t>có được</w:t>
      </w:r>
      <w:r w:rsidR="00C87F69">
        <w:rPr>
          <w:sz w:val="28"/>
          <w:szCs w:val="28"/>
          <w:lang w:val="nl-NL"/>
        </w:rPr>
        <w:t xml:space="preserve"> t</w:t>
      </w:r>
      <w:r w:rsidR="00C87F69" w:rsidRPr="00C87F69">
        <w:rPr>
          <w:sz w:val="28"/>
          <w:szCs w:val="28"/>
          <w:lang w:val="nl-NL"/>
        </w:rPr>
        <w:t>ừ</w:t>
      </w:r>
      <w:r w:rsidR="00C87F69">
        <w:rPr>
          <w:sz w:val="28"/>
          <w:szCs w:val="28"/>
          <w:lang w:val="nl-NL"/>
        </w:rPr>
        <w:t xml:space="preserve"> k</w:t>
      </w:r>
      <w:r w:rsidRPr="00E81730">
        <w:rPr>
          <w:sz w:val="28"/>
          <w:szCs w:val="28"/>
          <w:lang w:val="nl-NL"/>
        </w:rPr>
        <w:t xml:space="preserve">hoản lợi nhuận </w:t>
      </w:r>
      <w:r w:rsidR="00FA1AC9">
        <w:rPr>
          <w:sz w:val="28"/>
          <w:szCs w:val="28"/>
          <w:lang w:val="nl-NL"/>
        </w:rPr>
        <w:t>t</w:t>
      </w:r>
      <w:r w:rsidR="00FA1AC9" w:rsidRPr="00FA1AC9">
        <w:rPr>
          <w:sz w:val="28"/>
          <w:szCs w:val="28"/>
          <w:lang w:val="nl-NL"/>
        </w:rPr>
        <w:t>ài</w:t>
      </w:r>
      <w:r w:rsidR="00FA1AC9">
        <w:rPr>
          <w:sz w:val="28"/>
          <w:szCs w:val="28"/>
          <w:lang w:val="nl-NL"/>
        </w:rPr>
        <w:t xml:space="preserve"> ch</w:t>
      </w:r>
      <w:r w:rsidR="00FA1AC9" w:rsidRPr="00FA1AC9">
        <w:rPr>
          <w:sz w:val="28"/>
          <w:szCs w:val="28"/>
          <w:lang w:val="nl-NL"/>
        </w:rPr>
        <w:t>ính</w:t>
      </w:r>
      <w:r w:rsidR="00FA1AC9">
        <w:rPr>
          <w:sz w:val="28"/>
          <w:szCs w:val="28"/>
          <w:lang w:val="nl-NL"/>
        </w:rPr>
        <w:t xml:space="preserve"> </w:t>
      </w:r>
      <w:r w:rsidRPr="00E81730">
        <w:rPr>
          <w:sz w:val="28"/>
          <w:szCs w:val="28"/>
          <w:lang w:val="nl-NL"/>
        </w:rPr>
        <w:t>phát sinh (nếu có) t</w:t>
      </w:r>
      <w:r w:rsidR="00C87F69">
        <w:rPr>
          <w:sz w:val="28"/>
          <w:szCs w:val="28"/>
          <w:lang w:val="nl-NL"/>
        </w:rPr>
        <w:t xml:space="preserve">rong </w:t>
      </w:r>
      <w:r w:rsidRPr="00E81730">
        <w:rPr>
          <w:sz w:val="28"/>
          <w:szCs w:val="28"/>
          <w:lang w:val="nl-NL"/>
        </w:rPr>
        <w:t>giao dịch bán kết hợp mua lại</w:t>
      </w:r>
      <w:r w:rsidR="00A85D49">
        <w:rPr>
          <w:sz w:val="28"/>
          <w:szCs w:val="28"/>
          <w:lang w:val="nl-NL"/>
        </w:rPr>
        <w:t xml:space="preserve"> tr</w:t>
      </w:r>
      <w:r w:rsidR="00A85D49" w:rsidRPr="00A85D49">
        <w:rPr>
          <w:sz w:val="28"/>
          <w:szCs w:val="28"/>
          <w:lang w:val="nl-NL"/>
        </w:rPr>
        <w:t>ái</w:t>
      </w:r>
      <w:r w:rsidR="00A85D49">
        <w:rPr>
          <w:sz w:val="28"/>
          <w:szCs w:val="28"/>
          <w:lang w:val="nl-NL"/>
        </w:rPr>
        <w:t xml:space="preserve"> phi</w:t>
      </w:r>
      <w:r w:rsidR="00A85D49" w:rsidRPr="00A85D49">
        <w:rPr>
          <w:sz w:val="28"/>
          <w:szCs w:val="28"/>
          <w:lang w:val="nl-NL"/>
        </w:rPr>
        <w:t>ếu</w:t>
      </w:r>
      <w:r w:rsidR="00A85D49">
        <w:rPr>
          <w:sz w:val="28"/>
          <w:szCs w:val="28"/>
          <w:lang w:val="nl-NL"/>
        </w:rPr>
        <w:t xml:space="preserve"> Ch</w:t>
      </w:r>
      <w:r w:rsidR="00A85D49" w:rsidRPr="00A85D49">
        <w:rPr>
          <w:sz w:val="28"/>
          <w:szCs w:val="28"/>
          <w:lang w:val="nl-NL"/>
        </w:rPr>
        <w:t>ín</w:t>
      </w:r>
      <w:r w:rsidR="00A85D49">
        <w:rPr>
          <w:sz w:val="28"/>
          <w:szCs w:val="28"/>
          <w:lang w:val="nl-NL"/>
        </w:rPr>
        <w:t>h ph</w:t>
      </w:r>
      <w:r w:rsidR="00A85D49" w:rsidRPr="00A85D49">
        <w:rPr>
          <w:sz w:val="28"/>
          <w:szCs w:val="28"/>
          <w:lang w:val="nl-NL"/>
        </w:rPr>
        <w:t>ủ</w:t>
      </w:r>
      <w:r w:rsidR="005543C2" w:rsidRPr="00E81730">
        <w:rPr>
          <w:sz w:val="28"/>
          <w:szCs w:val="28"/>
          <w:lang w:val="nl-NL"/>
        </w:rPr>
        <w:t xml:space="preserve"> được thực hiện </w:t>
      </w:r>
      <w:r w:rsidR="00C81C70" w:rsidRPr="00BA0FDB">
        <w:rPr>
          <w:sz w:val="28"/>
          <w:szCs w:val="28"/>
          <w:lang w:val="nl-NL"/>
        </w:rPr>
        <w:t xml:space="preserve">từ thời điểm </w:t>
      </w:r>
      <w:r w:rsidR="002E2A87">
        <w:rPr>
          <w:sz w:val="28"/>
          <w:szCs w:val="28"/>
          <w:lang w:val="nl-NL"/>
        </w:rPr>
        <w:t>16</w:t>
      </w:r>
      <w:r w:rsidR="00C87F69" w:rsidRPr="00BA0FDB">
        <w:rPr>
          <w:sz w:val="28"/>
          <w:szCs w:val="28"/>
          <w:lang w:val="nl-NL"/>
        </w:rPr>
        <w:t>/02/2019</w:t>
      </w:r>
      <w:r w:rsidRPr="00BA0FDB">
        <w:rPr>
          <w:sz w:val="28"/>
          <w:szCs w:val="28"/>
          <w:lang w:val="nl-NL"/>
        </w:rPr>
        <w:t>”.</w:t>
      </w:r>
    </w:p>
    <w:p w:rsidR="00027B27" w:rsidRPr="00E81730" w:rsidRDefault="00CB225A" w:rsidP="00027B27">
      <w:pPr>
        <w:pStyle w:val="BodyTextIndent2"/>
        <w:spacing w:line="240" w:lineRule="auto"/>
        <w:ind w:right="-58" w:firstLine="709"/>
        <w:jc w:val="left"/>
        <w:rPr>
          <w:rFonts w:ascii="Times New Roman" w:hAnsi="Times New Roman"/>
          <w:b w:val="0"/>
          <w:bCs w:val="0"/>
          <w:szCs w:val="28"/>
          <w:lang w:val="nl-NL"/>
        </w:rPr>
      </w:pPr>
      <w:r w:rsidRPr="00E81730">
        <w:rPr>
          <w:b w:val="0"/>
          <w:szCs w:val="28"/>
          <w:lang w:val="nl-NL"/>
        </w:rPr>
        <w:t>3</w:t>
      </w:r>
      <w:r w:rsidR="00027B27" w:rsidRPr="00E81730">
        <w:rPr>
          <w:b w:val="0"/>
          <w:szCs w:val="28"/>
          <w:lang w:val="nl-NL"/>
        </w:rPr>
        <w:t xml:space="preserve">. </w:t>
      </w:r>
      <w:r w:rsidR="00027B27" w:rsidRPr="00E81730">
        <w:rPr>
          <w:rFonts w:ascii="Times New Roman" w:hAnsi="Times New Roman"/>
          <w:b w:val="0"/>
          <w:bCs w:val="0"/>
          <w:szCs w:val="28"/>
          <w:lang w:val="nl-NL"/>
        </w:rPr>
        <w:t>Khoản 1 Điều 27 được sửa đổi, bổ sung như sau:</w:t>
      </w:r>
    </w:p>
    <w:p w:rsidR="000B43EF" w:rsidRPr="00027B27" w:rsidRDefault="00027B27" w:rsidP="00027B27">
      <w:pPr>
        <w:spacing w:before="120" w:after="120" w:line="240" w:lineRule="atLeast"/>
        <w:ind w:firstLine="720"/>
        <w:jc w:val="both"/>
        <w:rPr>
          <w:sz w:val="28"/>
          <w:lang w:val="nl-NL"/>
        </w:rPr>
      </w:pPr>
      <w:r w:rsidRPr="00E81730">
        <w:rPr>
          <w:sz w:val="28"/>
          <w:szCs w:val="28"/>
          <w:lang w:val="nl-NL"/>
        </w:rPr>
        <w:t xml:space="preserve">“1. </w:t>
      </w:r>
      <w:r w:rsidRPr="00E81730">
        <w:rPr>
          <w:sz w:val="28"/>
          <w:lang w:val="nl-NL"/>
        </w:rPr>
        <w:t>Trường hợp quỹ chủ hợp đồng bị thâm hụt (giá trị tài sản thấp hơn mức trách nhiệm), doanh nghiệp bảo hiểm nhân thọ phải có trách nhiệm bổ sung bằng tiền mặt hoặc tiền gửi tại các tổ chức tín dụng từ quỹ chủ sở hữu cho quỹ chủ hợp đồng đó phần thâm hụt. Khi quỹ chủ hợp đồng đó có thặng dư (là phần chênh lệch dương giữa tài sản và trách nhiệm của quỹ), doanh nghiệp được hoàn lại một phần hoặc toàn bộ số tiền đã bổ sung trước đây nhưng không được tính các khoản lãi đối với quỹ chủ hợp đồng, với điều kiện việc hoàn</w:t>
      </w:r>
      <w:r w:rsidRPr="00027B27">
        <w:rPr>
          <w:sz w:val="28"/>
          <w:lang w:val="nl-NL"/>
        </w:rPr>
        <w:t xml:space="preserve"> lại không làm thâm hụt quỹ chủ hợp đồng đó”.</w:t>
      </w:r>
    </w:p>
    <w:p w:rsidR="003C105D" w:rsidRPr="003C105D" w:rsidRDefault="003C105D" w:rsidP="003C105D">
      <w:pPr>
        <w:shd w:val="clear" w:color="auto" w:fill="FFFFFF"/>
        <w:spacing w:before="120" w:after="120"/>
        <w:ind w:firstLine="709"/>
        <w:outlineLvl w:val="2"/>
        <w:rPr>
          <w:b/>
          <w:bCs/>
          <w:color w:val="000000"/>
          <w:sz w:val="28"/>
          <w:szCs w:val="28"/>
          <w:lang w:val="nl-NL" w:eastAsia="vi-VN"/>
        </w:rPr>
      </w:pPr>
      <w:r w:rsidRPr="00F7260A">
        <w:rPr>
          <w:b/>
          <w:bCs/>
          <w:color w:val="000000"/>
          <w:sz w:val="28"/>
          <w:szCs w:val="28"/>
          <w:lang w:val="nl-NL" w:eastAsia="vi-VN"/>
        </w:rPr>
        <w:t xml:space="preserve">Điều </w:t>
      </w:r>
      <w:r>
        <w:rPr>
          <w:b/>
          <w:bCs/>
          <w:color w:val="000000"/>
          <w:sz w:val="28"/>
          <w:szCs w:val="28"/>
          <w:lang w:val="nl-NL" w:eastAsia="vi-VN"/>
        </w:rPr>
        <w:t>2</w:t>
      </w:r>
      <w:r w:rsidRPr="00F7260A">
        <w:rPr>
          <w:b/>
          <w:bCs/>
          <w:color w:val="000000"/>
          <w:sz w:val="28"/>
          <w:szCs w:val="28"/>
          <w:lang w:val="nl-NL" w:eastAsia="vi-VN"/>
        </w:rPr>
        <w:t>. Hiệu lực thi hành và tổ chức thực hiện</w:t>
      </w:r>
    </w:p>
    <w:p w:rsidR="003C105D" w:rsidRPr="003C105D" w:rsidRDefault="003C105D" w:rsidP="003C105D">
      <w:pPr>
        <w:shd w:val="clear" w:color="auto" w:fill="FFFFFF"/>
        <w:spacing w:before="120" w:after="120"/>
        <w:ind w:firstLine="709"/>
        <w:outlineLvl w:val="2"/>
        <w:rPr>
          <w:b/>
          <w:bCs/>
          <w:color w:val="000000"/>
          <w:sz w:val="28"/>
          <w:szCs w:val="28"/>
          <w:lang w:val="nl-NL" w:eastAsia="vi-VN"/>
        </w:rPr>
      </w:pPr>
      <w:r w:rsidRPr="00F7260A">
        <w:rPr>
          <w:color w:val="000000"/>
          <w:sz w:val="28"/>
          <w:szCs w:val="28"/>
          <w:lang w:val="nl-NL" w:eastAsia="vi-VN"/>
        </w:rPr>
        <w:t>1. </w:t>
      </w:r>
      <w:r w:rsidRPr="003C105D">
        <w:rPr>
          <w:color w:val="000000"/>
          <w:sz w:val="28"/>
          <w:szCs w:val="28"/>
          <w:lang w:val="nl-NL" w:eastAsia="vi-VN"/>
        </w:rPr>
        <w:t>Thông tư này có hiệu lực </w:t>
      </w:r>
      <w:r w:rsidRPr="00F7260A">
        <w:rPr>
          <w:color w:val="000000"/>
          <w:sz w:val="28"/>
          <w:szCs w:val="28"/>
          <w:lang w:val="nl-NL" w:eastAsia="vi-VN"/>
        </w:rPr>
        <w:t>từ ngày</w:t>
      </w:r>
      <w:r w:rsidR="00C120E5">
        <w:rPr>
          <w:color w:val="000000"/>
          <w:sz w:val="28"/>
          <w:szCs w:val="28"/>
          <w:lang w:val="nl-NL" w:eastAsia="vi-VN"/>
        </w:rPr>
        <w:t xml:space="preserve">16 </w:t>
      </w:r>
      <w:r w:rsidRPr="00F7260A">
        <w:rPr>
          <w:color w:val="000000"/>
          <w:sz w:val="28"/>
          <w:szCs w:val="28"/>
          <w:lang w:val="nl-NL" w:eastAsia="vi-VN"/>
        </w:rPr>
        <w:t>tháng</w:t>
      </w:r>
      <w:r w:rsidR="00C120E5">
        <w:rPr>
          <w:color w:val="000000"/>
          <w:sz w:val="28"/>
          <w:szCs w:val="28"/>
          <w:lang w:val="nl-NL" w:eastAsia="vi-VN"/>
        </w:rPr>
        <w:t xml:space="preserve"> 02</w:t>
      </w:r>
      <w:r>
        <w:rPr>
          <w:color w:val="000000"/>
          <w:sz w:val="28"/>
          <w:szCs w:val="28"/>
          <w:lang w:val="nl-NL" w:eastAsia="vi-VN"/>
        </w:rPr>
        <w:t xml:space="preserve"> </w:t>
      </w:r>
      <w:r w:rsidRPr="00F7260A">
        <w:rPr>
          <w:color w:val="000000"/>
          <w:sz w:val="28"/>
          <w:szCs w:val="28"/>
          <w:lang w:val="nl-NL" w:eastAsia="vi-VN"/>
        </w:rPr>
        <w:t xml:space="preserve">năm </w:t>
      </w:r>
      <w:r w:rsidR="005A4B83">
        <w:rPr>
          <w:color w:val="000000"/>
          <w:sz w:val="28"/>
          <w:szCs w:val="28"/>
          <w:lang w:val="nl-NL" w:eastAsia="vi-VN"/>
        </w:rPr>
        <w:t>2019.</w:t>
      </w:r>
      <w:r w:rsidR="00892259">
        <w:rPr>
          <w:color w:val="000000"/>
          <w:sz w:val="28"/>
          <w:szCs w:val="28"/>
          <w:lang w:val="nl-NL" w:eastAsia="vi-VN"/>
        </w:rPr>
        <w:t xml:space="preserve"> </w:t>
      </w:r>
    </w:p>
    <w:p w:rsidR="003C105D" w:rsidRPr="003C105D" w:rsidRDefault="003C105D" w:rsidP="00392048">
      <w:pPr>
        <w:shd w:val="clear" w:color="auto" w:fill="FFFFFF"/>
        <w:spacing w:before="120" w:after="240" w:line="180" w:lineRule="atLeast"/>
        <w:ind w:firstLine="709"/>
        <w:jc w:val="both"/>
        <w:rPr>
          <w:color w:val="000000"/>
          <w:sz w:val="28"/>
          <w:szCs w:val="28"/>
          <w:lang w:val="nl-NL" w:eastAsia="vi-VN"/>
        </w:rPr>
      </w:pPr>
      <w:r w:rsidRPr="00F7260A">
        <w:rPr>
          <w:color w:val="000000"/>
          <w:sz w:val="28"/>
          <w:szCs w:val="28"/>
          <w:lang w:val="nl-NL" w:eastAsia="vi-VN"/>
        </w:rPr>
        <w:t>2. Trong quá trình thực hiện, trường hợp có vướng mắc, đề nghị các đơn vị phản ánh kịp thời để Bộ Tài chính để nghiên cứu sửa đổi, bổ sung cho phù hợp./.</w:t>
      </w:r>
    </w:p>
    <w:tbl>
      <w:tblPr>
        <w:tblW w:w="9756" w:type="dxa"/>
        <w:tblLayout w:type="fixed"/>
        <w:tblLook w:val="0000"/>
      </w:tblPr>
      <w:tblGrid>
        <w:gridCol w:w="6204"/>
        <w:gridCol w:w="3552"/>
      </w:tblGrid>
      <w:tr w:rsidR="003C105D" w:rsidRPr="003C105D" w:rsidTr="00110506">
        <w:trPr>
          <w:trHeight w:val="1298"/>
        </w:trPr>
        <w:tc>
          <w:tcPr>
            <w:tcW w:w="6204" w:type="dxa"/>
          </w:tcPr>
          <w:p w:rsidR="003C105D" w:rsidRPr="003C105D" w:rsidRDefault="003C105D" w:rsidP="003C105D">
            <w:pPr>
              <w:rPr>
                <w:b/>
                <w:bCs/>
                <w:i/>
                <w:iCs/>
                <w:lang w:val="nl-NL"/>
              </w:rPr>
            </w:pPr>
            <w:r w:rsidRPr="003C105D">
              <w:rPr>
                <w:b/>
                <w:bCs/>
                <w:i/>
                <w:iCs/>
                <w:lang w:val="nl-NL"/>
              </w:rPr>
              <w:t xml:space="preserve">Nơi nhận: </w:t>
            </w:r>
          </w:p>
          <w:p w:rsidR="003C105D" w:rsidRPr="00521CA4" w:rsidRDefault="003C105D" w:rsidP="003C105D">
            <w:pPr>
              <w:rPr>
                <w:sz w:val="22"/>
                <w:szCs w:val="22"/>
                <w:lang w:val="nl-NL"/>
              </w:rPr>
            </w:pPr>
            <w:r w:rsidRPr="00521CA4">
              <w:rPr>
                <w:sz w:val="22"/>
                <w:szCs w:val="22"/>
                <w:lang w:val="nl-NL"/>
              </w:rPr>
              <w:t>- Thủ tướng và các Phó Thủ tướng Chính phủ;</w:t>
            </w:r>
          </w:p>
          <w:p w:rsidR="003C105D" w:rsidRPr="00521CA4" w:rsidRDefault="003C105D" w:rsidP="003C105D">
            <w:pPr>
              <w:rPr>
                <w:sz w:val="22"/>
                <w:szCs w:val="22"/>
                <w:lang w:val="nl-NL"/>
              </w:rPr>
            </w:pPr>
            <w:r w:rsidRPr="00521CA4">
              <w:rPr>
                <w:sz w:val="22"/>
                <w:szCs w:val="22"/>
                <w:lang w:val="nl-NL"/>
              </w:rPr>
              <w:t>- Văn phòng TW và các Ban của Đảng;</w:t>
            </w:r>
          </w:p>
          <w:p w:rsidR="003C105D" w:rsidRPr="00521CA4" w:rsidRDefault="003C105D" w:rsidP="003C105D">
            <w:pPr>
              <w:rPr>
                <w:sz w:val="22"/>
                <w:szCs w:val="22"/>
                <w:lang w:val="nl-NL"/>
              </w:rPr>
            </w:pPr>
            <w:r w:rsidRPr="00521CA4">
              <w:rPr>
                <w:sz w:val="22"/>
                <w:szCs w:val="22"/>
                <w:lang w:val="nl-NL"/>
              </w:rPr>
              <w:t>- Văn phòng Tổng Bí thư;</w:t>
            </w:r>
          </w:p>
          <w:p w:rsidR="003C105D" w:rsidRPr="00521CA4" w:rsidRDefault="003C105D" w:rsidP="003C105D">
            <w:pPr>
              <w:rPr>
                <w:sz w:val="22"/>
                <w:szCs w:val="22"/>
                <w:lang w:val="nl-NL"/>
              </w:rPr>
            </w:pPr>
            <w:r w:rsidRPr="00521CA4">
              <w:rPr>
                <w:sz w:val="22"/>
                <w:szCs w:val="22"/>
                <w:lang w:val="nl-NL"/>
              </w:rPr>
              <w:t>- Văn phòng Quốc hội;</w:t>
            </w:r>
          </w:p>
          <w:p w:rsidR="003C105D" w:rsidRPr="00521CA4" w:rsidRDefault="003C105D" w:rsidP="003C105D">
            <w:pPr>
              <w:rPr>
                <w:sz w:val="22"/>
                <w:szCs w:val="22"/>
                <w:lang w:val="nl-NL"/>
              </w:rPr>
            </w:pPr>
            <w:r w:rsidRPr="00521CA4">
              <w:rPr>
                <w:sz w:val="22"/>
                <w:szCs w:val="22"/>
                <w:lang w:val="nl-NL"/>
              </w:rPr>
              <w:t>- Văn phòng Chủ tịch nước;</w:t>
            </w:r>
          </w:p>
          <w:p w:rsidR="003C105D" w:rsidRPr="00521CA4" w:rsidRDefault="003C105D" w:rsidP="003C105D">
            <w:pPr>
              <w:rPr>
                <w:sz w:val="22"/>
                <w:szCs w:val="22"/>
                <w:lang w:val="nl-NL"/>
              </w:rPr>
            </w:pPr>
            <w:r w:rsidRPr="00521CA4">
              <w:rPr>
                <w:sz w:val="22"/>
                <w:szCs w:val="22"/>
                <w:lang w:val="nl-NL"/>
              </w:rPr>
              <w:t>- Văn phòng Chính phủ;</w:t>
            </w:r>
          </w:p>
          <w:p w:rsidR="003C105D" w:rsidRPr="00521CA4" w:rsidRDefault="003C105D" w:rsidP="003C105D">
            <w:pPr>
              <w:rPr>
                <w:sz w:val="22"/>
                <w:szCs w:val="22"/>
                <w:lang w:val="nl-NL"/>
              </w:rPr>
            </w:pPr>
            <w:r w:rsidRPr="00521CA4">
              <w:rPr>
                <w:sz w:val="22"/>
                <w:szCs w:val="22"/>
                <w:lang w:val="nl-NL"/>
              </w:rPr>
              <w:t xml:space="preserve">- Viện kiểm sát nhân dân tối cao; </w:t>
            </w:r>
          </w:p>
          <w:p w:rsidR="003C105D" w:rsidRPr="00521CA4" w:rsidRDefault="003C105D" w:rsidP="003C105D">
            <w:pPr>
              <w:rPr>
                <w:sz w:val="22"/>
                <w:szCs w:val="22"/>
                <w:lang w:val="nl-NL"/>
              </w:rPr>
            </w:pPr>
            <w:r w:rsidRPr="00521CA4">
              <w:rPr>
                <w:sz w:val="22"/>
                <w:szCs w:val="22"/>
                <w:lang w:val="nl-NL"/>
              </w:rPr>
              <w:t>- Tòa án nhân dân tối cao;</w:t>
            </w:r>
          </w:p>
          <w:p w:rsidR="003C105D" w:rsidRPr="00521CA4" w:rsidRDefault="003C105D" w:rsidP="003C105D">
            <w:pPr>
              <w:rPr>
                <w:sz w:val="22"/>
                <w:szCs w:val="22"/>
                <w:lang w:val="nl-NL"/>
              </w:rPr>
            </w:pPr>
            <w:r w:rsidRPr="00521CA4">
              <w:rPr>
                <w:sz w:val="22"/>
                <w:szCs w:val="22"/>
                <w:lang w:val="nl-NL"/>
              </w:rPr>
              <w:t>- Kiểm toán Nhà nước;</w:t>
            </w:r>
          </w:p>
          <w:p w:rsidR="003C105D" w:rsidRPr="00521CA4" w:rsidRDefault="003C105D" w:rsidP="003C105D">
            <w:pPr>
              <w:rPr>
                <w:sz w:val="22"/>
                <w:szCs w:val="22"/>
                <w:lang w:val="nl-NL"/>
              </w:rPr>
            </w:pPr>
            <w:r w:rsidRPr="00521CA4">
              <w:rPr>
                <w:sz w:val="22"/>
                <w:szCs w:val="22"/>
                <w:lang w:val="nl-NL"/>
              </w:rPr>
              <w:t xml:space="preserve">- Các Bộ, cơ quan ngang Bộ, cơ quan thuộc Chính phủ; </w:t>
            </w:r>
          </w:p>
          <w:p w:rsidR="003C105D" w:rsidRPr="00521CA4" w:rsidRDefault="003C105D" w:rsidP="003C105D">
            <w:pPr>
              <w:rPr>
                <w:sz w:val="22"/>
                <w:szCs w:val="22"/>
                <w:lang w:val="nl-NL"/>
              </w:rPr>
            </w:pPr>
            <w:r w:rsidRPr="00521CA4">
              <w:rPr>
                <w:sz w:val="22"/>
                <w:szCs w:val="22"/>
                <w:lang w:val="nl-NL"/>
              </w:rPr>
              <w:t>- UBND tỉnh, thành phố trực thuộc TW;</w:t>
            </w:r>
          </w:p>
          <w:p w:rsidR="003C105D" w:rsidRPr="00521CA4" w:rsidRDefault="003C105D" w:rsidP="003C105D">
            <w:pPr>
              <w:rPr>
                <w:sz w:val="22"/>
                <w:szCs w:val="22"/>
                <w:lang w:val="nl-NL"/>
              </w:rPr>
            </w:pPr>
            <w:r w:rsidRPr="00521CA4">
              <w:rPr>
                <w:sz w:val="22"/>
                <w:szCs w:val="22"/>
                <w:lang w:val="nl-NL"/>
              </w:rPr>
              <w:t>- Văn phòng Ban chỉ đạo TW về phòng, chống tham nhũng;</w:t>
            </w:r>
          </w:p>
          <w:p w:rsidR="003C105D" w:rsidRPr="00521CA4" w:rsidRDefault="003C105D" w:rsidP="003C105D">
            <w:pPr>
              <w:rPr>
                <w:sz w:val="22"/>
                <w:szCs w:val="22"/>
                <w:lang w:val="nl-NL"/>
              </w:rPr>
            </w:pPr>
            <w:r w:rsidRPr="00521CA4">
              <w:rPr>
                <w:sz w:val="22"/>
                <w:szCs w:val="22"/>
                <w:lang w:val="nl-NL"/>
              </w:rPr>
              <w:t xml:space="preserve">- Cơ quan TW của các hội và đoàn thể; </w:t>
            </w:r>
          </w:p>
          <w:p w:rsidR="003C105D" w:rsidRPr="00521CA4" w:rsidRDefault="003C105D" w:rsidP="003C105D">
            <w:pPr>
              <w:rPr>
                <w:sz w:val="22"/>
                <w:szCs w:val="22"/>
                <w:lang w:val="nl-NL"/>
              </w:rPr>
            </w:pPr>
            <w:r w:rsidRPr="00521CA4">
              <w:rPr>
                <w:sz w:val="22"/>
                <w:szCs w:val="22"/>
                <w:lang w:val="nl-NL"/>
              </w:rPr>
              <w:t>- Cục Kiểm tra văn bản (Bộ Tư pháp);</w:t>
            </w:r>
          </w:p>
          <w:p w:rsidR="003C105D" w:rsidRPr="00521CA4" w:rsidRDefault="003C105D" w:rsidP="003C105D">
            <w:pPr>
              <w:rPr>
                <w:sz w:val="22"/>
                <w:szCs w:val="22"/>
                <w:lang w:val="nl-NL"/>
              </w:rPr>
            </w:pPr>
            <w:r w:rsidRPr="00521CA4">
              <w:rPr>
                <w:sz w:val="22"/>
                <w:szCs w:val="22"/>
                <w:lang w:val="nl-NL"/>
              </w:rPr>
              <w:t>- Các đơn vị thuộc Bộ Tài chính;</w:t>
            </w:r>
          </w:p>
          <w:p w:rsidR="003C105D" w:rsidRPr="00521CA4" w:rsidRDefault="003C105D" w:rsidP="003C105D">
            <w:pPr>
              <w:rPr>
                <w:sz w:val="22"/>
                <w:szCs w:val="22"/>
              </w:rPr>
            </w:pPr>
            <w:r w:rsidRPr="00521CA4">
              <w:rPr>
                <w:sz w:val="22"/>
                <w:szCs w:val="22"/>
              </w:rPr>
              <w:t xml:space="preserve">- Công báo; Website Chính phủ; </w:t>
            </w:r>
          </w:p>
          <w:p w:rsidR="003C105D" w:rsidRPr="00521CA4" w:rsidRDefault="003C105D" w:rsidP="003C105D">
            <w:pPr>
              <w:rPr>
                <w:sz w:val="22"/>
                <w:szCs w:val="22"/>
              </w:rPr>
            </w:pPr>
            <w:r w:rsidRPr="00521CA4">
              <w:rPr>
                <w:sz w:val="22"/>
                <w:szCs w:val="22"/>
              </w:rPr>
              <w:t>- Website Bộ Tài chính;</w:t>
            </w:r>
          </w:p>
          <w:p w:rsidR="003C105D" w:rsidRPr="00521CA4" w:rsidRDefault="003C105D" w:rsidP="003C105D">
            <w:pPr>
              <w:rPr>
                <w:sz w:val="22"/>
                <w:szCs w:val="22"/>
              </w:rPr>
            </w:pPr>
            <w:r w:rsidRPr="00521CA4">
              <w:rPr>
                <w:sz w:val="22"/>
                <w:szCs w:val="22"/>
              </w:rPr>
              <w:t>- Hiệp hội bảo hiểm, DNBH, DNTBH, DNMGBH; CNNN;</w:t>
            </w:r>
          </w:p>
          <w:p w:rsidR="003C105D" w:rsidRPr="00F7260A" w:rsidRDefault="003C105D" w:rsidP="003C105D">
            <w:pPr>
              <w:jc w:val="both"/>
              <w:rPr>
                <w:color w:val="000000"/>
                <w:lang w:val="nl-NL"/>
              </w:rPr>
            </w:pPr>
            <w:r w:rsidRPr="00521CA4">
              <w:rPr>
                <w:sz w:val="22"/>
                <w:szCs w:val="22"/>
              </w:rPr>
              <w:t>- Lưu VT, Cục QLBH. (…..bản)</w:t>
            </w:r>
          </w:p>
        </w:tc>
        <w:tc>
          <w:tcPr>
            <w:tcW w:w="3552" w:type="dxa"/>
          </w:tcPr>
          <w:p w:rsidR="003C105D" w:rsidRPr="00392048" w:rsidRDefault="003C105D" w:rsidP="003C105D">
            <w:pPr>
              <w:jc w:val="center"/>
              <w:rPr>
                <w:b/>
                <w:color w:val="000000"/>
                <w:sz w:val="26"/>
                <w:szCs w:val="26"/>
                <w:lang w:val="nl-NL"/>
              </w:rPr>
            </w:pPr>
            <w:r w:rsidRPr="00392048">
              <w:rPr>
                <w:b/>
                <w:color w:val="000000"/>
                <w:sz w:val="26"/>
                <w:szCs w:val="26"/>
                <w:lang w:val="nl-NL"/>
              </w:rPr>
              <w:t>KT. BỘ TRƯỞNG</w:t>
            </w:r>
          </w:p>
          <w:p w:rsidR="003C105D" w:rsidRPr="00392048" w:rsidRDefault="003C105D" w:rsidP="003C105D">
            <w:pPr>
              <w:jc w:val="center"/>
              <w:rPr>
                <w:b/>
                <w:color w:val="000000"/>
                <w:sz w:val="26"/>
                <w:szCs w:val="26"/>
                <w:lang w:val="nl-NL"/>
              </w:rPr>
            </w:pPr>
            <w:r w:rsidRPr="00392048">
              <w:rPr>
                <w:b/>
                <w:color w:val="000000"/>
                <w:sz w:val="26"/>
                <w:szCs w:val="26"/>
                <w:lang w:val="nl-NL"/>
              </w:rPr>
              <w:t>THỨ TRƯỞNG</w:t>
            </w:r>
          </w:p>
          <w:p w:rsidR="003C105D" w:rsidRPr="00F7260A" w:rsidRDefault="003C105D" w:rsidP="003C105D">
            <w:pPr>
              <w:jc w:val="center"/>
              <w:rPr>
                <w:color w:val="000000"/>
                <w:lang w:val="nl-NL"/>
              </w:rPr>
            </w:pPr>
          </w:p>
          <w:p w:rsidR="003C105D" w:rsidRPr="00F7260A" w:rsidRDefault="003C105D" w:rsidP="003C105D">
            <w:pPr>
              <w:pStyle w:val="Heading2"/>
              <w:rPr>
                <w:rFonts w:ascii="Times New Roman" w:hAnsi="Times New Roman"/>
                <w:b w:val="0"/>
                <w:color w:val="000000"/>
                <w:sz w:val="24"/>
                <w:szCs w:val="24"/>
                <w:lang w:val="nl-NL"/>
              </w:rPr>
            </w:pPr>
          </w:p>
          <w:p w:rsidR="003C105D" w:rsidRPr="00F7260A" w:rsidRDefault="003C105D" w:rsidP="003C105D">
            <w:pPr>
              <w:jc w:val="center"/>
              <w:rPr>
                <w:color w:val="000000"/>
                <w:lang w:val="nl-NL"/>
              </w:rPr>
            </w:pPr>
          </w:p>
          <w:p w:rsidR="003C105D" w:rsidRDefault="003C105D" w:rsidP="003C105D">
            <w:pPr>
              <w:jc w:val="center"/>
              <w:rPr>
                <w:color w:val="000000"/>
                <w:lang w:val="nl-NL"/>
              </w:rPr>
            </w:pPr>
          </w:p>
          <w:p w:rsidR="003C105D" w:rsidRDefault="003C105D" w:rsidP="003C105D">
            <w:pPr>
              <w:jc w:val="center"/>
              <w:rPr>
                <w:color w:val="000000"/>
                <w:lang w:val="nl-NL"/>
              </w:rPr>
            </w:pPr>
          </w:p>
          <w:p w:rsidR="003C105D" w:rsidRPr="00F7260A" w:rsidRDefault="003C105D" w:rsidP="003C105D">
            <w:pPr>
              <w:jc w:val="center"/>
              <w:rPr>
                <w:color w:val="000000"/>
                <w:lang w:val="nl-NL"/>
              </w:rPr>
            </w:pPr>
          </w:p>
          <w:p w:rsidR="003C105D" w:rsidRPr="00F7260A" w:rsidRDefault="003C105D" w:rsidP="003C105D">
            <w:pPr>
              <w:pStyle w:val="Heading2"/>
              <w:jc w:val="left"/>
              <w:rPr>
                <w:rFonts w:ascii="Times New Roman" w:hAnsi="Times New Roman"/>
                <w:color w:val="000000"/>
                <w:sz w:val="24"/>
                <w:szCs w:val="24"/>
                <w:lang w:val="nl-NL"/>
              </w:rPr>
            </w:pPr>
          </w:p>
          <w:p w:rsidR="003C105D" w:rsidRPr="00392048" w:rsidRDefault="003C105D" w:rsidP="003C105D">
            <w:pPr>
              <w:jc w:val="center"/>
              <w:rPr>
                <w:b/>
                <w:color w:val="000000"/>
                <w:sz w:val="28"/>
                <w:szCs w:val="28"/>
                <w:lang w:val="nl-NL"/>
              </w:rPr>
            </w:pPr>
            <w:r w:rsidRPr="00392048">
              <w:rPr>
                <w:b/>
                <w:color w:val="000000"/>
                <w:sz w:val="28"/>
                <w:szCs w:val="28"/>
                <w:lang w:val="nl-NL"/>
              </w:rPr>
              <w:t>Huỳnh Quang Hải</w:t>
            </w:r>
          </w:p>
          <w:p w:rsidR="003C105D" w:rsidRPr="00F7260A" w:rsidRDefault="003C105D" w:rsidP="003C105D">
            <w:pPr>
              <w:pStyle w:val="Heading2"/>
              <w:rPr>
                <w:rFonts w:ascii="Times New Roman" w:hAnsi="Times New Roman"/>
                <w:color w:val="000000"/>
                <w:sz w:val="24"/>
                <w:szCs w:val="24"/>
                <w:lang w:val="nl-NL"/>
              </w:rPr>
            </w:pPr>
          </w:p>
        </w:tc>
      </w:tr>
    </w:tbl>
    <w:p w:rsidR="003C105D" w:rsidRPr="003B399D" w:rsidRDefault="003C105D" w:rsidP="003C105D">
      <w:pPr>
        <w:rPr>
          <w:sz w:val="28"/>
          <w:szCs w:val="28"/>
          <w:lang w:val="nl-NL"/>
        </w:rPr>
      </w:pPr>
    </w:p>
    <w:sectPr w:rsidR="003C105D" w:rsidRPr="003B399D" w:rsidSect="002000F5">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48" w:rsidRDefault="00392048">
      <w:r>
        <w:separator/>
      </w:r>
    </w:p>
  </w:endnote>
  <w:endnote w:type="continuationSeparator" w:id="0">
    <w:p w:rsidR="00392048" w:rsidRDefault="00392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w:panose1 w:val="00000400000000000000"/>
    <w:charset w:val="01"/>
    <w:family w:val="roman"/>
    <w:notTrueType/>
    <w:pitch w:val="variable"/>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48" w:rsidRDefault="007902CC" w:rsidP="00C13FB3">
    <w:pPr>
      <w:pStyle w:val="Footer"/>
      <w:framePr w:wrap="around" w:vAnchor="text" w:hAnchor="margin" w:xAlign="center" w:y="1"/>
      <w:rPr>
        <w:rStyle w:val="PageNumber"/>
      </w:rPr>
    </w:pPr>
    <w:r>
      <w:rPr>
        <w:rStyle w:val="PageNumber"/>
      </w:rPr>
      <w:fldChar w:fldCharType="begin"/>
    </w:r>
    <w:r w:rsidR="00392048">
      <w:rPr>
        <w:rStyle w:val="PageNumber"/>
      </w:rPr>
      <w:instrText xml:space="preserve">PAGE  </w:instrText>
    </w:r>
    <w:r>
      <w:rPr>
        <w:rStyle w:val="PageNumber"/>
      </w:rPr>
      <w:fldChar w:fldCharType="end"/>
    </w:r>
  </w:p>
  <w:p w:rsidR="00392048" w:rsidRDefault="00392048" w:rsidP="003F5D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48" w:rsidRDefault="00392048" w:rsidP="004027AE">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48" w:rsidRDefault="00392048">
      <w:r>
        <w:separator/>
      </w:r>
    </w:p>
  </w:footnote>
  <w:footnote w:type="continuationSeparator" w:id="0">
    <w:p w:rsidR="00392048" w:rsidRDefault="00392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48" w:rsidRPr="00287CD5" w:rsidRDefault="007902CC">
    <w:pPr>
      <w:pStyle w:val="Header"/>
      <w:jc w:val="center"/>
      <w:rPr>
        <w:u w:val="none"/>
      </w:rPr>
    </w:pPr>
    <w:r w:rsidRPr="00287CD5">
      <w:rPr>
        <w:u w:val="none"/>
      </w:rPr>
      <w:fldChar w:fldCharType="begin"/>
    </w:r>
    <w:r w:rsidR="00392048" w:rsidRPr="00287CD5">
      <w:rPr>
        <w:u w:val="none"/>
      </w:rPr>
      <w:instrText xml:space="preserve"> PAGE   \* MERGEFORMAT </w:instrText>
    </w:r>
    <w:r w:rsidRPr="00287CD5">
      <w:rPr>
        <w:u w:val="none"/>
      </w:rPr>
      <w:fldChar w:fldCharType="separate"/>
    </w:r>
    <w:r w:rsidR="00BA762D">
      <w:rPr>
        <w:noProof/>
        <w:u w:val="none"/>
      </w:rPr>
      <w:t>3</w:t>
    </w:r>
    <w:r w:rsidRPr="00287CD5">
      <w:rPr>
        <w:u w:val="none"/>
      </w:rPr>
      <w:fldChar w:fldCharType="end"/>
    </w:r>
  </w:p>
  <w:p w:rsidR="00392048" w:rsidRDefault="003920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C0B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262EE"/>
    <w:multiLevelType w:val="hybridMultilevel"/>
    <w:tmpl w:val="D200FD26"/>
    <w:lvl w:ilvl="0" w:tplc="14D212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3A14E9F"/>
    <w:multiLevelType w:val="hybridMultilevel"/>
    <w:tmpl w:val="C92E7EB2"/>
    <w:lvl w:ilvl="0" w:tplc="1812EEDA">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F6931"/>
    <w:multiLevelType w:val="hybridMultilevel"/>
    <w:tmpl w:val="F8822E2C"/>
    <w:lvl w:ilvl="0" w:tplc="C3E2609C">
      <w:numFmt w:val="decimal"/>
      <w:lvlText w:val="%1."/>
      <w:lvlJc w:val="left"/>
      <w:pPr>
        <w:tabs>
          <w:tab w:val="num" w:pos="1635"/>
        </w:tabs>
        <w:ind w:left="1635" w:hanging="915"/>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A635B7"/>
    <w:multiLevelType w:val="hybridMultilevel"/>
    <w:tmpl w:val="8C784EAE"/>
    <w:lvl w:ilvl="0" w:tplc="5336B3A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C32B0B"/>
    <w:multiLevelType w:val="hybridMultilevel"/>
    <w:tmpl w:val="50BE2328"/>
    <w:lvl w:ilvl="0" w:tplc="9FCE23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51DF2"/>
    <w:multiLevelType w:val="hybridMultilevel"/>
    <w:tmpl w:val="842C23E2"/>
    <w:lvl w:ilvl="0" w:tplc="0A908D42">
      <w:start w:val="6"/>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507BD4"/>
    <w:multiLevelType w:val="hybridMultilevel"/>
    <w:tmpl w:val="3E2CA8B8"/>
    <w:lvl w:ilvl="0" w:tplc="187237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7C1184"/>
    <w:multiLevelType w:val="hybridMultilevel"/>
    <w:tmpl w:val="0B3AEBCC"/>
    <w:lvl w:ilvl="0" w:tplc="4AD06F6C">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0593278"/>
    <w:multiLevelType w:val="hybridMultilevel"/>
    <w:tmpl w:val="EF147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575202"/>
    <w:multiLevelType w:val="hybridMultilevel"/>
    <w:tmpl w:val="713EE66C"/>
    <w:lvl w:ilvl="0" w:tplc="E2C4361E">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963A70"/>
    <w:multiLevelType w:val="hybridMultilevel"/>
    <w:tmpl w:val="F5148262"/>
    <w:lvl w:ilvl="0" w:tplc="6E4012F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CF6D94"/>
    <w:multiLevelType w:val="hybridMultilevel"/>
    <w:tmpl w:val="23B6505E"/>
    <w:lvl w:ilvl="0" w:tplc="E0ACA5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301CF6"/>
    <w:multiLevelType w:val="hybridMultilevel"/>
    <w:tmpl w:val="924E345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2CE17505"/>
    <w:multiLevelType w:val="hybridMultilevel"/>
    <w:tmpl w:val="FFDC2BF2"/>
    <w:lvl w:ilvl="0" w:tplc="5ED8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735DB2"/>
    <w:multiLevelType w:val="hybridMultilevel"/>
    <w:tmpl w:val="9B34B9DA"/>
    <w:lvl w:ilvl="0" w:tplc="8522F2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DB542E6"/>
    <w:multiLevelType w:val="hybridMultilevel"/>
    <w:tmpl w:val="18C0EBA4"/>
    <w:lvl w:ilvl="0" w:tplc="8C0E9A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9106BDB"/>
    <w:multiLevelType w:val="hybridMultilevel"/>
    <w:tmpl w:val="4F6658E6"/>
    <w:lvl w:ilvl="0" w:tplc="6790A11C">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8">
    <w:nsid w:val="3AE22318"/>
    <w:multiLevelType w:val="hybridMultilevel"/>
    <w:tmpl w:val="BECE6242"/>
    <w:lvl w:ilvl="0" w:tplc="CC489662">
      <w:start w:val="3"/>
      <w:numFmt w:val="bullet"/>
      <w:lvlText w:val="-"/>
      <w:lvlJc w:val="left"/>
      <w:pPr>
        <w:tabs>
          <w:tab w:val="num" w:pos="510"/>
        </w:tabs>
        <w:ind w:left="51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nsid w:val="3DB63D55"/>
    <w:multiLevelType w:val="hybridMultilevel"/>
    <w:tmpl w:val="FE56B812"/>
    <w:lvl w:ilvl="0" w:tplc="19006BA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E1455A2"/>
    <w:multiLevelType w:val="hybridMultilevel"/>
    <w:tmpl w:val="07FA6E04"/>
    <w:lvl w:ilvl="0" w:tplc="A9F810FC">
      <w:start w:val="3"/>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E3A781D"/>
    <w:multiLevelType w:val="hybridMultilevel"/>
    <w:tmpl w:val="B598F568"/>
    <w:lvl w:ilvl="0" w:tplc="9A18F4A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C4715D"/>
    <w:multiLevelType w:val="multilevel"/>
    <w:tmpl w:val="A58A41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0073A9"/>
    <w:multiLevelType w:val="hybridMultilevel"/>
    <w:tmpl w:val="90D00152"/>
    <w:lvl w:ilvl="0" w:tplc="38AC96E2">
      <w:start w:val="1"/>
      <w:numFmt w:val="bullet"/>
      <w:lvlText w:val="-"/>
      <w:lvlJc w:val="left"/>
      <w:pPr>
        <w:ind w:left="1080" w:hanging="360"/>
      </w:pPr>
      <w:rPr>
        <w:rFonts w:ascii="Times New Roman" w:eastAsia="Arial"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44791FD2"/>
    <w:multiLevelType w:val="hybridMultilevel"/>
    <w:tmpl w:val="650CFB50"/>
    <w:lvl w:ilvl="0" w:tplc="5AC227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882E63"/>
    <w:multiLevelType w:val="hybridMultilevel"/>
    <w:tmpl w:val="98BC01B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6">
    <w:nsid w:val="4E264637"/>
    <w:multiLevelType w:val="hybridMultilevel"/>
    <w:tmpl w:val="365821B2"/>
    <w:lvl w:ilvl="0" w:tplc="A2BC7D94">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9C5633"/>
    <w:multiLevelType w:val="hybridMultilevel"/>
    <w:tmpl w:val="270C5206"/>
    <w:lvl w:ilvl="0" w:tplc="A1BC445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7E12FE"/>
    <w:multiLevelType w:val="hybridMultilevel"/>
    <w:tmpl w:val="F968CDAC"/>
    <w:lvl w:ilvl="0" w:tplc="C6D44C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C935DE"/>
    <w:multiLevelType w:val="singleLevel"/>
    <w:tmpl w:val="775C9646"/>
    <w:lvl w:ilvl="0">
      <w:start w:val="2"/>
      <w:numFmt w:val="bullet"/>
      <w:lvlText w:val="-"/>
      <w:lvlJc w:val="left"/>
      <w:pPr>
        <w:tabs>
          <w:tab w:val="num" w:pos="1080"/>
        </w:tabs>
        <w:ind w:left="1080" w:hanging="360"/>
      </w:pPr>
      <w:rPr>
        <w:rFonts w:ascii="Times New Roman" w:hAnsi="Times New Roman" w:hint="default"/>
      </w:rPr>
    </w:lvl>
  </w:abstractNum>
  <w:abstractNum w:abstractNumId="30">
    <w:nsid w:val="574C568A"/>
    <w:multiLevelType w:val="hybridMultilevel"/>
    <w:tmpl w:val="59044E7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1">
    <w:nsid w:val="5DCD4304"/>
    <w:multiLevelType w:val="hybridMultilevel"/>
    <w:tmpl w:val="10DAC586"/>
    <w:lvl w:ilvl="0" w:tplc="7C88E684">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1C04065"/>
    <w:multiLevelType w:val="hybridMultilevel"/>
    <w:tmpl w:val="F8CA0C44"/>
    <w:lvl w:ilvl="0" w:tplc="D3064E3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3">
    <w:nsid w:val="64723258"/>
    <w:multiLevelType w:val="hybridMultilevel"/>
    <w:tmpl w:val="27F65EBE"/>
    <w:lvl w:ilvl="0" w:tplc="08E22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452C5"/>
    <w:multiLevelType w:val="hybridMultilevel"/>
    <w:tmpl w:val="2838581A"/>
    <w:lvl w:ilvl="0" w:tplc="97CE52F0">
      <w:start w:val="1"/>
      <w:numFmt w:val="bullet"/>
      <w:lvlText w:val="-"/>
      <w:lvlJc w:val="left"/>
      <w:pPr>
        <w:tabs>
          <w:tab w:val="num" w:pos="1335"/>
        </w:tabs>
        <w:ind w:left="1335"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5">
    <w:nsid w:val="65E4216C"/>
    <w:multiLevelType w:val="hybridMultilevel"/>
    <w:tmpl w:val="B1C44B34"/>
    <w:lvl w:ilvl="0" w:tplc="9028C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1B66FB"/>
    <w:multiLevelType w:val="hybridMultilevel"/>
    <w:tmpl w:val="690699C6"/>
    <w:lvl w:ilvl="0" w:tplc="B9A45FC2">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47743B"/>
    <w:multiLevelType w:val="hybridMultilevel"/>
    <w:tmpl w:val="208038A8"/>
    <w:lvl w:ilvl="0" w:tplc="5EC4E9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71F4D7C"/>
    <w:multiLevelType w:val="hybridMultilevel"/>
    <w:tmpl w:val="8D22EF48"/>
    <w:lvl w:ilvl="0" w:tplc="035C62E0">
      <w:start w:val="14"/>
      <w:numFmt w:val="bullet"/>
      <w:lvlText w:val="-"/>
      <w:lvlJc w:val="left"/>
      <w:pPr>
        <w:tabs>
          <w:tab w:val="num" w:pos="3375"/>
        </w:tabs>
        <w:ind w:left="3375" w:hanging="885"/>
      </w:pPr>
      <w:rPr>
        <w:rFonts w:ascii="Times New Roman" w:eastAsia="Times New Roman" w:hAnsi="Times New Roman" w:cs="Times New Roman" w:hint="default"/>
      </w:rPr>
    </w:lvl>
    <w:lvl w:ilvl="1" w:tplc="04090003" w:tentative="1">
      <w:start w:val="1"/>
      <w:numFmt w:val="bullet"/>
      <w:lvlText w:val="o"/>
      <w:lvlJc w:val="left"/>
      <w:pPr>
        <w:tabs>
          <w:tab w:val="num" w:pos="3570"/>
        </w:tabs>
        <w:ind w:left="3570" w:hanging="360"/>
      </w:pPr>
      <w:rPr>
        <w:rFonts w:ascii="Courier New" w:hAnsi="Courier New" w:cs="Courier New" w:hint="default"/>
      </w:rPr>
    </w:lvl>
    <w:lvl w:ilvl="2" w:tplc="04090005" w:tentative="1">
      <w:start w:val="1"/>
      <w:numFmt w:val="bullet"/>
      <w:lvlText w:val=""/>
      <w:lvlJc w:val="left"/>
      <w:pPr>
        <w:tabs>
          <w:tab w:val="num" w:pos="4290"/>
        </w:tabs>
        <w:ind w:left="4290" w:hanging="360"/>
      </w:pPr>
      <w:rPr>
        <w:rFonts w:ascii="Wingdings" w:hAnsi="Wingdings" w:hint="default"/>
      </w:rPr>
    </w:lvl>
    <w:lvl w:ilvl="3" w:tplc="04090001" w:tentative="1">
      <w:start w:val="1"/>
      <w:numFmt w:val="bullet"/>
      <w:lvlText w:val=""/>
      <w:lvlJc w:val="left"/>
      <w:pPr>
        <w:tabs>
          <w:tab w:val="num" w:pos="5010"/>
        </w:tabs>
        <w:ind w:left="5010" w:hanging="360"/>
      </w:pPr>
      <w:rPr>
        <w:rFonts w:ascii="Symbol" w:hAnsi="Symbol" w:hint="default"/>
      </w:rPr>
    </w:lvl>
    <w:lvl w:ilvl="4" w:tplc="04090003" w:tentative="1">
      <w:start w:val="1"/>
      <w:numFmt w:val="bullet"/>
      <w:lvlText w:val="o"/>
      <w:lvlJc w:val="left"/>
      <w:pPr>
        <w:tabs>
          <w:tab w:val="num" w:pos="5730"/>
        </w:tabs>
        <w:ind w:left="5730" w:hanging="360"/>
      </w:pPr>
      <w:rPr>
        <w:rFonts w:ascii="Courier New" w:hAnsi="Courier New" w:cs="Courier New" w:hint="default"/>
      </w:rPr>
    </w:lvl>
    <w:lvl w:ilvl="5" w:tplc="04090005" w:tentative="1">
      <w:start w:val="1"/>
      <w:numFmt w:val="bullet"/>
      <w:lvlText w:val=""/>
      <w:lvlJc w:val="left"/>
      <w:pPr>
        <w:tabs>
          <w:tab w:val="num" w:pos="6450"/>
        </w:tabs>
        <w:ind w:left="6450" w:hanging="360"/>
      </w:pPr>
      <w:rPr>
        <w:rFonts w:ascii="Wingdings" w:hAnsi="Wingdings" w:hint="default"/>
      </w:rPr>
    </w:lvl>
    <w:lvl w:ilvl="6" w:tplc="04090001" w:tentative="1">
      <w:start w:val="1"/>
      <w:numFmt w:val="bullet"/>
      <w:lvlText w:val=""/>
      <w:lvlJc w:val="left"/>
      <w:pPr>
        <w:tabs>
          <w:tab w:val="num" w:pos="7170"/>
        </w:tabs>
        <w:ind w:left="7170" w:hanging="360"/>
      </w:pPr>
      <w:rPr>
        <w:rFonts w:ascii="Symbol" w:hAnsi="Symbol" w:hint="default"/>
      </w:rPr>
    </w:lvl>
    <w:lvl w:ilvl="7" w:tplc="04090003" w:tentative="1">
      <w:start w:val="1"/>
      <w:numFmt w:val="bullet"/>
      <w:lvlText w:val="o"/>
      <w:lvlJc w:val="left"/>
      <w:pPr>
        <w:tabs>
          <w:tab w:val="num" w:pos="7890"/>
        </w:tabs>
        <w:ind w:left="7890" w:hanging="360"/>
      </w:pPr>
      <w:rPr>
        <w:rFonts w:ascii="Courier New" w:hAnsi="Courier New" w:cs="Courier New" w:hint="default"/>
      </w:rPr>
    </w:lvl>
    <w:lvl w:ilvl="8" w:tplc="04090005" w:tentative="1">
      <w:start w:val="1"/>
      <w:numFmt w:val="bullet"/>
      <w:lvlText w:val=""/>
      <w:lvlJc w:val="left"/>
      <w:pPr>
        <w:tabs>
          <w:tab w:val="num" w:pos="8610"/>
        </w:tabs>
        <w:ind w:left="8610" w:hanging="360"/>
      </w:pPr>
      <w:rPr>
        <w:rFonts w:ascii="Wingdings" w:hAnsi="Wingdings" w:hint="default"/>
      </w:rPr>
    </w:lvl>
  </w:abstractNum>
  <w:abstractNum w:abstractNumId="39">
    <w:nsid w:val="673B1428"/>
    <w:multiLevelType w:val="hybridMultilevel"/>
    <w:tmpl w:val="54DCF322"/>
    <w:lvl w:ilvl="0" w:tplc="EFE00A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D54BCB"/>
    <w:multiLevelType w:val="hybridMultilevel"/>
    <w:tmpl w:val="8B805668"/>
    <w:lvl w:ilvl="0" w:tplc="05B2B9A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1">
    <w:nsid w:val="74FD61C7"/>
    <w:multiLevelType w:val="hybridMultilevel"/>
    <w:tmpl w:val="81FABAEE"/>
    <w:lvl w:ilvl="0" w:tplc="98CA277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A0734CF"/>
    <w:multiLevelType w:val="hybridMultilevel"/>
    <w:tmpl w:val="B06826B4"/>
    <w:lvl w:ilvl="0" w:tplc="2440F7EC">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B8F67EE"/>
    <w:multiLevelType w:val="hybridMultilevel"/>
    <w:tmpl w:val="B28C15BE"/>
    <w:lvl w:ilvl="0" w:tplc="A9AA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5C3A58"/>
    <w:multiLevelType w:val="hybridMultilevel"/>
    <w:tmpl w:val="B0ECE69C"/>
    <w:lvl w:ilvl="0" w:tplc="3E3A89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1D09E7"/>
    <w:multiLevelType w:val="hybridMultilevel"/>
    <w:tmpl w:val="97C4AF52"/>
    <w:lvl w:ilvl="0" w:tplc="E31C34DC">
      <w:start w:val="1"/>
      <w:numFmt w:val="bullet"/>
      <w:pStyle w:val="DTTCBBNormallui1"/>
      <w:lvlText w:val="-"/>
      <w:lvlJc w:val="left"/>
      <w:pPr>
        <w:ind w:left="720" w:hanging="360"/>
      </w:pPr>
      <w:rPr>
        <w:rFonts w:ascii="Vrinda" w:hAnsi="Vrinda" w:hint="default"/>
      </w:rPr>
    </w:lvl>
    <w:lvl w:ilvl="1" w:tplc="CC427C6C">
      <w:start w:val="1"/>
      <w:numFmt w:val="bullet"/>
      <w:lvlText w:val="o"/>
      <w:lvlJc w:val="left"/>
      <w:pPr>
        <w:ind w:left="1080" w:hanging="216"/>
      </w:pPr>
      <w:rPr>
        <w:rFonts w:ascii="Courier New" w:hAnsi="Courier New" w:hint="default"/>
      </w:rPr>
    </w:lvl>
    <w:lvl w:ilvl="2" w:tplc="394EE810">
      <w:start w:val="1"/>
      <w:numFmt w:val="bullet"/>
      <w:lvlText w:val=""/>
      <w:lvlJc w:val="left"/>
      <w:pPr>
        <w:ind w:left="1296" w:hanging="216"/>
      </w:pPr>
      <w:rPr>
        <w:rFonts w:ascii="Wingdings" w:hAnsi="Wingdings" w:hint="default"/>
      </w:rPr>
    </w:lvl>
    <w:lvl w:ilvl="3" w:tplc="F600F9B8">
      <w:start w:val="1"/>
      <w:numFmt w:val="bullet"/>
      <w:lvlText w:val=""/>
      <w:lvlJc w:val="left"/>
      <w:pPr>
        <w:ind w:left="1728" w:hanging="288"/>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F37D73"/>
    <w:multiLevelType w:val="hybridMultilevel"/>
    <w:tmpl w:val="00923694"/>
    <w:lvl w:ilvl="0" w:tplc="86BC6ED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9"/>
  </w:num>
  <w:num w:numId="3">
    <w:abstractNumId w:val="2"/>
  </w:num>
  <w:num w:numId="4">
    <w:abstractNumId w:val="28"/>
  </w:num>
  <w:num w:numId="5">
    <w:abstractNumId w:val="29"/>
  </w:num>
  <w:num w:numId="6">
    <w:abstractNumId w:val="44"/>
  </w:num>
  <w:num w:numId="7">
    <w:abstractNumId w:val="24"/>
  </w:num>
  <w:num w:numId="8">
    <w:abstractNumId w:val="26"/>
  </w:num>
  <w:num w:numId="9">
    <w:abstractNumId w:val="3"/>
  </w:num>
  <w:num w:numId="10">
    <w:abstractNumId w:val="8"/>
  </w:num>
  <w:num w:numId="11">
    <w:abstractNumId w:val="5"/>
  </w:num>
  <w:num w:numId="12">
    <w:abstractNumId w:val="37"/>
  </w:num>
  <w:num w:numId="13">
    <w:abstractNumId w:val="15"/>
  </w:num>
  <w:num w:numId="14">
    <w:abstractNumId w:val="22"/>
  </w:num>
  <w:num w:numId="15">
    <w:abstractNumId w:val="34"/>
  </w:num>
  <w:num w:numId="16">
    <w:abstractNumId w:val="9"/>
  </w:num>
  <w:num w:numId="17">
    <w:abstractNumId w:val="0"/>
  </w:num>
  <w:num w:numId="18">
    <w:abstractNumId w:val="18"/>
  </w:num>
  <w:num w:numId="19">
    <w:abstractNumId w:val="40"/>
  </w:num>
  <w:num w:numId="20">
    <w:abstractNumId w:val="17"/>
  </w:num>
  <w:num w:numId="21">
    <w:abstractNumId w:val="32"/>
  </w:num>
  <w:num w:numId="22">
    <w:abstractNumId w:val="31"/>
  </w:num>
  <w:num w:numId="23">
    <w:abstractNumId w:val="27"/>
  </w:num>
  <w:num w:numId="24">
    <w:abstractNumId w:val="11"/>
  </w:num>
  <w:num w:numId="25">
    <w:abstractNumId w:val="42"/>
  </w:num>
  <w:num w:numId="26">
    <w:abstractNumId w:val="16"/>
  </w:num>
  <w:num w:numId="27">
    <w:abstractNumId w:val="45"/>
  </w:num>
  <w:num w:numId="28">
    <w:abstractNumId w:val="36"/>
  </w:num>
  <w:num w:numId="29">
    <w:abstractNumId w:val="12"/>
  </w:num>
  <w:num w:numId="30">
    <w:abstractNumId w:val="38"/>
  </w:num>
  <w:num w:numId="31">
    <w:abstractNumId w:val="41"/>
  </w:num>
  <w:num w:numId="32">
    <w:abstractNumId w:val="6"/>
  </w:num>
  <w:num w:numId="33">
    <w:abstractNumId w:val="10"/>
  </w:num>
  <w:num w:numId="34">
    <w:abstractNumId w:val="21"/>
  </w:num>
  <w:num w:numId="35">
    <w:abstractNumId w:val="46"/>
  </w:num>
  <w:num w:numId="36">
    <w:abstractNumId w:val="4"/>
  </w:num>
  <w:num w:numId="37">
    <w:abstractNumId w:val="20"/>
  </w:num>
  <w:num w:numId="38">
    <w:abstractNumId w:val="7"/>
  </w:num>
  <w:num w:numId="39">
    <w:abstractNumId w:val="33"/>
  </w:num>
  <w:num w:numId="40">
    <w:abstractNumId w:val="14"/>
  </w:num>
  <w:num w:numId="41">
    <w:abstractNumId w:val="35"/>
  </w:num>
  <w:num w:numId="42">
    <w:abstractNumId w:val="43"/>
  </w:num>
  <w:num w:numId="43">
    <w:abstractNumId w:val="1"/>
  </w:num>
  <w:num w:numId="44">
    <w:abstractNumId w:val="13"/>
  </w:num>
  <w:num w:numId="45">
    <w:abstractNumId w:val="23"/>
  </w:num>
  <w:num w:numId="46">
    <w:abstractNumId w:val="2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ocumentProtection w:edit="forms" w:enforcement="1" w:cryptProviderType="rsaFull" w:cryptAlgorithmClass="hash" w:cryptAlgorithmType="typeAny" w:cryptAlgorithmSid="4" w:cryptSpinCount="100000" w:hash="cLvY2uW307bwW6JpABhNXwI2xKc=" w:salt="YDe1cDdK5A6cVoHFav0srA=="/>
  <w:defaultTabStop w:val="720"/>
  <w:drawingGridHorizontalSpacing w:val="120"/>
  <w:displayHorizontalDrawingGridEvery w:val="2"/>
  <w:noPunctuationKerning/>
  <w:characterSpacingControl w:val="doNotCompress"/>
  <w:hdrShapeDefaults>
    <o:shapedefaults v:ext="edit" spidmax="19457">
      <o:colormenu v:ext="edit" fillcolor="none" strokecolor="none"/>
    </o:shapedefaults>
  </w:hdrShapeDefaults>
  <w:footnotePr>
    <w:footnote w:id="-1"/>
    <w:footnote w:id="0"/>
  </w:footnotePr>
  <w:endnotePr>
    <w:endnote w:id="-1"/>
    <w:endnote w:id="0"/>
  </w:endnotePr>
  <w:compat/>
  <w:rsids>
    <w:rsidRoot w:val="00E744CF"/>
    <w:rsid w:val="0000002B"/>
    <w:rsid w:val="000001C8"/>
    <w:rsid w:val="00000A5C"/>
    <w:rsid w:val="00000C37"/>
    <w:rsid w:val="00001058"/>
    <w:rsid w:val="000010AC"/>
    <w:rsid w:val="00001308"/>
    <w:rsid w:val="00001510"/>
    <w:rsid w:val="0000189C"/>
    <w:rsid w:val="000020AD"/>
    <w:rsid w:val="00002442"/>
    <w:rsid w:val="00002B4C"/>
    <w:rsid w:val="00002D1B"/>
    <w:rsid w:val="00002D4E"/>
    <w:rsid w:val="00003031"/>
    <w:rsid w:val="00003319"/>
    <w:rsid w:val="00003FA5"/>
    <w:rsid w:val="0000413C"/>
    <w:rsid w:val="00004233"/>
    <w:rsid w:val="00004736"/>
    <w:rsid w:val="00004D0A"/>
    <w:rsid w:val="00005AD1"/>
    <w:rsid w:val="000061A6"/>
    <w:rsid w:val="000062BF"/>
    <w:rsid w:val="00006408"/>
    <w:rsid w:val="000065BA"/>
    <w:rsid w:val="00006694"/>
    <w:rsid w:val="00006A5C"/>
    <w:rsid w:val="00006DCD"/>
    <w:rsid w:val="0000714B"/>
    <w:rsid w:val="00007242"/>
    <w:rsid w:val="000073C8"/>
    <w:rsid w:val="000073DD"/>
    <w:rsid w:val="00007A98"/>
    <w:rsid w:val="0001031B"/>
    <w:rsid w:val="00010474"/>
    <w:rsid w:val="000104EE"/>
    <w:rsid w:val="00010616"/>
    <w:rsid w:val="00010693"/>
    <w:rsid w:val="000106E2"/>
    <w:rsid w:val="00010707"/>
    <w:rsid w:val="00010802"/>
    <w:rsid w:val="00010CF3"/>
    <w:rsid w:val="00011109"/>
    <w:rsid w:val="00011514"/>
    <w:rsid w:val="000115F4"/>
    <w:rsid w:val="0001168E"/>
    <w:rsid w:val="0001183D"/>
    <w:rsid w:val="00011E67"/>
    <w:rsid w:val="00012492"/>
    <w:rsid w:val="00012712"/>
    <w:rsid w:val="000128CB"/>
    <w:rsid w:val="00012968"/>
    <w:rsid w:val="00012ADA"/>
    <w:rsid w:val="00012BDB"/>
    <w:rsid w:val="00012C05"/>
    <w:rsid w:val="00012F7C"/>
    <w:rsid w:val="0001305D"/>
    <w:rsid w:val="0001318F"/>
    <w:rsid w:val="000131BC"/>
    <w:rsid w:val="0001370C"/>
    <w:rsid w:val="00013955"/>
    <w:rsid w:val="00013A0C"/>
    <w:rsid w:val="00013CAC"/>
    <w:rsid w:val="00013D44"/>
    <w:rsid w:val="00014282"/>
    <w:rsid w:val="00014520"/>
    <w:rsid w:val="00014565"/>
    <w:rsid w:val="00014EE6"/>
    <w:rsid w:val="000156CE"/>
    <w:rsid w:val="0001575A"/>
    <w:rsid w:val="00015B3B"/>
    <w:rsid w:val="00016715"/>
    <w:rsid w:val="000167D4"/>
    <w:rsid w:val="00016A91"/>
    <w:rsid w:val="0001716D"/>
    <w:rsid w:val="000172C4"/>
    <w:rsid w:val="000175E4"/>
    <w:rsid w:val="000179C2"/>
    <w:rsid w:val="000207D6"/>
    <w:rsid w:val="000212F9"/>
    <w:rsid w:val="000213E5"/>
    <w:rsid w:val="0002142A"/>
    <w:rsid w:val="000215D8"/>
    <w:rsid w:val="00022494"/>
    <w:rsid w:val="000224D0"/>
    <w:rsid w:val="00023677"/>
    <w:rsid w:val="0002378C"/>
    <w:rsid w:val="00023A88"/>
    <w:rsid w:val="000243FD"/>
    <w:rsid w:val="00024633"/>
    <w:rsid w:val="00024E95"/>
    <w:rsid w:val="00025717"/>
    <w:rsid w:val="00025811"/>
    <w:rsid w:val="00025C04"/>
    <w:rsid w:val="00025FDD"/>
    <w:rsid w:val="0002601C"/>
    <w:rsid w:val="00026B91"/>
    <w:rsid w:val="00026BCF"/>
    <w:rsid w:val="000278E1"/>
    <w:rsid w:val="00027B27"/>
    <w:rsid w:val="000301F9"/>
    <w:rsid w:val="00031206"/>
    <w:rsid w:val="000312E8"/>
    <w:rsid w:val="00031512"/>
    <w:rsid w:val="000315E7"/>
    <w:rsid w:val="00031D27"/>
    <w:rsid w:val="00031E30"/>
    <w:rsid w:val="00031F51"/>
    <w:rsid w:val="00031FAA"/>
    <w:rsid w:val="000323D0"/>
    <w:rsid w:val="00032449"/>
    <w:rsid w:val="0003303D"/>
    <w:rsid w:val="000334A4"/>
    <w:rsid w:val="000339CC"/>
    <w:rsid w:val="00033F92"/>
    <w:rsid w:val="00033FAF"/>
    <w:rsid w:val="000344BE"/>
    <w:rsid w:val="000346C1"/>
    <w:rsid w:val="00034BA9"/>
    <w:rsid w:val="0003505E"/>
    <w:rsid w:val="000351E1"/>
    <w:rsid w:val="00035883"/>
    <w:rsid w:val="000358DD"/>
    <w:rsid w:val="000359BE"/>
    <w:rsid w:val="00035EC9"/>
    <w:rsid w:val="00036050"/>
    <w:rsid w:val="000368AA"/>
    <w:rsid w:val="00036A27"/>
    <w:rsid w:val="00036C76"/>
    <w:rsid w:val="00036D88"/>
    <w:rsid w:val="000370A1"/>
    <w:rsid w:val="00037166"/>
    <w:rsid w:val="00037635"/>
    <w:rsid w:val="00037C0F"/>
    <w:rsid w:val="0004005D"/>
    <w:rsid w:val="00040EC8"/>
    <w:rsid w:val="00040ED6"/>
    <w:rsid w:val="00040F37"/>
    <w:rsid w:val="00041237"/>
    <w:rsid w:val="000415AA"/>
    <w:rsid w:val="000417E7"/>
    <w:rsid w:val="00041A17"/>
    <w:rsid w:val="00041A53"/>
    <w:rsid w:val="00041CB6"/>
    <w:rsid w:val="00041CF7"/>
    <w:rsid w:val="00041FD2"/>
    <w:rsid w:val="00041FED"/>
    <w:rsid w:val="00042558"/>
    <w:rsid w:val="00042FBC"/>
    <w:rsid w:val="0004328C"/>
    <w:rsid w:val="00043385"/>
    <w:rsid w:val="0004355E"/>
    <w:rsid w:val="00043851"/>
    <w:rsid w:val="00043C07"/>
    <w:rsid w:val="000442E9"/>
    <w:rsid w:val="0004431E"/>
    <w:rsid w:val="000444B5"/>
    <w:rsid w:val="000445D9"/>
    <w:rsid w:val="00044632"/>
    <w:rsid w:val="00044B0F"/>
    <w:rsid w:val="00044F29"/>
    <w:rsid w:val="00045566"/>
    <w:rsid w:val="00045BE1"/>
    <w:rsid w:val="00045D2B"/>
    <w:rsid w:val="00046856"/>
    <w:rsid w:val="000468C4"/>
    <w:rsid w:val="00046CBA"/>
    <w:rsid w:val="00047368"/>
    <w:rsid w:val="00047D64"/>
    <w:rsid w:val="00050218"/>
    <w:rsid w:val="00050BEE"/>
    <w:rsid w:val="00051242"/>
    <w:rsid w:val="00051593"/>
    <w:rsid w:val="00051EBF"/>
    <w:rsid w:val="00051ED5"/>
    <w:rsid w:val="00052029"/>
    <w:rsid w:val="00052099"/>
    <w:rsid w:val="0005218F"/>
    <w:rsid w:val="0005259A"/>
    <w:rsid w:val="00052B5F"/>
    <w:rsid w:val="00052D60"/>
    <w:rsid w:val="000531AA"/>
    <w:rsid w:val="0005344E"/>
    <w:rsid w:val="000537E9"/>
    <w:rsid w:val="00053F61"/>
    <w:rsid w:val="00054054"/>
    <w:rsid w:val="000542A7"/>
    <w:rsid w:val="000543A0"/>
    <w:rsid w:val="00054701"/>
    <w:rsid w:val="000547E5"/>
    <w:rsid w:val="00054822"/>
    <w:rsid w:val="000548E8"/>
    <w:rsid w:val="00054D36"/>
    <w:rsid w:val="00055151"/>
    <w:rsid w:val="000551AF"/>
    <w:rsid w:val="00055589"/>
    <w:rsid w:val="00055A0C"/>
    <w:rsid w:val="00055BD4"/>
    <w:rsid w:val="000560C5"/>
    <w:rsid w:val="00056132"/>
    <w:rsid w:val="00056D85"/>
    <w:rsid w:val="00056EAF"/>
    <w:rsid w:val="00057068"/>
    <w:rsid w:val="00057954"/>
    <w:rsid w:val="00057A1B"/>
    <w:rsid w:val="00057D14"/>
    <w:rsid w:val="0006000D"/>
    <w:rsid w:val="000600DA"/>
    <w:rsid w:val="000601F0"/>
    <w:rsid w:val="000603BD"/>
    <w:rsid w:val="000605C0"/>
    <w:rsid w:val="00060C20"/>
    <w:rsid w:val="000612B3"/>
    <w:rsid w:val="000617B1"/>
    <w:rsid w:val="00061989"/>
    <w:rsid w:val="00061F00"/>
    <w:rsid w:val="00062070"/>
    <w:rsid w:val="00062A5A"/>
    <w:rsid w:val="00062A90"/>
    <w:rsid w:val="00062AED"/>
    <w:rsid w:val="0006358B"/>
    <w:rsid w:val="0006371D"/>
    <w:rsid w:val="00063DB5"/>
    <w:rsid w:val="00063F10"/>
    <w:rsid w:val="00064175"/>
    <w:rsid w:val="000643DC"/>
    <w:rsid w:val="000646AF"/>
    <w:rsid w:val="00065001"/>
    <w:rsid w:val="000655CF"/>
    <w:rsid w:val="00065C26"/>
    <w:rsid w:val="00065F89"/>
    <w:rsid w:val="00066395"/>
    <w:rsid w:val="0006724E"/>
    <w:rsid w:val="00067590"/>
    <w:rsid w:val="0006763E"/>
    <w:rsid w:val="00067829"/>
    <w:rsid w:val="00067EED"/>
    <w:rsid w:val="000701C0"/>
    <w:rsid w:val="00070547"/>
    <w:rsid w:val="00070933"/>
    <w:rsid w:val="0007099C"/>
    <w:rsid w:val="000709F2"/>
    <w:rsid w:val="00070E66"/>
    <w:rsid w:val="000711CB"/>
    <w:rsid w:val="00071389"/>
    <w:rsid w:val="000717ED"/>
    <w:rsid w:val="000718ED"/>
    <w:rsid w:val="00071F41"/>
    <w:rsid w:val="00072BAB"/>
    <w:rsid w:val="00072DB2"/>
    <w:rsid w:val="00072DDE"/>
    <w:rsid w:val="0007320B"/>
    <w:rsid w:val="0007343A"/>
    <w:rsid w:val="0007353C"/>
    <w:rsid w:val="000737AF"/>
    <w:rsid w:val="0007385F"/>
    <w:rsid w:val="0007390B"/>
    <w:rsid w:val="00073966"/>
    <w:rsid w:val="00073ECD"/>
    <w:rsid w:val="000741CB"/>
    <w:rsid w:val="000741CD"/>
    <w:rsid w:val="000741FA"/>
    <w:rsid w:val="00074286"/>
    <w:rsid w:val="000744A7"/>
    <w:rsid w:val="00074584"/>
    <w:rsid w:val="000756B1"/>
    <w:rsid w:val="00075870"/>
    <w:rsid w:val="000759C9"/>
    <w:rsid w:val="00075DF4"/>
    <w:rsid w:val="000760E0"/>
    <w:rsid w:val="00076445"/>
    <w:rsid w:val="000765D7"/>
    <w:rsid w:val="000766E5"/>
    <w:rsid w:val="0007672B"/>
    <w:rsid w:val="0007694B"/>
    <w:rsid w:val="00077051"/>
    <w:rsid w:val="000775B4"/>
    <w:rsid w:val="000800A5"/>
    <w:rsid w:val="000809A6"/>
    <w:rsid w:val="0008126D"/>
    <w:rsid w:val="0008168E"/>
    <w:rsid w:val="00082514"/>
    <w:rsid w:val="000825FB"/>
    <w:rsid w:val="0008276C"/>
    <w:rsid w:val="00082E05"/>
    <w:rsid w:val="0008317D"/>
    <w:rsid w:val="000832DA"/>
    <w:rsid w:val="00083347"/>
    <w:rsid w:val="00083526"/>
    <w:rsid w:val="000839FB"/>
    <w:rsid w:val="00083E6F"/>
    <w:rsid w:val="0008475B"/>
    <w:rsid w:val="00084C1B"/>
    <w:rsid w:val="000859E7"/>
    <w:rsid w:val="000860E1"/>
    <w:rsid w:val="00086371"/>
    <w:rsid w:val="00086393"/>
    <w:rsid w:val="0008648A"/>
    <w:rsid w:val="00086546"/>
    <w:rsid w:val="000866AE"/>
    <w:rsid w:val="00086835"/>
    <w:rsid w:val="000869B9"/>
    <w:rsid w:val="00086BD6"/>
    <w:rsid w:val="000870BD"/>
    <w:rsid w:val="000871BF"/>
    <w:rsid w:val="00087294"/>
    <w:rsid w:val="000872C0"/>
    <w:rsid w:val="000874F9"/>
    <w:rsid w:val="00087668"/>
    <w:rsid w:val="00087C8F"/>
    <w:rsid w:val="00087CEB"/>
    <w:rsid w:val="0009083C"/>
    <w:rsid w:val="000908D6"/>
    <w:rsid w:val="00090B6D"/>
    <w:rsid w:val="00090F92"/>
    <w:rsid w:val="000912B6"/>
    <w:rsid w:val="0009178B"/>
    <w:rsid w:val="00091BBC"/>
    <w:rsid w:val="00091C56"/>
    <w:rsid w:val="00091DEE"/>
    <w:rsid w:val="00091F91"/>
    <w:rsid w:val="0009229C"/>
    <w:rsid w:val="00092369"/>
    <w:rsid w:val="00092373"/>
    <w:rsid w:val="0009258A"/>
    <w:rsid w:val="00092871"/>
    <w:rsid w:val="00092C56"/>
    <w:rsid w:val="00092D63"/>
    <w:rsid w:val="00093032"/>
    <w:rsid w:val="00093676"/>
    <w:rsid w:val="00093C3A"/>
    <w:rsid w:val="00093CBA"/>
    <w:rsid w:val="000940C9"/>
    <w:rsid w:val="00094B49"/>
    <w:rsid w:val="00094BF1"/>
    <w:rsid w:val="00094FF8"/>
    <w:rsid w:val="000950D1"/>
    <w:rsid w:val="00095590"/>
    <w:rsid w:val="000956DE"/>
    <w:rsid w:val="00095C12"/>
    <w:rsid w:val="00097B41"/>
    <w:rsid w:val="000A04A3"/>
    <w:rsid w:val="000A0CF0"/>
    <w:rsid w:val="000A0DCB"/>
    <w:rsid w:val="000A0F99"/>
    <w:rsid w:val="000A1013"/>
    <w:rsid w:val="000A10C3"/>
    <w:rsid w:val="000A1494"/>
    <w:rsid w:val="000A1B56"/>
    <w:rsid w:val="000A1CAE"/>
    <w:rsid w:val="000A1CF3"/>
    <w:rsid w:val="000A212E"/>
    <w:rsid w:val="000A2B3E"/>
    <w:rsid w:val="000A2E16"/>
    <w:rsid w:val="000A2FAB"/>
    <w:rsid w:val="000A3194"/>
    <w:rsid w:val="000A3877"/>
    <w:rsid w:val="000A39C3"/>
    <w:rsid w:val="000A40CE"/>
    <w:rsid w:val="000A40DE"/>
    <w:rsid w:val="000A41FA"/>
    <w:rsid w:val="000A4276"/>
    <w:rsid w:val="000A4559"/>
    <w:rsid w:val="000A4B34"/>
    <w:rsid w:val="000A4C9B"/>
    <w:rsid w:val="000A532C"/>
    <w:rsid w:val="000A5389"/>
    <w:rsid w:val="000A5E75"/>
    <w:rsid w:val="000A6097"/>
    <w:rsid w:val="000A7262"/>
    <w:rsid w:val="000A72A4"/>
    <w:rsid w:val="000A74D9"/>
    <w:rsid w:val="000A7A5B"/>
    <w:rsid w:val="000A7E55"/>
    <w:rsid w:val="000A7E95"/>
    <w:rsid w:val="000B08BE"/>
    <w:rsid w:val="000B095A"/>
    <w:rsid w:val="000B09EE"/>
    <w:rsid w:val="000B0D7F"/>
    <w:rsid w:val="000B11A7"/>
    <w:rsid w:val="000B124E"/>
    <w:rsid w:val="000B1522"/>
    <w:rsid w:val="000B1602"/>
    <w:rsid w:val="000B1C32"/>
    <w:rsid w:val="000B1F40"/>
    <w:rsid w:val="000B20A5"/>
    <w:rsid w:val="000B2170"/>
    <w:rsid w:val="000B24EF"/>
    <w:rsid w:val="000B257D"/>
    <w:rsid w:val="000B2790"/>
    <w:rsid w:val="000B292F"/>
    <w:rsid w:val="000B2C26"/>
    <w:rsid w:val="000B2CE0"/>
    <w:rsid w:val="000B30BA"/>
    <w:rsid w:val="000B3171"/>
    <w:rsid w:val="000B31A0"/>
    <w:rsid w:val="000B342E"/>
    <w:rsid w:val="000B34DA"/>
    <w:rsid w:val="000B370F"/>
    <w:rsid w:val="000B39E9"/>
    <w:rsid w:val="000B3CB5"/>
    <w:rsid w:val="000B3DEA"/>
    <w:rsid w:val="000B401D"/>
    <w:rsid w:val="000B43EF"/>
    <w:rsid w:val="000B45A0"/>
    <w:rsid w:val="000B518B"/>
    <w:rsid w:val="000B5301"/>
    <w:rsid w:val="000B5B09"/>
    <w:rsid w:val="000B5CF1"/>
    <w:rsid w:val="000B6BE6"/>
    <w:rsid w:val="000B6CD1"/>
    <w:rsid w:val="000B7049"/>
    <w:rsid w:val="000B71E4"/>
    <w:rsid w:val="000B753D"/>
    <w:rsid w:val="000B7547"/>
    <w:rsid w:val="000B75F3"/>
    <w:rsid w:val="000C091F"/>
    <w:rsid w:val="000C0C8D"/>
    <w:rsid w:val="000C0E1D"/>
    <w:rsid w:val="000C139F"/>
    <w:rsid w:val="000C1485"/>
    <w:rsid w:val="000C26D4"/>
    <w:rsid w:val="000C2C2B"/>
    <w:rsid w:val="000C3682"/>
    <w:rsid w:val="000C36CD"/>
    <w:rsid w:val="000C4018"/>
    <w:rsid w:val="000C4073"/>
    <w:rsid w:val="000C4194"/>
    <w:rsid w:val="000C49B8"/>
    <w:rsid w:val="000C4D29"/>
    <w:rsid w:val="000C4FA4"/>
    <w:rsid w:val="000C5002"/>
    <w:rsid w:val="000C5255"/>
    <w:rsid w:val="000C626A"/>
    <w:rsid w:val="000C62FA"/>
    <w:rsid w:val="000C65AD"/>
    <w:rsid w:val="000C6837"/>
    <w:rsid w:val="000C69AD"/>
    <w:rsid w:val="000C69C7"/>
    <w:rsid w:val="000C6AB2"/>
    <w:rsid w:val="000C7951"/>
    <w:rsid w:val="000C7987"/>
    <w:rsid w:val="000C79D4"/>
    <w:rsid w:val="000C7A3A"/>
    <w:rsid w:val="000C7CB9"/>
    <w:rsid w:val="000C7CD7"/>
    <w:rsid w:val="000C7E0A"/>
    <w:rsid w:val="000D06FB"/>
    <w:rsid w:val="000D0FED"/>
    <w:rsid w:val="000D1AC8"/>
    <w:rsid w:val="000D1AEB"/>
    <w:rsid w:val="000D1ED6"/>
    <w:rsid w:val="000D1F51"/>
    <w:rsid w:val="000D2113"/>
    <w:rsid w:val="000D2125"/>
    <w:rsid w:val="000D2184"/>
    <w:rsid w:val="000D2403"/>
    <w:rsid w:val="000D2BBA"/>
    <w:rsid w:val="000D3102"/>
    <w:rsid w:val="000D31ED"/>
    <w:rsid w:val="000D33B7"/>
    <w:rsid w:val="000D387E"/>
    <w:rsid w:val="000D397E"/>
    <w:rsid w:val="000D3EE8"/>
    <w:rsid w:val="000D3F5C"/>
    <w:rsid w:val="000D426C"/>
    <w:rsid w:val="000D42CC"/>
    <w:rsid w:val="000D442E"/>
    <w:rsid w:val="000D44D7"/>
    <w:rsid w:val="000D469C"/>
    <w:rsid w:val="000D48CC"/>
    <w:rsid w:val="000D4AC9"/>
    <w:rsid w:val="000D4B9E"/>
    <w:rsid w:val="000D4D82"/>
    <w:rsid w:val="000D5219"/>
    <w:rsid w:val="000D552C"/>
    <w:rsid w:val="000D5BB1"/>
    <w:rsid w:val="000D5F22"/>
    <w:rsid w:val="000D5FCC"/>
    <w:rsid w:val="000D61C5"/>
    <w:rsid w:val="000D6285"/>
    <w:rsid w:val="000D640A"/>
    <w:rsid w:val="000D6777"/>
    <w:rsid w:val="000D6ADC"/>
    <w:rsid w:val="000D72C1"/>
    <w:rsid w:val="000D733E"/>
    <w:rsid w:val="000D78D1"/>
    <w:rsid w:val="000D799E"/>
    <w:rsid w:val="000D7C30"/>
    <w:rsid w:val="000E04F4"/>
    <w:rsid w:val="000E0E99"/>
    <w:rsid w:val="000E0EB4"/>
    <w:rsid w:val="000E1340"/>
    <w:rsid w:val="000E18DB"/>
    <w:rsid w:val="000E1E57"/>
    <w:rsid w:val="000E2043"/>
    <w:rsid w:val="000E209F"/>
    <w:rsid w:val="000E21F5"/>
    <w:rsid w:val="000E2413"/>
    <w:rsid w:val="000E2853"/>
    <w:rsid w:val="000E2950"/>
    <w:rsid w:val="000E2A30"/>
    <w:rsid w:val="000E2B59"/>
    <w:rsid w:val="000E2F1C"/>
    <w:rsid w:val="000E348A"/>
    <w:rsid w:val="000E38E4"/>
    <w:rsid w:val="000E3B74"/>
    <w:rsid w:val="000E3F78"/>
    <w:rsid w:val="000E4017"/>
    <w:rsid w:val="000E422E"/>
    <w:rsid w:val="000E4FA5"/>
    <w:rsid w:val="000E51E0"/>
    <w:rsid w:val="000E540F"/>
    <w:rsid w:val="000E5474"/>
    <w:rsid w:val="000E58D3"/>
    <w:rsid w:val="000E625B"/>
    <w:rsid w:val="000E6386"/>
    <w:rsid w:val="000E6879"/>
    <w:rsid w:val="000E6BF0"/>
    <w:rsid w:val="000E7131"/>
    <w:rsid w:val="000E7141"/>
    <w:rsid w:val="000E73C5"/>
    <w:rsid w:val="000E7BF4"/>
    <w:rsid w:val="000E7C6D"/>
    <w:rsid w:val="000E7DA1"/>
    <w:rsid w:val="000F0027"/>
    <w:rsid w:val="000F0225"/>
    <w:rsid w:val="000F03E9"/>
    <w:rsid w:val="000F0488"/>
    <w:rsid w:val="000F055B"/>
    <w:rsid w:val="000F0733"/>
    <w:rsid w:val="000F09B9"/>
    <w:rsid w:val="000F1207"/>
    <w:rsid w:val="000F177C"/>
    <w:rsid w:val="000F1825"/>
    <w:rsid w:val="000F1863"/>
    <w:rsid w:val="000F23EF"/>
    <w:rsid w:val="000F2D64"/>
    <w:rsid w:val="000F2E4C"/>
    <w:rsid w:val="000F2F23"/>
    <w:rsid w:val="000F32DD"/>
    <w:rsid w:val="000F3F9F"/>
    <w:rsid w:val="000F41FC"/>
    <w:rsid w:val="000F423A"/>
    <w:rsid w:val="000F49EC"/>
    <w:rsid w:val="000F6424"/>
    <w:rsid w:val="000F6542"/>
    <w:rsid w:val="000F6896"/>
    <w:rsid w:val="000F7284"/>
    <w:rsid w:val="000F7449"/>
    <w:rsid w:val="000F75FB"/>
    <w:rsid w:val="000F7879"/>
    <w:rsid w:val="000F7D1C"/>
    <w:rsid w:val="000F7DC9"/>
    <w:rsid w:val="00100087"/>
    <w:rsid w:val="00100318"/>
    <w:rsid w:val="001004DB"/>
    <w:rsid w:val="001006CF"/>
    <w:rsid w:val="001009E0"/>
    <w:rsid w:val="00100DBF"/>
    <w:rsid w:val="00100FDE"/>
    <w:rsid w:val="00101806"/>
    <w:rsid w:val="00101824"/>
    <w:rsid w:val="00101994"/>
    <w:rsid w:val="00101A60"/>
    <w:rsid w:val="00101B52"/>
    <w:rsid w:val="001025C2"/>
    <w:rsid w:val="00102A65"/>
    <w:rsid w:val="00102B76"/>
    <w:rsid w:val="00102D01"/>
    <w:rsid w:val="00103492"/>
    <w:rsid w:val="00103839"/>
    <w:rsid w:val="00103845"/>
    <w:rsid w:val="00103F01"/>
    <w:rsid w:val="00104051"/>
    <w:rsid w:val="001042BF"/>
    <w:rsid w:val="00104363"/>
    <w:rsid w:val="00104564"/>
    <w:rsid w:val="00105149"/>
    <w:rsid w:val="0010574A"/>
    <w:rsid w:val="00105760"/>
    <w:rsid w:val="00105A5B"/>
    <w:rsid w:val="00105BA6"/>
    <w:rsid w:val="0010634D"/>
    <w:rsid w:val="00106706"/>
    <w:rsid w:val="00106ABF"/>
    <w:rsid w:val="00106C54"/>
    <w:rsid w:val="00106DCD"/>
    <w:rsid w:val="001075DA"/>
    <w:rsid w:val="0010793D"/>
    <w:rsid w:val="0010799C"/>
    <w:rsid w:val="00107F13"/>
    <w:rsid w:val="0011038B"/>
    <w:rsid w:val="00110506"/>
    <w:rsid w:val="0011073F"/>
    <w:rsid w:val="00110B9D"/>
    <w:rsid w:val="00110DF1"/>
    <w:rsid w:val="001114EF"/>
    <w:rsid w:val="001116BD"/>
    <w:rsid w:val="00111A78"/>
    <w:rsid w:val="00111E50"/>
    <w:rsid w:val="001121F5"/>
    <w:rsid w:val="001126F8"/>
    <w:rsid w:val="00112772"/>
    <w:rsid w:val="0011288A"/>
    <w:rsid w:val="00112BE3"/>
    <w:rsid w:val="00112E76"/>
    <w:rsid w:val="0011328C"/>
    <w:rsid w:val="00113730"/>
    <w:rsid w:val="0011380B"/>
    <w:rsid w:val="00114026"/>
    <w:rsid w:val="001145E1"/>
    <w:rsid w:val="00114AED"/>
    <w:rsid w:val="00115165"/>
    <w:rsid w:val="001156BA"/>
    <w:rsid w:val="00115774"/>
    <w:rsid w:val="001158C5"/>
    <w:rsid w:val="001158DB"/>
    <w:rsid w:val="00115BB3"/>
    <w:rsid w:val="00115CB6"/>
    <w:rsid w:val="00116ACE"/>
    <w:rsid w:val="00116E82"/>
    <w:rsid w:val="00116FD5"/>
    <w:rsid w:val="001172D5"/>
    <w:rsid w:val="0011750D"/>
    <w:rsid w:val="001179B9"/>
    <w:rsid w:val="00117B27"/>
    <w:rsid w:val="00117B9D"/>
    <w:rsid w:val="00117CA6"/>
    <w:rsid w:val="00120D0F"/>
    <w:rsid w:val="00120E6B"/>
    <w:rsid w:val="00120F81"/>
    <w:rsid w:val="0012211E"/>
    <w:rsid w:val="001221F0"/>
    <w:rsid w:val="001223CE"/>
    <w:rsid w:val="00122501"/>
    <w:rsid w:val="00122DAB"/>
    <w:rsid w:val="00122E73"/>
    <w:rsid w:val="00123239"/>
    <w:rsid w:val="00123945"/>
    <w:rsid w:val="00123BDA"/>
    <w:rsid w:val="00123F41"/>
    <w:rsid w:val="0012459E"/>
    <w:rsid w:val="00124A51"/>
    <w:rsid w:val="00124E36"/>
    <w:rsid w:val="00125178"/>
    <w:rsid w:val="00126444"/>
    <w:rsid w:val="0012646A"/>
    <w:rsid w:val="0012649E"/>
    <w:rsid w:val="00126A4E"/>
    <w:rsid w:val="00126E3C"/>
    <w:rsid w:val="001274F0"/>
    <w:rsid w:val="001274FA"/>
    <w:rsid w:val="00127BE3"/>
    <w:rsid w:val="00130754"/>
    <w:rsid w:val="00130953"/>
    <w:rsid w:val="00130A8A"/>
    <w:rsid w:val="00130E4F"/>
    <w:rsid w:val="001310C0"/>
    <w:rsid w:val="001315E7"/>
    <w:rsid w:val="00131A00"/>
    <w:rsid w:val="00132091"/>
    <w:rsid w:val="001327B7"/>
    <w:rsid w:val="00132C6B"/>
    <w:rsid w:val="00132D1A"/>
    <w:rsid w:val="00132D7A"/>
    <w:rsid w:val="001336B7"/>
    <w:rsid w:val="001337CD"/>
    <w:rsid w:val="001338B6"/>
    <w:rsid w:val="0013397C"/>
    <w:rsid w:val="00133A25"/>
    <w:rsid w:val="00133E12"/>
    <w:rsid w:val="00133E65"/>
    <w:rsid w:val="00134424"/>
    <w:rsid w:val="001344C2"/>
    <w:rsid w:val="001344DD"/>
    <w:rsid w:val="001348F6"/>
    <w:rsid w:val="00134C4C"/>
    <w:rsid w:val="00134C98"/>
    <w:rsid w:val="001353A8"/>
    <w:rsid w:val="00135671"/>
    <w:rsid w:val="00136060"/>
    <w:rsid w:val="001360CA"/>
    <w:rsid w:val="0013692E"/>
    <w:rsid w:val="001370A6"/>
    <w:rsid w:val="001370ED"/>
    <w:rsid w:val="001375F3"/>
    <w:rsid w:val="0013798C"/>
    <w:rsid w:val="00137DC6"/>
    <w:rsid w:val="0014008B"/>
    <w:rsid w:val="001401DB"/>
    <w:rsid w:val="0014034B"/>
    <w:rsid w:val="00140E84"/>
    <w:rsid w:val="00140F10"/>
    <w:rsid w:val="00141234"/>
    <w:rsid w:val="00141604"/>
    <w:rsid w:val="0014160B"/>
    <w:rsid w:val="00141B80"/>
    <w:rsid w:val="00141C3E"/>
    <w:rsid w:val="00141C63"/>
    <w:rsid w:val="00141D6A"/>
    <w:rsid w:val="00141E32"/>
    <w:rsid w:val="00142453"/>
    <w:rsid w:val="001424EB"/>
    <w:rsid w:val="00142A11"/>
    <w:rsid w:val="00142A39"/>
    <w:rsid w:val="00142E01"/>
    <w:rsid w:val="00144204"/>
    <w:rsid w:val="0014445C"/>
    <w:rsid w:val="00144591"/>
    <w:rsid w:val="001446C3"/>
    <w:rsid w:val="001449C5"/>
    <w:rsid w:val="00144FA1"/>
    <w:rsid w:val="00145494"/>
    <w:rsid w:val="00145543"/>
    <w:rsid w:val="00145F26"/>
    <w:rsid w:val="001463D5"/>
    <w:rsid w:val="00146585"/>
    <w:rsid w:val="00146C11"/>
    <w:rsid w:val="001470D7"/>
    <w:rsid w:val="001475DF"/>
    <w:rsid w:val="00150078"/>
    <w:rsid w:val="001500FB"/>
    <w:rsid w:val="00150564"/>
    <w:rsid w:val="001507F6"/>
    <w:rsid w:val="00150F86"/>
    <w:rsid w:val="00151958"/>
    <w:rsid w:val="001527FF"/>
    <w:rsid w:val="00152833"/>
    <w:rsid w:val="00152A15"/>
    <w:rsid w:val="001532A9"/>
    <w:rsid w:val="0015330C"/>
    <w:rsid w:val="00153A33"/>
    <w:rsid w:val="00153A73"/>
    <w:rsid w:val="00153C06"/>
    <w:rsid w:val="00153E8C"/>
    <w:rsid w:val="00154C02"/>
    <w:rsid w:val="00154DD8"/>
    <w:rsid w:val="00155334"/>
    <w:rsid w:val="001557DF"/>
    <w:rsid w:val="0015588D"/>
    <w:rsid w:val="00155949"/>
    <w:rsid w:val="00155A2E"/>
    <w:rsid w:val="00155AD3"/>
    <w:rsid w:val="00156C86"/>
    <w:rsid w:val="00156DDA"/>
    <w:rsid w:val="001572F5"/>
    <w:rsid w:val="0015786A"/>
    <w:rsid w:val="0015797E"/>
    <w:rsid w:val="00157B2D"/>
    <w:rsid w:val="00157D36"/>
    <w:rsid w:val="001601AB"/>
    <w:rsid w:val="00160530"/>
    <w:rsid w:val="00160834"/>
    <w:rsid w:val="00160FC8"/>
    <w:rsid w:val="00161270"/>
    <w:rsid w:val="001612BE"/>
    <w:rsid w:val="001613D8"/>
    <w:rsid w:val="00161F77"/>
    <w:rsid w:val="001620C2"/>
    <w:rsid w:val="00162200"/>
    <w:rsid w:val="00162277"/>
    <w:rsid w:val="001622BC"/>
    <w:rsid w:val="0016250B"/>
    <w:rsid w:val="001627DD"/>
    <w:rsid w:val="0016288B"/>
    <w:rsid w:val="00162AD4"/>
    <w:rsid w:val="00162EA6"/>
    <w:rsid w:val="001639AE"/>
    <w:rsid w:val="0016438F"/>
    <w:rsid w:val="001643C6"/>
    <w:rsid w:val="001646DD"/>
    <w:rsid w:val="001647C9"/>
    <w:rsid w:val="00164BB5"/>
    <w:rsid w:val="00164DA9"/>
    <w:rsid w:val="001651B8"/>
    <w:rsid w:val="001651CA"/>
    <w:rsid w:val="0016550A"/>
    <w:rsid w:val="00165DBA"/>
    <w:rsid w:val="00165F09"/>
    <w:rsid w:val="001667A9"/>
    <w:rsid w:val="00166AAB"/>
    <w:rsid w:val="00166AFD"/>
    <w:rsid w:val="00166B77"/>
    <w:rsid w:val="00166C1C"/>
    <w:rsid w:val="00167DEF"/>
    <w:rsid w:val="00167ECF"/>
    <w:rsid w:val="00167F93"/>
    <w:rsid w:val="00167FEE"/>
    <w:rsid w:val="001702E3"/>
    <w:rsid w:val="0017030C"/>
    <w:rsid w:val="00170312"/>
    <w:rsid w:val="001706B2"/>
    <w:rsid w:val="0017079A"/>
    <w:rsid w:val="001707F9"/>
    <w:rsid w:val="00170CB4"/>
    <w:rsid w:val="00171497"/>
    <w:rsid w:val="00171A50"/>
    <w:rsid w:val="00171B54"/>
    <w:rsid w:val="00171E6E"/>
    <w:rsid w:val="00171ED5"/>
    <w:rsid w:val="00171EEF"/>
    <w:rsid w:val="00171EFE"/>
    <w:rsid w:val="001720F0"/>
    <w:rsid w:val="001720FD"/>
    <w:rsid w:val="00172201"/>
    <w:rsid w:val="001722AC"/>
    <w:rsid w:val="0017237F"/>
    <w:rsid w:val="001724FE"/>
    <w:rsid w:val="00172A21"/>
    <w:rsid w:val="00172AD1"/>
    <w:rsid w:val="00173356"/>
    <w:rsid w:val="00173DDB"/>
    <w:rsid w:val="00173DFB"/>
    <w:rsid w:val="00173E17"/>
    <w:rsid w:val="00173E42"/>
    <w:rsid w:val="001740A7"/>
    <w:rsid w:val="00174365"/>
    <w:rsid w:val="00174396"/>
    <w:rsid w:val="00174776"/>
    <w:rsid w:val="00174901"/>
    <w:rsid w:val="00174A1B"/>
    <w:rsid w:val="001750E4"/>
    <w:rsid w:val="00175370"/>
    <w:rsid w:val="0017547E"/>
    <w:rsid w:val="00175716"/>
    <w:rsid w:val="00175886"/>
    <w:rsid w:val="00175B3C"/>
    <w:rsid w:val="001764E5"/>
    <w:rsid w:val="00176557"/>
    <w:rsid w:val="00176835"/>
    <w:rsid w:val="001769A9"/>
    <w:rsid w:val="001769C8"/>
    <w:rsid w:val="00177431"/>
    <w:rsid w:val="001778F4"/>
    <w:rsid w:val="00177B7B"/>
    <w:rsid w:val="00177DB9"/>
    <w:rsid w:val="001803EA"/>
    <w:rsid w:val="00180E7D"/>
    <w:rsid w:val="0018135A"/>
    <w:rsid w:val="00181B2F"/>
    <w:rsid w:val="0018263A"/>
    <w:rsid w:val="001826E6"/>
    <w:rsid w:val="00182872"/>
    <w:rsid w:val="00182A4C"/>
    <w:rsid w:val="00182F80"/>
    <w:rsid w:val="00182F93"/>
    <w:rsid w:val="00183497"/>
    <w:rsid w:val="001835B8"/>
    <w:rsid w:val="001837FD"/>
    <w:rsid w:val="00183854"/>
    <w:rsid w:val="00183A61"/>
    <w:rsid w:val="001841A9"/>
    <w:rsid w:val="00184658"/>
    <w:rsid w:val="001846BC"/>
    <w:rsid w:val="0018488C"/>
    <w:rsid w:val="00184D3E"/>
    <w:rsid w:val="00185646"/>
    <w:rsid w:val="001856BF"/>
    <w:rsid w:val="0018575F"/>
    <w:rsid w:val="00185D13"/>
    <w:rsid w:val="001860D0"/>
    <w:rsid w:val="00186617"/>
    <w:rsid w:val="00186CB6"/>
    <w:rsid w:val="00187153"/>
    <w:rsid w:val="00187421"/>
    <w:rsid w:val="0018761F"/>
    <w:rsid w:val="00187AD8"/>
    <w:rsid w:val="0019032D"/>
    <w:rsid w:val="001907FD"/>
    <w:rsid w:val="001913F6"/>
    <w:rsid w:val="00191D21"/>
    <w:rsid w:val="00191DBC"/>
    <w:rsid w:val="00192692"/>
    <w:rsid w:val="00192841"/>
    <w:rsid w:val="001928CE"/>
    <w:rsid w:val="001928DC"/>
    <w:rsid w:val="001933E4"/>
    <w:rsid w:val="0019357C"/>
    <w:rsid w:val="001935FE"/>
    <w:rsid w:val="0019375F"/>
    <w:rsid w:val="00193A5F"/>
    <w:rsid w:val="00193DB4"/>
    <w:rsid w:val="001943E0"/>
    <w:rsid w:val="00194583"/>
    <w:rsid w:val="00194BDA"/>
    <w:rsid w:val="00194D6A"/>
    <w:rsid w:val="001950ED"/>
    <w:rsid w:val="00195B6C"/>
    <w:rsid w:val="0019679A"/>
    <w:rsid w:val="001967F4"/>
    <w:rsid w:val="00196A7A"/>
    <w:rsid w:val="00196C5D"/>
    <w:rsid w:val="0019746B"/>
    <w:rsid w:val="00197623"/>
    <w:rsid w:val="001978B6"/>
    <w:rsid w:val="00197BD4"/>
    <w:rsid w:val="00197F95"/>
    <w:rsid w:val="001A0434"/>
    <w:rsid w:val="001A07AE"/>
    <w:rsid w:val="001A0DA3"/>
    <w:rsid w:val="001A0EE4"/>
    <w:rsid w:val="001A139A"/>
    <w:rsid w:val="001A157F"/>
    <w:rsid w:val="001A21AC"/>
    <w:rsid w:val="001A2BCB"/>
    <w:rsid w:val="001A2FA9"/>
    <w:rsid w:val="001A30E1"/>
    <w:rsid w:val="001A35A2"/>
    <w:rsid w:val="001A38B1"/>
    <w:rsid w:val="001A3B6F"/>
    <w:rsid w:val="001A3D40"/>
    <w:rsid w:val="001A4904"/>
    <w:rsid w:val="001A63BE"/>
    <w:rsid w:val="001A663C"/>
    <w:rsid w:val="001A693E"/>
    <w:rsid w:val="001A6F2A"/>
    <w:rsid w:val="001A6FD9"/>
    <w:rsid w:val="001A7293"/>
    <w:rsid w:val="001A75EC"/>
    <w:rsid w:val="001A7EBB"/>
    <w:rsid w:val="001B030B"/>
    <w:rsid w:val="001B0367"/>
    <w:rsid w:val="001B041A"/>
    <w:rsid w:val="001B0C6D"/>
    <w:rsid w:val="001B123D"/>
    <w:rsid w:val="001B13C1"/>
    <w:rsid w:val="001B14CC"/>
    <w:rsid w:val="001B1EC6"/>
    <w:rsid w:val="001B293F"/>
    <w:rsid w:val="001B2CDA"/>
    <w:rsid w:val="001B3482"/>
    <w:rsid w:val="001B3EF6"/>
    <w:rsid w:val="001B4056"/>
    <w:rsid w:val="001B4101"/>
    <w:rsid w:val="001B4FA5"/>
    <w:rsid w:val="001B5189"/>
    <w:rsid w:val="001B527A"/>
    <w:rsid w:val="001B5573"/>
    <w:rsid w:val="001B59F2"/>
    <w:rsid w:val="001B5FA0"/>
    <w:rsid w:val="001B5FA4"/>
    <w:rsid w:val="001B6119"/>
    <w:rsid w:val="001B6285"/>
    <w:rsid w:val="001B640D"/>
    <w:rsid w:val="001B6639"/>
    <w:rsid w:val="001B687B"/>
    <w:rsid w:val="001B69E0"/>
    <w:rsid w:val="001B7979"/>
    <w:rsid w:val="001C057C"/>
    <w:rsid w:val="001C0B7C"/>
    <w:rsid w:val="001C1993"/>
    <w:rsid w:val="001C1F37"/>
    <w:rsid w:val="001C2312"/>
    <w:rsid w:val="001C2314"/>
    <w:rsid w:val="001C2728"/>
    <w:rsid w:val="001C2D99"/>
    <w:rsid w:val="001C2FA3"/>
    <w:rsid w:val="001C2FD2"/>
    <w:rsid w:val="001C3369"/>
    <w:rsid w:val="001C35BA"/>
    <w:rsid w:val="001C36A8"/>
    <w:rsid w:val="001C3C37"/>
    <w:rsid w:val="001C42D3"/>
    <w:rsid w:val="001C4755"/>
    <w:rsid w:val="001C530D"/>
    <w:rsid w:val="001C553C"/>
    <w:rsid w:val="001C682F"/>
    <w:rsid w:val="001C6D4D"/>
    <w:rsid w:val="001C6DD5"/>
    <w:rsid w:val="001C6FA5"/>
    <w:rsid w:val="001C7973"/>
    <w:rsid w:val="001C7C96"/>
    <w:rsid w:val="001D00CA"/>
    <w:rsid w:val="001D0299"/>
    <w:rsid w:val="001D04EF"/>
    <w:rsid w:val="001D0E5F"/>
    <w:rsid w:val="001D1003"/>
    <w:rsid w:val="001D167C"/>
    <w:rsid w:val="001D16A8"/>
    <w:rsid w:val="001D171C"/>
    <w:rsid w:val="001D1A2C"/>
    <w:rsid w:val="001D1BB9"/>
    <w:rsid w:val="001D1D74"/>
    <w:rsid w:val="001D2046"/>
    <w:rsid w:val="001D22BA"/>
    <w:rsid w:val="001D2550"/>
    <w:rsid w:val="001D2BF2"/>
    <w:rsid w:val="001D2DA2"/>
    <w:rsid w:val="001D318D"/>
    <w:rsid w:val="001D3420"/>
    <w:rsid w:val="001D3712"/>
    <w:rsid w:val="001D3BA7"/>
    <w:rsid w:val="001D3BE6"/>
    <w:rsid w:val="001D3F4F"/>
    <w:rsid w:val="001D441B"/>
    <w:rsid w:val="001D528C"/>
    <w:rsid w:val="001D573A"/>
    <w:rsid w:val="001D58EC"/>
    <w:rsid w:val="001D6433"/>
    <w:rsid w:val="001D69DB"/>
    <w:rsid w:val="001D6BA2"/>
    <w:rsid w:val="001D6BEB"/>
    <w:rsid w:val="001D7557"/>
    <w:rsid w:val="001D79B1"/>
    <w:rsid w:val="001E028E"/>
    <w:rsid w:val="001E02F3"/>
    <w:rsid w:val="001E0412"/>
    <w:rsid w:val="001E0A1D"/>
    <w:rsid w:val="001E0B3F"/>
    <w:rsid w:val="001E14DA"/>
    <w:rsid w:val="001E1746"/>
    <w:rsid w:val="001E1BC3"/>
    <w:rsid w:val="001E1C1D"/>
    <w:rsid w:val="001E2176"/>
    <w:rsid w:val="001E294F"/>
    <w:rsid w:val="001E29EA"/>
    <w:rsid w:val="001E3132"/>
    <w:rsid w:val="001E313E"/>
    <w:rsid w:val="001E32B6"/>
    <w:rsid w:val="001E35E5"/>
    <w:rsid w:val="001E3626"/>
    <w:rsid w:val="001E3947"/>
    <w:rsid w:val="001E3E3E"/>
    <w:rsid w:val="001E3FEF"/>
    <w:rsid w:val="001E4567"/>
    <w:rsid w:val="001E4594"/>
    <w:rsid w:val="001E4870"/>
    <w:rsid w:val="001E4D89"/>
    <w:rsid w:val="001E4DC1"/>
    <w:rsid w:val="001E5231"/>
    <w:rsid w:val="001E571C"/>
    <w:rsid w:val="001E57D7"/>
    <w:rsid w:val="001E5DF4"/>
    <w:rsid w:val="001E5E21"/>
    <w:rsid w:val="001E5E42"/>
    <w:rsid w:val="001E62F7"/>
    <w:rsid w:val="001E64D6"/>
    <w:rsid w:val="001E6D7A"/>
    <w:rsid w:val="001E6EA9"/>
    <w:rsid w:val="001E7047"/>
    <w:rsid w:val="001E70EE"/>
    <w:rsid w:val="001E7411"/>
    <w:rsid w:val="001E77A7"/>
    <w:rsid w:val="001E7B5B"/>
    <w:rsid w:val="001E7F77"/>
    <w:rsid w:val="001F034C"/>
    <w:rsid w:val="001F03F8"/>
    <w:rsid w:val="001F0481"/>
    <w:rsid w:val="001F0709"/>
    <w:rsid w:val="001F0C36"/>
    <w:rsid w:val="001F0E78"/>
    <w:rsid w:val="001F11AD"/>
    <w:rsid w:val="001F1C39"/>
    <w:rsid w:val="001F1E88"/>
    <w:rsid w:val="001F2578"/>
    <w:rsid w:val="001F2D94"/>
    <w:rsid w:val="001F2F50"/>
    <w:rsid w:val="001F30DC"/>
    <w:rsid w:val="001F3117"/>
    <w:rsid w:val="001F3545"/>
    <w:rsid w:val="001F3FA7"/>
    <w:rsid w:val="001F4023"/>
    <w:rsid w:val="001F46E7"/>
    <w:rsid w:val="001F4854"/>
    <w:rsid w:val="001F5119"/>
    <w:rsid w:val="001F5343"/>
    <w:rsid w:val="001F57ED"/>
    <w:rsid w:val="001F5901"/>
    <w:rsid w:val="001F5BE1"/>
    <w:rsid w:val="001F5CB3"/>
    <w:rsid w:val="001F5D94"/>
    <w:rsid w:val="001F6340"/>
    <w:rsid w:val="001F668A"/>
    <w:rsid w:val="001F66A9"/>
    <w:rsid w:val="001F6732"/>
    <w:rsid w:val="001F6E21"/>
    <w:rsid w:val="001F6EB0"/>
    <w:rsid w:val="001F6F58"/>
    <w:rsid w:val="001F7565"/>
    <w:rsid w:val="002000F5"/>
    <w:rsid w:val="002001C3"/>
    <w:rsid w:val="00200784"/>
    <w:rsid w:val="002008BD"/>
    <w:rsid w:val="00200902"/>
    <w:rsid w:val="00200ADF"/>
    <w:rsid w:val="00200B0F"/>
    <w:rsid w:val="00200C01"/>
    <w:rsid w:val="00200D6B"/>
    <w:rsid w:val="0020138B"/>
    <w:rsid w:val="002015CF"/>
    <w:rsid w:val="002018B0"/>
    <w:rsid w:val="00201949"/>
    <w:rsid w:val="00201ABE"/>
    <w:rsid w:val="00201F15"/>
    <w:rsid w:val="00201F35"/>
    <w:rsid w:val="00202973"/>
    <w:rsid w:val="00202F6A"/>
    <w:rsid w:val="00203683"/>
    <w:rsid w:val="0020384F"/>
    <w:rsid w:val="00203DAF"/>
    <w:rsid w:val="0020441D"/>
    <w:rsid w:val="00204616"/>
    <w:rsid w:val="00204B74"/>
    <w:rsid w:val="00205018"/>
    <w:rsid w:val="002052F6"/>
    <w:rsid w:val="002058DC"/>
    <w:rsid w:val="002058E9"/>
    <w:rsid w:val="00205B91"/>
    <w:rsid w:val="0020650A"/>
    <w:rsid w:val="00206678"/>
    <w:rsid w:val="002066E5"/>
    <w:rsid w:val="00206D14"/>
    <w:rsid w:val="00206DC5"/>
    <w:rsid w:val="00207319"/>
    <w:rsid w:val="00207718"/>
    <w:rsid w:val="00207C38"/>
    <w:rsid w:val="00207D50"/>
    <w:rsid w:val="00210011"/>
    <w:rsid w:val="0021212A"/>
    <w:rsid w:val="002124D1"/>
    <w:rsid w:val="00212548"/>
    <w:rsid w:val="0021314D"/>
    <w:rsid w:val="00213243"/>
    <w:rsid w:val="002134DC"/>
    <w:rsid w:val="0021372E"/>
    <w:rsid w:val="0021383B"/>
    <w:rsid w:val="00213F08"/>
    <w:rsid w:val="00214340"/>
    <w:rsid w:val="002143A9"/>
    <w:rsid w:val="00214F22"/>
    <w:rsid w:val="00214F49"/>
    <w:rsid w:val="0021566B"/>
    <w:rsid w:val="00215FAE"/>
    <w:rsid w:val="0021624E"/>
    <w:rsid w:val="00216972"/>
    <w:rsid w:val="00216A19"/>
    <w:rsid w:val="00216ADF"/>
    <w:rsid w:val="00216D70"/>
    <w:rsid w:val="00217097"/>
    <w:rsid w:val="002179E8"/>
    <w:rsid w:val="00217A63"/>
    <w:rsid w:val="00217E91"/>
    <w:rsid w:val="00217E98"/>
    <w:rsid w:val="00220715"/>
    <w:rsid w:val="00220B48"/>
    <w:rsid w:val="002212D0"/>
    <w:rsid w:val="002219FF"/>
    <w:rsid w:val="00221D0B"/>
    <w:rsid w:val="00221E15"/>
    <w:rsid w:val="002222E8"/>
    <w:rsid w:val="00222319"/>
    <w:rsid w:val="00222361"/>
    <w:rsid w:val="00222BC7"/>
    <w:rsid w:val="00222FE5"/>
    <w:rsid w:val="002232C6"/>
    <w:rsid w:val="0022349D"/>
    <w:rsid w:val="00223575"/>
    <w:rsid w:val="00223E30"/>
    <w:rsid w:val="00223F26"/>
    <w:rsid w:val="00223F6E"/>
    <w:rsid w:val="00224015"/>
    <w:rsid w:val="0022404B"/>
    <w:rsid w:val="002242A9"/>
    <w:rsid w:val="00224336"/>
    <w:rsid w:val="00224634"/>
    <w:rsid w:val="00224747"/>
    <w:rsid w:val="00224772"/>
    <w:rsid w:val="00224B57"/>
    <w:rsid w:val="0022529B"/>
    <w:rsid w:val="0022561A"/>
    <w:rsid w:val="00225D2B"/>
    <w:rsid w:val="002263A9"/>
    <w:rsid w:val="00226430"/>
    <w:rsid w:val="00226D9C"/>
    <w:rsid w:val="00226FC3"/>
    <w:rsid w:val="0022759D"/>
    <w:rsid w:val="00227AC2"/>
    <w:rsid w:val="00227C9A"/>
    <w:rsid w:val="00227D7F"/>
    <w:rsid w:val="00227EE2"/>
    <w:rsid w:val="00227F7B"/>
    <w:rsid w:val="002309EA"/>
    <w:rsid w:val="00230E5B"/>
    <w:rsid w:val="00230F16"/>
    <w:rsid w:val="00231098"/>
    <w:rsid w:val="00231506"/>
    <w:rsid w:val="00231614"/>
    <w:rsid w:val="00231792"/>
    <w:rsid w:val="002319DC"/>
    <w:rsid w:val="0023203A"/>
    <w:rsid w:val="0023241B"/>
    <w:rsid w:val="002325AB"/>
    <w:rsid w:val="00232B8B"/>
    <w:rsid w:val="00232FD1"/>
    <w:rsid w:val="00233335"/>
    <w:rsid w:val="0023369B"/>
    <w:rsid w:val="00233C2A"/>
    <w:rsid w:val="00234215"/>
    <w:rsid w:val="00234378"/>
    <w:rsid w:val="00234D7E"/>
    <w:rsid w:val="00234E47"/>
    <w:rsid w:val="00236610"/>
    <w:rsid w:val="00236812"/>
    <w:rsid w:val="002368E2"/>
    <w:rsid w:val="00236FCE"/>
    <w:rsid w:val="0023790D"/>
    <w:rsid w:val="00237B71"/>
    <w:rsid w:val="00240116"/>
    <w:rsid w:val="00240DF0"/>
    <w:rsid w:val="002410A8"/>
    <w:rsid w:val="002415E2"/>
    <w:rsid w:val="00242853"/>
    <w:rsid w:val="00242A07"/>
    <w:rsid w:val="00242D8C"/>
    <w:rsid w:val="00242EC0"/>
    <w:rsid w:val="00243B5C"/>
    <w:rsid w:val="00243BB1"/>
    <w:rsid w:val="00243EA6"/>
    <w:rsid w:val="00243EC3"/>
    <w:rsid w:val="00245203"/>
    <w:rsid w:val="0024563D"/>
    <w:rsid w:val="00245A7C"/>
    <w:rsid w:val="00245CF3"/>
    <w:rsid w:val="0024613C"/>
    <w:rsid w:val="00246909"/>
    <w:rsid w:val="002469C5"/>
    <w:rsid w:val="00246B8C"/>
    <w:rsid w:val="00247053"/>
    <w:rsid w:val="00247368"/>
    <w:rsid w:val="002476C4"/>
    <w:rsid w:val="00247E2F"/>
    <w:rsid w:val="002503EE"/>
    <w:rsid w:val="002504DE"/>
    <w:rsid w:val="00251163"/>
    <w:rsid w:val="002515ED"/>
    <w:rsid w:val="00251C16"/>
    <w:rsid w:val="0025239B"/>
    <w:rsid w:val="002525B0"/>
    <w:rsid w:val="00252AB2"/>
    <w:rsid w:val="00253116"/>
    <w:rsid w:val="0025349D"/>
    <w:rsid w:val="002535C0"/>
    <w:rsid w:val="00253770"/>
    <w:rsid w:val="0025417E"/>
    <w:rsid w:val="00254901"/>
    <w:rsid w:val="00254A10"/>
    <w:rsid w:val="00254EBA"/>
    <w:rsid w:val="00254F59"/>
    <w:rsid w:val="00254FFB"/>
    <w:rsid w:val="00255056"/>
    <w:rsid w:val="002556B1"/>
    <w:rsid w:val="0025573D"/>
    <w:rsid w:val="0025592D"/>
    <w:rsid w:val="00255E46"/>
    <w:rsid w:val="0025621F"/>
    <w:rsid w:val="00256576"/>
    <w:rsid w:val="00256748"/>
    <w:rsid w:val="002567F6"/>
    <w:rsid w:val="002569CF"/>
    <w:rsid w:val="002571FE"/>
    <w:rsid w:val="00257697"/>
    <w:rsid w:val="00257B32"/>
    <w:rsid w:val="00257D87"/>
    <w:rsid w:val="00257F29"/>
    <w:rsid w:val="00257F72"/>
    <w:rsid w:val="002605EE"/>
    <w:rsid w:val="00260A5B"/>
    <w:rsid w:val="00260C44"/>
    <w:rsid w:val="00260D8E"/>
    <w:rsid w:val="00261187"/>
    <w:rsid w:val="002611AE"/>
    <w:rsid w:val="002632A3"/>
    <w:rsid w:val="0026337F"/>
    <w:rsid w:val="0026351C"/>
    <w:rsid w:val="0026353E"/>
    <w:rsid w:val="002636C8"/>
    <w:rsid w:val="00264076"/>
    <w:rsid w:val="002643B2"/>
    <w:rsid w:val="0026465C"/>
    <w:rsid w:val="002647B8"/>
    <w:rsid w:val="00265148"/>
    <w:rsid w:val="0026520B"/>
    <w:rsid w:val="00265315"/>
    <w:rsid w:val="00265589"/>
    <w:rsid w:val="00265892"/>
    <w:rsid w:val="00265922"/>
    <w:rsid w:val="0026623A"/>
    <w:rsid w:val="0026675A"/>
    <w:rsid w:val="00266BF6"/>
    <w:rsid w:val="00266FDD"/>
    <w:rsid w:val="0026717F"/>
    <w:rsid w:val="0026781E"/>
    <w:rsid w:val="00267B95"/>
    <w:rsid w:val="00267E28"/>
    <w:rsid w:val="00270529"/>
    <w:rsid w:val="00270AF0"/>
    <w:rsid w:val="00270D30"/>
    <w:rsid w:val="002710FB"/>
    <w:rsid w:val="00271160"/>
    <w:rsid w:val="00271428"/>
    <w:rsid w:val="00272723"/>
    <w:rsid w:val="00272956"/>
    <w:rsid w:val="00272BC0"/>
    <w:rsid w:val="00272D1B"/>
    <w:rsid w:val="00272DE0"/>
    <w:rsid w:val="0027301A"/>
    <w:rsid w:val="00273325"/>
    <w:rsid w:val="00273AF7"/>
    <w:rsid w:val="002740C0"/>
    <w:rsid w:val="00274972"/>
    <w:rsid w:val="00275179"/>
    <w:rsid w:val="00276BC8"/>
    <w:rsid w:val="002771BB"/>
    <w:rsid w:val="0027731D"/>
    <w:rsid w:val="002776E6"/>
    <w:rsid w:val="002777BE"/>
    <w:rsid w:val="00277EEE"/>
    <w:rsid w:val="00280044"/>
    <w:rsid w:val="0028045D"/>
    <w:rsid w:val="00280578"/>
    <w:rsid w:val="00280790"/>
    <w:rsid w:val="00280C58"/>
    <w:rsid w:val="0028101E"/>
    <w:rsid w:val="002811AF"/>
    <w:rsid w:val="002812F1"/>
    <w:rsid w:val="00281684"/>
    <w:rsid w:val="00281A3B"/>
    <w:rsid w:val="00281E0A"/>
    <w:rsid w:val="00282608"/>
    <w:rsid w:val="0028328C"/>
    <w:rsid w:val="0028355F"/>
    <w:rsid w:val="002836FB"/>
    <w:rsid w:val="00283BF1"/>
    <w:rsid w:val="00284DEC"/>
    <w:rsid w:val="00284F5F"/>
    <w:rsid w:val="00285076"/>
    <w:rsid w:val="0028587D"/>
    <w:rsid w:val="002859CD"/>
    <w:rsid w:val="00285E57"/>
    <w:rsid w:val="00286F67"/>
    <w:rsid w:val="00287CD5"/>
    <w:rsid w:val="00290204"/>
    <w:rsid w:val="00290499"/>
    <w:rsid w:val="00290B04"/>
    <w:rsid w:val="00290C91"/>
    <w:rsid w:val="00290D2E"/>
    <w:rsid w:val="002910FB"/>
    <w:rsid w:val="002913C6"/>
    <w:rsid w:val="0029217E"/>
    <w:rsid w:val="002926CC"/>
    <w:rsid w:val="00292C18"/>
    <w:rsid w:val="00292CBB"/>
    <w:rsid w:val="00292D27"/>
    <w:rsid w:val="00293024"/>
    <w:rsid w:val="0029315F"/>
    <w:rsid w:val="00294189"/>
    <w:rsid w:val="0029497C"/>
    <w:rsid w:val="0029498E"/>
    <w:rsid w:val="00294CC1"/>
    <w:rsid w:val="00294D79"/>
    <w:rsid w:val="0029539B"/>
    <w:rsid w:val="002954FB"/>
    <w:rsid w:val="00295644"/>
    <w:rsid w:val="00295A5E"/>
    <w:rsid w:val="00296245"/>
    <w:rsid w:val="002967E1"/>
    <w:rsid w:val="002968BA"/>
    <w:rsid w:val="00297574"/>
    <w:rsid w:val="00297FBC"/>
    <w:rsid w:val="002A0990"/>
    <w:rsid w:val="002A0D02"/>
    <w:rsid w:val="002A0EA7"/>
    <w:rsid w:val="002A11C9"/>
    <w:rsid w:val="002A1612"/>
    <w:rsid w:val="002A17DE"/>
    <w:rsid w:val="002A245C"/>
    <w:rsid w:val="002A2BE8"/>
    <w:rsid w:val="002A39E2"/>
    <w:rsid w:val="002A3F23"/>
    <w:rsid w:val="002A3F6A"/>
    <w:rsid w:val="002A406A"/>
    <w:rsid w:val="002A40A3"/>
    <w:rsid w:val="002A44BB"/>
    <w:rsid w:val="002A4D49"/>
    <w:rsid w:val="002A4E6C"/>
    <w:rsid w:val="002A5295"/>
    <w:rsid w:val="002A5859"/>
    <w:rsid w:val="002A5DCB"/>
    <w:rsid w:val="002A60C4"/>
    <w:rsid w:val="002A6575"/>
    <w:rsid w:val="002A67E2"/>
    <w:rsid w:val="002A6B50"/>
    <w:rsid w:val="002A710E"/>
    <w:rsid w:val="002A7256"/>
    <w:rsid w:val="002A72CB"/>
    <w:rsid w:val="002A74E2"/>
    <w:rsid w:val="002A78AD"/>
    <w:rsid w:val="002A7955"/>
    <w:rsid w:val="002B100D"/>
    <w:rsid w:val="002B1191"/>
    <w:rsid w:val="002B11E7"/>
    <w:rsid w:val="002B12B2"/>
    <w:rsid w:val="002B1D80"/>
    <w:rsid w:val="002B26AC"/>
    <w:rsid w:val="002B2976"/>
    <w:rsid w:val="002B2BA0"/>
    <w:rsid w:val="002B31DC"/>
    <w:rsid w:val="002B3654"/>
    <w:rsid w:val="002B36DC"/>
    <w:rsid w:val="002B4798"/>
    <w:rsid w:val="002B4D50"/>
    <w:rsid w:val="002B5523"/>
    <w:rsid w:val="002B571E"/>
    <w:rsid w:val="002B5894"/>
    <w:rsid w:val="002B59E7"/>
    <w:rsid w:val="002B5B01"/>
    <w:rsid w:val="002B5BC5"/>
    <w:rsid w:val="002B6C84"/>
    <w:rsid w:val="002B7234"/>
    <w:rsid w:val="002B75C7"/>
    <w:rsid w:val="002B7655"/>
    <w:rsid w:val="002B76CA"/>
    <w:rsid w:val="002B7932"/>
    <w:rsid w:val="002B793E"/>
    <w:rsid w:val="002B79AD"/>
    <w:rsid w:val="002B7DDA"/>
    <w:rsid w:val="002B7F1B"/>
    <w:rsid w:val="002C01FF"/>
    <w:rsid w:val="002C1007"/>
    <w:rsid w:val="002C1524"/>
    <w:rsid w:val="002C1B05"/>
    <w:rsid w:val="002C1DA6"/>
    <w:rsid w:val="002C1EF2"/>
    <w:rsid w:val="002C2175"/>
    <w:rsid w:val="002C26F8"/>
    <w:rsid w:val="002C2B95"/>
    <w:rsid w:val="002C3010"/>
    <w:rsid w:val="002C3112"/>
    <w:rsid w:val="002C3232"/>
    <w:rsid w:val="002C36AA"/>
    <w:rsid w:val="002C3825"/>
    <w:rsid w:val="002C3911"/>
    <w:rsid w:val="002C3B68"/>
    <w:rsid w:val="002C3F39"/>
    <w:rsid w:val="002C41DF"/>
    <w:rsid w:val="002C431B"/>
    <w:rsid w:val="002C4399"/>
    <w:rsid w:val="002C4741"/>
    <w:rsid w:val="002C4EFE"/>
    <w:rsid w:val="002C4F0F"/>
    <w:rsid w:val="002C50C3"/>
    <w:rsid w:val="002C527A"/>
    <w:rsid w:val="002C556E"/>
    <w:rsid w:val="002C57FF"/>
    <w:rsid w:val="002C5A9C"/>
    <w:rsid w:val="002C5AE7"/>
    <w:rsid w:val="002C6309"/>
    <w:rsid w:val="002C6343"/>
    <w:rsid w:val="002C67AA"/>
    <w:rsid w:val="002C68F5"/>
    <w:rsid w:val="002C69D2"/>
    <w:rsid w:val="002C6F44"/>
    <w:rsid w:val="002C7192"/>
    <w:rsid w:val="002C7BBC"/>
    <w:rsid w:val="002C7CBC"/>
    <w:rsid w:val="002C7CE9"/>
    <w:rsid w:val="002D0671"/>
    <w:rsid w:val="002D0881"/>
    <w:rsid w:val="002D0989"/>
    <w:rsid w:val="002D0A3F"/>
    <w:rsid w:val="002D0C55"/>
    <w:rsid w:val="002D14FA"/>
    <w:rsid w:val="002D1B43"/>
    <w:rsid w:val="002D1DA2"/>
    <w:rsid w:val="002D1E71"/>
    <w:rsid w:val="002D1F87"/>
    <w:rsid w:val="002D2216"/>
    <w:rsid w:val="002D23A4"/>
    <w:rsid w:val="002D2571"/>
    <w:rsid w:val="002D264B"/>
    <w:rsid w:val="002D3405"/>
    <w:rsid w:val="002D3596"/>
    <w:rsid w:val="002D3CA5"/>
    <w:rsid w:val="002D4033"/>
    <w:rsid w:val="002D4C02"/>
    <w:rsid w:val="002D4E73"/>
    <w:rsid w:val="002D5690"/>
    <w:rsid w:val="002D56F5"/>
    <w:rsid w:val="002D5763"/>
    <w:rsid w:val="002D58B6"/>
    <w:rsid w:val="002D5D09"/>
    <w:rsid w:val="002D66A2"/>
    <w:rsid w:val="002D68C8"/>
    <w:rsid w:val="002D6A59"/>
    <w:rsid w:val="002D71AD"/>
    <w:rsid w:val="002D793B"/>
    <w:rsid w:val="002D795F"/>
    <w:rsid w:val="002D7C14"/>
    <w:rsid w:val="002E0BE2"/>
    <w:rsid w:val="002E130A"/>
    <w:rsid w:val="002E1351"/>
    <w:rsid w:val="002E1C57"/>
    <w:rsid w:val="002E1D4F"/>
    <w:rsid w:val="002E222E"/>
    <w:rsid w:val="002E225A"/>
    <w:rsid w:val="002E238E"/>
    <w:rsid w:val="002E2562"/>
    <w:rsid w:val="002E285B"/>
    <w:rsid w:val="002E2A87"/>
    <w:rsid w:val="002E3099"/>
    <w:rsid w:val="002E3856"/>
    <w:rsid w:val="002E3908"/>
    <w:rsid w:val="002E4872"/>
    <w:rsid w:val="002E49EF"/>
    <w:rsid w:val="002E5478"/>
    <w:rsid w:val="002E5BC8"/>
    <w:rsid w:val="002E6015"/>
    <w:rsid w:val="002E627A"/>
    <w:rsid w:val="002E6F11"/>
    <w:rsid w:val="002E710A"/>
    <w:rsid w:val="002E7222"/>
    <w:rsid w:val="002E7639"/>
    <w:rsid w:val="002E7C19"/>
    <w:rsid w:val="002E7E0F"/>
    <w:rsid w:val="002E7E1B"/>
    <w:rsid w:val="002F0175"/>
    <w:rsid w:val="002F0543"/>
    <w:rsid w:val="002F06B6"/>
    <w:rsid w:val="002F09A6"/>
    <w:rsid w:val="002F0E6E"/>
    <w:rsid w:val="002F1054"/>
    <w:rsid w:val="002F1091"/>
    <w:rsid w:val="002F109A"/>
    <w:rsid w:val="002F11E6"/>
    <w:rsid w:val="002F12F1"/>
    <w:rsid w:val="002F1F73"/>
    <w:rsid w:val="002F2229"/>
    <w:rsid w:val="002F2467"/>
    <w:rsid w:val="002F283C"/>
    <w:rsid w:val="002F2853"/>
    <w:rsid w:val="002F2F44"/>
    <w:rsid w:val="002F2F55"/>
    <w:rsid w:val="002F341F"/>
    <w:rsid w:val="002F38CB"/>
    <w:rsid w:val="002F3F47"/>
    <w:rsid w:val="002F4547"/>
    <w:rsid w:val="002F47C0"/>
    <w:rsid w:val="002F4AA9"/>
    <w:rsid w:val="002F4EF5"/>
    <w:rsid w:val="002F506C"/>
    <w:rsid w:val="002F5601"/>
    <w:rsid w:val="002F58D9"/>
    <w:rsid w:val="002F5B7A"/>
    <w:rsid w:val="002F5D1F"/>
    <w:rsid w:val="002F62AB"/>
    <w:rsid w:val="002F6775"/>
    <w:rsid w:val="002F67CA"/>
    <w:rsid w:val="002F6A31"/>
    <w:rsid w:val="002F705B"/>
    <w:rsid w:val="002F75C2"/>
    <w:rsid w:val="002F773F"/>
    <w:rsid w:val="002F7FFC"/>
    <w:rsid w:val="003006DC"/>
    <w:rsid w:val="00300908"/>
    <w:rsid w:val="003009D1"/>
    <w:rsid w:val="00300E48"/>
    <w:rsid w:val="0030154F"/>
    <w:rsid w:val="00301D66"/>
    <w:rsid w:val="0030214A"/>
    <w:rsid w:val="0030277E"/>
    <w:rsid w:val="00302B5B"/>
    <w:rsid w:val="00302F1C"/>
    <w:rsid w:val="00303454"/>
    <w:rsid w:val="003036DB"/>
    <w:rsid w:val="00303A02"/>
    <w:rsid w:val="00304395"/>
    <w:rsid w:val="00304625"/>
    <w:rsid w:val="00304C4E"/>
    <w:rsid w:val="00304C64"/>
    <w:rsid w:val="0030529D"/>
    <w:rsid w:val="003054CD"/>
    <w:rsid w:val="00305A85"/>
    <w:rsid w:val="00305BE8"/>
    <w:rsid w:val="00305CBC"/>
    <w:rsid w:val="003061B2"/>
    <w:rsid w:val="003066FD"/>
    <w:rsid w:val="00306C96"/>
    <w:rsid w:val="00306D96"/>
    <w:rsid w:val="003073E0"/>
    <w:rsid w:val="00307877"/>
    <w:rsid w:val="00307C5F"/>
    <w:rsid w:val="00307E86"/>
    <w:rsid w:val="00310211"/>
    <w:rsid w:val="00310521"/>
    <w:rsid w:val="00310569"/>
    <w:rsid w:val="003105D1"/>
    <w:rsid w:val="00311C98"/>
    <w:rsid w:val="00311E93"/>
    <w:rsid w:val="00312346"/>
    <w:rsid w:val="003123B9"/>
    <w:rsid w:val="00312923"/>
    <w:rsid w:val="00313FB4"/>
    <w:rsid w:val="00314729"/>
    <w:rsid w:val="00314D79"/>
    <w:rsid w:val="003150BE"/>
    <w:rsid w:val="00315361"/>
    <w:rsid w:val="0031553A"/>
    <w:rsid w:val="003168DE"/>
    <w:rsid w:val="00317121"/>
    <w:rsid w:val="00317356"/>
    <w:rsid w:val="003176F8"/>
    <w:rsid w:val="00317738"/>
    <w:rsid w:val="0031797E"/>
    <w:rsid w:val="00317E56"/>
    <w:rsid w:val="00320810"/>
    <w:rsid w:val="00320E65"/>
    <w:rsid w:val="003211A3"/>
    <w:rsid w:val="0032143C"/>
    <w:rsid w:val="00321792"/>
    <w:rsid w:val="003218E3"/>
    <w:rsid w:val="00321D9B"/>
    <w:rsid w:val="003223DD"/>
    <w:rsid w:val="00322468"/>
    <w:rsid w:val="00322F76"/>
    <w:rsid w:val="00322FCC"/>
    <w:rsid w:val="00323167"/>
    <w:rsid w:val="003232DA"/>
    <w:rsid w:val="0032332B"/>
    <w:rsid w:val="003233C1"/>
    <w:rsid w:val="0032348A"/>
    <w:rsid w:val="003234CA"/>
    <w:rsid w:val="003237B3"/>
    <w:rsid w:val="00323F53"/>
    <w:rsid w:val="003247B5"/>
    <w:rsid w:val="0032499F"/>
    <w:rsid w:val="0032594A"/>
    <w:rsid w:val="00325D87"/>
    <w:rsid w:val="0032624B"/>
    <w:rsid w:val="00326356"/>
    <w:rsid w:val="00326606"/>
    <w:rsid w:val="00326721"/>
    <w:rsid w:val="003268F1"/>
    <w:rsid w:val="0032690D"/>
    <w:rsid w:val="00326DB3"/>
    <w:rsid w:val="00326FAE"/>
    <w:rsid w:val="00327B1F"/>
    <w:rsid w:val="00327D1C"/>
    <w:rsid w:val="00327DC4"/>
    <w:rsid w:val="0033000D"/>
    <w:rsid w:val="00330046"/>
    <w:rsid w:val="003305D4"/>
    <w:rsid w:val="00330909"/>
    <w:rsid w:val="00330AEE"/>
    <w:rsid w:val="00330DDF"/>
    <w:rsid w:val="00331305"/>
    <w:rsid w:val="00331FFE"/>
    <w:rsid w:val="00332335"/>
    <w:rsid w:val="0033255C"/>
    <w:rsid w:val="00332F34"/>
    <w:rsid w:val="0033345E"/>
    <w:rsid w:val="0033389D"/>
    <w:rsid w:val="00333EF0"/>
    <w:rsid w:val="0033460A"/>
    <w:rsid w:val="00334856"/>
    <w:rsid w:val="003348FF"/>
    <w:rsid w:val="00334C71"/>
    <w:rsid w:val="0033518B"/>
    <w:rsid w:val="00335217"/>
    <w:rsid w:val="003352E6"/>
    <w:rsid w:val="003357BA"/>
    <w:rsid w:val="003358BE"/>
    <w:rsid w:val="0033593E"/>
    <w:rsid w:val="00335A93"/>
    <w:rsid w:val="00336092"/>
    <w:rsid w:val="003366C7"/>
    <w:rsid w:val="0033718C"/>
    <w:rsid w:val="003371D0"/>
    <w:rsid w:val="00337547"/>
    <w:rsid w:val="0033795B"/>
    <w:rsid w:val="00337C06"/>
    <w:rsid w:val="00337FCC"/>
    <w:rsid w:val="00340554"/>
    <w:rsid w:val="0034071C"/>
    <w:rsid w:val="00340739"/>
    <w:rsid w:val="003408D3"/>
    <w:rsid w:val="00340C4B"/>
    <w:rsid w:val="003411A8"/>
    <w:rsid w:val="0034161C"/>
    <w:rsid w:val="00341684"/>
    <w:rsid w:val="00341CF4"/>
    <w:rsid w:val="00341F70"/>
    <w:rsid w:val="0034217B"/>
    <w:rsid w:val="00342366"/>
    <w:rsid w:val="00342546"/>
    <w:rsid w:val="00342D88"/>
    <w:rsid w:val="00342DB8"/>
    <w:rsid w:val="00342E06"/>
    <w:rsid w:val="00343091"/>
    <w:rsid w:val="00343843"/>
    <w:rsid w:val="00343BEB"/>
    <w:rsid w:val="003442A6"/>
    <w:rsid w:val="00344474"/>
    <w:rsid w:val="003446F7"/>
    <w:rsid w:val="0034492C"/>
    <w:rsid w:val="0034492D"/>
    <w:rsid w:val="00344F1C"/>
    <w:rsid w:val="0034517B"/>
    <w:rsid w:val="003453DF"/>
    <w:rsid w:val="00345A59"/>
    <w:rsid w:val="00345CEF"/>
    <w:rsid w:val="00345EB9"/>
    <w:rsid w:val="003463A8"/>
    <w:rsid w:val="003472EA"/>
    <w:rsid w:val="0034730E"/>
    <w:rsid w:val="0034766B"/>
    <w:rsid w:val="00347996"/>
    <w:rsid w:val="00347C4A"/>
    <w:rsid w:val="00347D94"/>
    <w:rsid w:val="00347F8F"/>
    <w:rsid w:val="003503EC"/>
    <w:rsid w:val="00350492"/>
    <w:rsid w:val="003506E8"/>
    <w:rsid w:val="00350CCE"/>
    <w:rsid w:val="003515D1"/>
    <w:rsid w:val="00351703"/>
    <w:rsid w:val="00352AF2"/>
    <w:rsid w:val="003539DF"/>
    <w:rsid w:val="00353A07"/>
    <w:rsid w:val="00353C5D"/>
    <w:rsid w:val="003541AC"/>
    <w:rsid w:val="003547C4"/>
    <w:rsid w:val="003548B9"/>
    <w:rsid w:val="00354B50"/>
    <w:rsid w:val="00354F16"/>
    <w:rsid w:val="003553C8"/>
    <w:rsid w:val="00355AC8"/>
    <w:rsid w:val="00355E72"/>
    <w:rsid w:val="0035613C"/>
    <w:rsid w:val="003562EE"/>
    <w:rsid w:val="003564C2"/>
    <w:rsid w:val="003567D0"/>
    <w:rsid w:val="003569F9"/>
    <w:rsid w:val="00356BF3"/>
    <w:rsid w:val="00356C92"/>
    <w:rsid w:val="00356F8D"/>
    <w:rsid w:val="00357410"/>
    <w:rsid w:val="003575B5"/>
    <w:rsid w:val="00357ABE"/>
    <w:rsid w:val="00357B82"/>
    <w:rsid w:val="0036051B"/>
    <w:rsid w:val="0036069D"/>
    <w:rsid w:val="003609C0"/>
    <w:rsid w:val="00360BC3"/>
    <w:rsid w:val="00360E55"/>
    <w:rsid w:val="003614EE"/>
    <w:rsid w:val="003615A6"/>
    <w:rsid w:val="003617FE"/>
    <w:rsid w:val="00361E3B"/>
    <w:rsid w:val="00361FC7"/>
    <w:rsid w:val="0036217D"/>
    <w:rsid w:val="00362789"/>
    <w:rsid w:val="003627D4"/>
    <w:rsid w:val="003629D2"/>
    <w:rsid w:val="00362A12"/>
    <w:rsid w:val="00362B14"/>
    <w:rsid w:val="00362B98"/>
    <w:rsid w:val="0036320F"/>
    <w:rsid w:val="00363295"/>
    <w:rsid w:val="0036332B"/>
    <w:rsid w:val="003633CA"/>
    <w:rsid w:val="003634F6"/>
    <w:rsid w:val="003638FD"/>
    <w:rsid w:val="00363B28"/>
    <w:rsid w:val="00363F4B"/>
    <w:rsid w:val="0036405A"/>
    <w:rsid w:val="00364136"/>
    <w:rsid w:val="00364759"/>
    <w:rsid w:val="00364CE8"/>
    <w:rsid w:val="00365A37"/>
    <w:rsid w:val="00365B86"/>
    <w:rsid w:val="00366925"/>
    <w:rsid w:val="003670D1"/>
    <w:rsid w:val="00367866"/>
    <w:rsid w:val="003678D6"/>
    <w:rsid w:val="00367BA1"/>
    <w:rsid w:val="00367F98"/>
    <w:rsid w:val="00370150"/>
    <w:rsid w:val="003701F8"/>
    <w:rsid w:val="00370A07"/>
    <w:rsid w:val="00370BFE"/>
    <w:rsid w:val="0037164D"/>
    <w:rsid w:val="00371AA0"/>
    <w:rsid w:val="00371B7C"/>
    <w:rsid w:val="00371BA5"/>
    <w:rsid w:val="00371E55"/>
    <w:rsid w:val="003724C7"/>
    <w:rsid w:val="00372620"/>
    <w:rsid w:val="0037347E"/>
    <w:rsid w:val="00373AA0"/>
    <w:rsid w:val="00373B68"/>
    <w:rsid w:val="00373E35"/>
    <w:rsid w:val="00374FFE"/>
    <w:rsid w:val="0037516C"/>
    <w:rsid w:val="003754FF"/>
    <w:rsid w:val="00375615"/>
    <w:rsid w:val="0037586B"/>
    <w:rsid w:val="00375A66"/>
    <w:rsid w:val="00375E29"/>
    <w:rsid w:val="00375F9B"/>
    <w:rsid w:val="003760EC"/>
    <w:rsid w:val="00376455"/>
    <w:rsid w:val="00376558"/>
    <w:rsid w:val="003766CE"/>
    <w:rsid w:val="00377B0B"/>
    <w:rsid w:val="00377B82"/>
    <w:rsid w:val="00377BE8"/>
    <w:rsid w:val="00377EA0"/>
    <w:rsid w:val="00377EA2"/>
    <w:rsid w:val="0038029A"/>
    <w:rsid w:val="00380771"/>
    <w:rsid w:val="00380E91"/>
    <w:rsid w:val="0038109A"/>
    <w:rsid w:val="003811EF"/>
    <w:rsid w:val="00381A34"/>
    <w:rsid w:val="00381A56"/>
    <w:rsid w:val="00381B2F"/>
    <w:rsid w:val="00381FFB"/>
    <w:rsid w:val="003824D3"/>
    <w:rsid w:val="00382560"/>
    <w:rsid w:val="00383016"/>
    <w:rsid w:val="00383174"/>
    <w:rsid w:val="00383467"/>
    <w:rsid w:val="003835BB"/>
    <w:rsid w:val="00383639"/>
    <w:rsid w:val="0038395A"/>
    <w:rsid w:val="003846AF"/>
    <w:rsid w:val="003847EF"/>
    <w:rsid w:val="0038545C"/>
    <w:rsid w:val="0038548F"/>
    <w:rsid w:val="00385557"/>
    <w:rsid w:val="0038593D"/>
    <w:rsid w:val="00385EE5"/>
    <w:rsid w:val="00386590"/>
    <w:rsid w:val="0038661F"/>
    <w:rsid w:val="003867AB"/>
    <w:rsid w:val="0038699C"/>
    <w:rsid w:val="00386B63"/>
    <w:rsid w:val="00387A33"/>
    <w:rsid w:val="00387BE3"/>
    <w:rsid w:val="0039001B"/>
    <w:rsid w:val="00390278"/>
    <w:rsid w:val="003902CF"/>
    <w:rsid w:val="00390486"/>
    <w:rsid w:val="00390751"/>
    <w:rsid w:val="0039109A"/>
    <w:rsid w:val="00391701"/>
    <w:rsid w:val="00392048"/>
    <w:rsid w:val="003920D2"/>
    <w:rsid w:val="0039234D"/>
    <w:rsid w:val="003923CE"/>
    <w:rsid w:val="00392705"/>
    <w:rsid w:val="00392799"/>
    <w:rsid w:val="003928A2"/>
    <w:rsid w:val="00392D3F"/>
    <w:rsid w:val="00392F68"/>
    <w:rsid w:val="00393017"/>
    <w:rsid w:val="00393542"/>
    <w:rsid w:val="00393786"/>
    <w:rsid w:val="003938C7"/>
    <w:rsid w:val="00393FC1"/>
    <w:rsid w:val="003940E3"/>
    <w:rsid w:val="00394870"/>
    <w:rsid w:val="00394F52"/>
    <w:rsid w:val="003959F8"/>
    <w:rsid w:val="00395F98"/>
    <w:rsid w:val="00396289"/>
    <w:rsid w:val="003969F9"/>
    <w:rsid w:val="00396CA3"/>
    <w:rsid w:val="00396FEC"/>
    <w:rsid w:val="00397392"/>
    <w:rsid w:val="0039752E"/>
    <w:rsid w:val="00397704"/>
    <w:rsid w:val="003979F0"/>
    <w:rsid w:val="00397A02"/>
    <w:rsid w:val="00397A3A"/>
    <w:rsid w:val="00397A80"/>
    <w:rsid w:val="00397C13"/>
    <w:rsid w:val="00397D26"/>
    <w:rsid w:val="00397DEA"/>
    <w:rsid w:val="003A0240"/>
    <w:rsid w:val="003A07E3"/>
    <w:rsid w:val="003A0F97"/>
    <w:rsid w:val="003A0FCD"/>
    <w:rsid w:val="003A104C"/>
    <w:rsid w:val="003A1A1D"/>
    <w:rsid w:val="003A1D4E"/>
    <w:rsid w:val="003A2216"/>
    <w:rsid w:val="003A23B6"/>
    <w:rsid w:val="003A2FCD"/>
    <w:rsid w:val="003A35FF"/>
    <w:rsid w:val="003A37D0"/>
    <w:rsid w:val="003A3861"/>
    <w:rsid w:val="003A3A58"/>
    <w:rsid w:val="003A4067"/>
    <w:rsid w:val="003A40D2"/>
    <w:rsid w:val="003A425A"/>
    <w:rsid w:val="003A42EF"/>
    <w:rsid w:val="003A4738"/>
    <w:rsid w:val="003A4907"/>
    <w:rsid w:val="003A4B3D"/>
    <w:rsid w:val="003A4BE2"/>
    <w:rsid w:val="003A4C96"/>
    <w:rsid w:val="003A4DC5"/>
    <w:rsid w:val="003A5776"/>
    <w:rsid w:val="003A5B1D"/>
    <w:rsid w:val="003A626C"/>
    <w:rsid w:val="003A66CB"/>
    <w:rsid w:val="003A6715"/>
    <w:rsid w:val="003A67CF"/>
    <w:rsid w:val="003A6D9C"/>
    <w:rsid w:val="003A6FBE"/>
    <w:rsid w:val="003A7187"/>
    <w:rsid w:val="003A771E"/>
    <w:rsid w:val="003A79F3"/>
    <w:rsid w:val="003A7F60"/>
    <w:rsid w:val="003B0299"/>
    <w:rsid w:val="003B059D"/>
    <w:rsid w:val="003B06BB"/>
    <w:rsid w:val="003B0713"/>
    <w:rsid w:val="003B08E7"/>
    <w:rsid w:val="003B0D7A"/>
    <w:rsid w:val="003B0DEF"/>
    <w:rsid w:val="003B12DB"/>
    <w:rsid w:val="003B165B"/>
    <w:rsid w:val="003B1803"/>
    <w:rsid w:val="003B2E06"/>
    <w:rsid w:val="003B31C6"/>
    <w:rsid w:val="003B320C"/>
    <w:rsid w:val="003B3EAD"/>
    <w:rsid w:val="003B408D"/>
    <w:rsid w:val="003B462D"/>
    <w:rsid w:val="003B4697"/>
    <w:rsid w:val="003B48C3"/>
    <w:rsid w:val="003B5340"/>
    <w:rsid w:val="003B594C"/>
    <w:rsid w:val="003B5A82"/>
    <w:rsid w:val="003B5C37"/>
    <w:rsid w:val="003B5FD3"/>
    <w:rsid w:val="003B6662"/>
    <w:rsid w:val="003B703F"/>
    <w:rsid w:val="003B757A"/>
    <w:rsid w:val="003B76C6"/>
    <w:rsid w:val="003B7A0C"/>
    <w:rsid w:val="003B7BDF"/>
    <w:rsid w:val="003B7DE7"/>
    <w:rsid w:val="003B7E7E"/>
    <w:rsid w:val="003B7E8C"/>
    <w:rsid w:val="003C0084"/>
    <w:rsid w:val="003C0371"/>
    <w:rsid w:val="003C0A94"/>
    <w:rsid w:val="003C105D"/>
    <w:rsid w:val="003C10D5"/>
    <w:rsid w:val="003C1974"/>
    <w:rsid w:val="003C21A0"/>
    <w:rsid w:val="003C331F"/>
    <w:rsid w:val="003C3576"/>
    <w:rsid w:val="003C3A1A"/>
    <w:rsid w:val="003C3A1C"/>
    <w:rsid w:val="003C3F38"/>
    <w:rsid w:val="003C458C"/>
    <w:rsid w:val="003C49BD"/>
    <w:rsid w:val="003C49D4"/>
    <w:rsid w:val="003C4B8D"/>
    <w:rsid w:val="003C4CBB"/>
    <w:rsid w:val="003C4EB6"/>
    <w:rsid w:val="003C5053"/>
    <w:rsid w:val="003C53E9"/>
    <w:rsid w:val="003C554B"/>
    <w:rsid w:val="003C556B"/>
    <w:rsid w:val="003C5776"/>
    <w:rsid w:val="003C5804"/>
    <w:rsid w:val="003C5BBC"/>
    <w:rsid w:val="003C6973"/>
    <w:rsid w:val="003C69BB"/>
    <w:rsid w:val="003C71C5"/>
    <w:rsid w:val="003C7470"/>
    <w:rsid w:val="003C7509"/>
    <w:rsid w:val="003C78C8"/>
    <w:rsid w:val="003D00C6"/>
    <w:rsid w:val="003D0246"/>
    <w:rsid w:val="003D03E5"/>
    <w:rsid w:val="003D040C"/>
    <w:rsid w:val="003D0441"/>
    <w:rsid w:val="003D0958"/>
    <w:rsid w:val="003D0BFD"/>
    <w:rsid w:val="003D0E95"/>
    <w:rsid w:val="003D14F0"/>
    <w:rsid w:val="003D176F"/>
    <w:rsid w:val="003D19ED"/>
    <w:rsid w:val="003D1A28"/>
    <w:rsid w:val="003D1B23"/>
    <w:rsid w:val="003D1CE6"/>
    <w:rsid w:val="003D23FE"/>
    <w:rsid w:val="003D28F3"/>
    <w:rsid w:val="003D29FF"/>
    <w:rsid w:val="003D2B72"/>
    <w:rsid w:val="003D338F"/>
    <w:rsid w:val="003D381E"/>
    <w:rsid w:val="003D3BD1"/>
    <w:rsid w:val="003D3BFC"/>
    <w:rsid w:val="003D3F22"/>
    <w:rsid w:val="003D5654"/>
    <w:rsid w:val="003D5A3D"/>
    <w:rsid w:val="003D6022"/>
    <w:rsid w:val="003D670C"/>
    <w:rsid w:val="003D685F"/>
    <w:rsid w:val="003D6A64"/>
    <w:rsid w:val="003D6D17"/>
    <w:rsid w:val="003D71EA"/>
    <w:rsid w:val="003D73A4"/>
    <w:rsid w:val="003D7788"/>
    <w:rsid w:val="003D7D45"/>
    <w:rsid w:val="003D7E3B"/>
    <w:rsid w:val="003E032F"/>
    <w:rsid w:val="003E054A"/>
    <w:rsid w:val="003E0B38"/>
    <w:rsid w:val="003E0E21"/>
    <w:rsid w:val="003E0EF9"/>
    <w:rsid w:val="003E0EFD"/>
    <w:rsid w:val="003E15CB"/>
    <w:rsid w:val="003E25C4"/>
    <w:rsid w:val="003E26A6"/>
    <w:rsid w:val="003E2E71"/>
    <w:rsid w:val="003E30F9"/>
    <w:rsid w:val="003E33A5"/>
    <w:rsid w:val="003E3455"/>
    <w:rsid w:val="003E3521"/>
    <w:rsid w:val="003E3612"/>
    <w:rsid w:val="003E3898"/>
    <w:rsid w:val="003E3A20"/>
    <w:rsid w:val="003E3A3F"/>
    <w:rsid w:val="003E3BE7"/>
    <w:rsid w:val="003E3DDD"/>
    <w:rsid w:val="003E4624"/>
    <w:rsid w:val="003E4AD6"/>
    <w:rsid w:val="003E4CE4"/>
    <w:rsid w:val="003E5289"/>
    <w:rsid w:val="003E5890"/>
    <w:rsid w:val="003E5DDF"/>
    <w:rsid w:val="003E5EB2"/>
    <w:rsid w:val="003E694C"/>
    <w:rsid w:val="003E6B87"/>
    <w:rsid w:val="003E7775"/>
    <w:rsid w:val="003E7AAB"/>
    <w:rsid w:val="003E7EAF"/>
    <w:rsid w:val="003F01D6"/>
    <w:rsid w:val="003F043F"/>
    <w:rsid w:val="003F058B"/>
    <w:rsid w:val="003F0A2C"/>
    <w:rsid w:val="003F1406"/>
    <w:rsid w:val="003F16AA"/>
    <w:rsid w:val="003F17BA"/>
    <w:rsid w:val="003F1DBB"/>
    <w:rsid w:val="003F1E6D"/>
    <w:rsid w:val="003F230F"/>
    <w:rsid w:val="003F2659"/>
    <w:rsid w:val="003F2E32"/>
    <w:rsid w:val="003F3429"/>
    <w:rsid w:val="003F4040"/>
    <w:rsid w:val="003F4274"/>
    <w:rsid w:val="003F4408"/>
    <w:rsid w:val="003F48EB"/>
    <w:rsid w:val="003F4EB8"/>
    <w:rsid w:val="003F5058"/>
    <w:rsid w:val="003F512F"/>
    <w:rsid w:val="003F56F5"/>
    <w:rsid w:val="003F5700"/>
    <w:rsid w:val="003F5D9D"/>
    <w:rsid w:val="003F5E27"/>
    <w:rsid w:val="003F5FCB"/>
    <w:rsid w:val="003F6320"/>
    <w:rsid w:val="003F663E"/>
    <w:rsid w:val="003F669C"/>
    <w:rsid w:val="003F7704"/>
    <w:rsid w:val="003F7D72"/>
    <w:rsid w:val="00400143"/>
    <w:rsid w:val="00400277"/>
    <w:rsid w:val="0040126A"/>
    <w:rsid w:val="0040194F"/>
    <w:rsid w:val="0040263C"/>
    <w:rsid w:val="004027AE"/>
    <w:rsid w:val="00402A56"/>
    <w:rsid w:val="00402C53"/>
    <w:rsid w:val="00402D8D"/>
    <w:rsid w:val="004030E1"/>
    <w:rsid w:val="004041CB"/>
    <w:rsid w:val="00404C5A"/>
    <w:rsid w:val="00404FD0"/>
    <w:rsid w:val="0040511A"/>
    <w:rsid w:val="004052A5"/>
    <w:rsid w:val="00405360"/>
    <w:rsid w:val="00405370"/>
    <w:rsid w:val="00405ABE"/>
    <w:rsid w:val="00405BFF"/>
    <w:rsid w:val="00405F22"/>
    <w:rsid w:val="004060D8"/>
    <w:rsid w:val="00406280"/>
    <w:rsid w:val="00406742"/>
    <w:rsid w:val="0040683B"/>
    <w:rsid w:val="0040687F"/>
    <w:rsid w:val="00406C47"/>
    <w:rsid w:val="00406DD4"/>
    <w:rsid w:val="004070CE"/>
    <w:rsid w:val="00407652"/>
    <w:rsid w:val="00407C6B"/>
    <w:rsid w:val="004103B7"/>
    <w:rsid w:val="00410566"/>
    <w:rsid w:val="00410A98"/>
    <w:rsid w:val="00410B2F"/>
    <w:rsid w:val="004111AC"/>
    <w:rsid w:val="004114E8"/>
    <w:rsid w:val="00411B1B"/>
    <w:rsid w:val="00412470"/>
    <w:rsid w:val="004126DF"/>
    <w:rsid w:val="00412945"/>
    <w:rsid w:val="00412DE0"/>
    <w:rsid w:val="0041336F"/>
    <w:rsid w:val="004136B7"/>
    <w:rsid w:val="004137FD"/>
    <w:rsid w:val="00413D57"/>
    <w:rsid w:val="00413E36"/>
    <w:rsid w:val="00414115"/>
    <w:rsid w:val="00414B5B"/>
    <w:rsid w:val="00414C66"/>
    <w:rsid w:val="00414FE5"/>
    <w:rsid w:val="0041526C"/>
    <w:rsid w:val="0041545D"/>
    <w:rsid w:val="0041573B"/>
    <w:rsid w:val="00416101"/>
    <w:rsid w:val="004163ED"/>
    <w:rsid w:val="00416434"/>
    <w:rsid w:val="00416EB3"/>
    <w:rsid w:val="00417277"/>
    <w:rsid w:val="004175E1"/>
    <w:rsid w:val="00417790"/>
    <w:rsid w:val="00417D84"/>
    <w:rsid w:val="00420294"/>
    <w:rsid w:val="004206CA"/>
    <w:rsid w:val="00420726"/>
    <w:rsid w:val="00420AA5"/>
    <w:rsid w:val="00420AC2"/>
    <w:rsid w:val="00420C80"/>
    <w:rsid w:val="00421ECC"/>
    <w:rsid w:val="00421ED3"/>
    <w:rsid w:val="004223CC"/>
    <w:rsid w:val="00422B40"/>
    <w:rsid w:val="00422F3C"/>
    <w:rsid w:val="0042340E"/>
    <w:rsid w:val="004237CD"/>
    <w:rsid w:val="004239E0"/>
    <w:rsid w:val="004245ED"/>
    <w:rsid w:val="004247EC"/>
    <w:rsid w:val="00424DB5"/>
    <w:rsid w:val="0042504E"/>
    <w:rsid w:val="004251FE"/>
    <w:rsid w:val="00425218"/>
    <w:rsid w:val="00425620"/>
    <w:rsid w:val="0042567F"/>
    <w:rsid w:val="00425B63"/>
    <w:rsid w:val="00425D98"/>
    <w:rsid w:val="00425DA7"/>
    <w:rsid w:val="00426115"/>
    <w:rsid w:val="00426367"/>
    <w:rsid w:val="004264A3"/>
    <w:rsid w:val="00426A3F"/>
    <w:rsid w:val="004274E4"/>
    <w:rsid w:val="00430228"/>
    <w:rsid w:val="004305B4"/>
    <w:rsid w:val="00430DB6"/>
    <w:rsid w:val="004311E6"/>
    <w:rsid w:val="004315F2"/>
    <w:rsid w:val="004321DD"/>
    <w:rsid w:val="00432FC3"/>
    <w:rsid w:val="0043378E"/>
    <w:rsid w:val="00433A33"/>
    <w:rsid w:val="00433F83"/>
    <w:rsid w:val="00434061"/>
    <w:rsid w:val="0043414C"/>
    <w:rsid w:val="00434AA1"/>
    <w:rsid w:val="00434AB2"/>
    <w:rsid w:val="00434E95"/>
    <w:rsid w:val="00434FB3"/>
    <w:rsid w:val="00435248"/>
    <w:rsid w:val="004353EF"/>
    <w:rsid w:val="004355C3"/>
    <w:rsid w:val="004357F3"/>
    <w:rsid w:val="00435903"/>
    <w:rsid w:val="00436AA1"/>
    <w:rsid w:val="00436DBD"/>
    <w:rsid w:val="00436F78"/>
    <w:rsid w:val="00437041"/>
    <w:rsid w:val="004373C3"/>
    <w:rsid w:val="004376FC"/>
    <w:rsid w:val="004404D6"/>
    <w:rsid w:val="00440975"/>
    <w:rsid w:val="00440986"/>
    <w:rsid w:val="00440D2E"/>
    <w:rsid w:val="00440E43"/>
    <w:rsid w:val="004412FE"/>
    <w:rsid w:val="00441890"/>
    <w:rsid w:val="00441F2D"/>
    <w:rsid w:val="0044288A"/>
    <w:rsid w:val="00442F21"/>
    <w:rsid w:val="004434A9"/>
    <w:rsid w:val="004438FA"/>
    <w:rsid w:val="00443F07"/>
    <w:rsid w:val="00444746"/>
    <w:rsid w:val="004447C3"/>
    <w:rsid w:val="00444BD0"/>
    <w:rsid w:val="00444BE4"/>
    <w:rsid w:val="00444CA1"/>
    <w:rsid w:val="00444E34"/>
    <w:rsid w:val="004452E4"/>
    <w:rsid w:val="00445777"/>
    <w:rsid w:val="00446747"/>
    <w:rsid w:val="00446A3B"/>
    <w:rsid w:val="00447177"/>
    <w:rsid w:val="00447392"/>
    <w:rsid w:val="00447950"/>
    <w:rsid w:val="00447D1E"/>
    <w:rsid w:val="00447E0F"/>
    <w:rsid w:val="004502CE"/>
    <w:rsid w:val="004502E1"/>
    <w:rsid w:val="0045068D"/>
    <w:rsid w:val="00450C10"/>
    <w:rsid w:val="00450D6D"/>
    <w:rsid w:val="00450F5D"/>
    <w:rsid w:val="00451938"/>
    <w:rsid w:val="00451CF0"/>
    <w:rsid w:val="00451D3A"/>
    <w:rsid w:val="004526C5"/>
    <w:rsid w:val="00452A90"/>
    <w:rsid w:val="00452D1E"/>
    <w:rsid w:val="00452DEF"/>
    <w:rsid w:val="00453643"/>
    <w:rsid w:val="00453E00"/>
    <w:rsid w:val="00453FFA"/>
    <w:rsid w:val="0045465F"/>
    <w:rsid w:val="0045473A"/>
    <w:rsid w:val="0045495A"/>
    <w:rsid w:val="00454A32"/>
    <w:rsid w:val="00454B5C"/>
    <w:rsid w:val="0045527B"/>
    <w:rsid w:val="004554FE"/>
    <w:rsid w:val="00455958"/>
    <w:rsid w:val="00455E05"/>
    <w:rsid w:val="00455E13"/>
    <w:rsid w:val="00456633"/>
    <w:rsid w:val="004570AD"/>
    <w:rsid w:val="004576B7"/>
    <w:rsid w:val="00457731"/>
    <w:rsid w:val="00457B23"/>
    <w:rsid w:val="00460887"/>
    <w:rsid w:val="00460995"/>
    <w:rsid w:val="00460CCE"/>
    <w:rsid w:val="00460F9D"/>
    <w:rsid w:val="00461119"/>
    <w:rsid w:val="00461370"/>
    <w:rsid w:val="004614A2"/>
    <w:rsid w:val="00461600"/>
    <w:rsid w:val="004617E4"/>
    <w:rsid w:val="0046221A"/>
    <w:rsid w:val="0046263A"/>
    <w:rsid w:val="0046263F"/>
    <w:rsid w:val="004628D0"/>
    <w:rsid w:val="004628F3"/>
    <w:rsid w:val="004629D3"/>
    <w:rsid w:val="00462B57"/>
    <w:rsid w:val="00462F91"/>
    <w:rsid w:val="004632FB"/>
    <w:rsid w:val="0046337B"/>
    <w:rsid w:val="004635DB"/>
    <w:rsid w:val="00463EA6"/>
    <w:rsid w:val="00463F05"/>
    <w:rsid w:val="00464202"/>
    <w:rsid w:val="0046425A"/>
    <w:rsid w:val="00464A45"/>
    <w:rsid w:val="00464B18"/>
    <w:rsid w:val="00465487"/>
    <w:rsid w:val="00466425"/>
    <w:rsid w:val="0046643B"/>
    <w:rsid w:val="00466A2C"/>
    <w:rsid w:val="00466B41"/>
    <w:rsid w:val="004672F8"/>
    <w:rsid w:val="004673C0"/>
    <w:rsid w:val="00467711"/>
    <w:rsid w:val="00467B2C"/>
    <w:rsid w:val="00467CBF"/>
    <w:rsid w:val="00467E01"/>
    <w:rsid w:val="0047026D"/>
    <w:rsid w:val="00470401"/>
    <w:rsid w:val="00470658"/>
    <w:rsid w:val="00470A68"/>
    <w:rsid w:val="00470ECF"/>
    <w:rsid w:val="00470F08"/>
    <w:rsid w:val="00471239"/>
    <w:rsid w:val="00471481"/>
    <w:rsid w:val="004715CB"/>
    <w:rsid w:val="004716BB"/>
    <w:rsid w:val="00471F7F"/>
    <w:rsid w:val="004720E4"/>
    <w:rsid w:val="00472591"/>
    <w:rsid w:val="004725E3"/>
    <w:rsid w:val="00472B89"/>
    <w:rsid w:val="00472DED"/>
    <w:rsid w:val="004730AD"/>
    <w:rsid w:val="00473429"/>
    <w:rsid w:val="00473C37"/>
    <w:rsid w:val="00473CB5"/>
    <w:rsid w:val="00473DD8"/>
    <w:rsid w:val="00473EB1"/>
    <w:rsid w:val="00474332"/>
    <w:rsid w:val="004747DF"/>
    <w:rsid w:val="004749C3"/>
    <w:rsid w:val="00474E7A"/>
    <w:rsid w:val="004757F5"/>
    <w:rsid w:val="00475980"/>
    <w:rsid w:val="004761F6"/>
    <w:rsid w:val="00476CE3"/>
    <w:rsid w:val="00477672"/>
    <w:rsid w:val="00477B25"/>
    <w:rsid w:val="00477DC3"/>
    <w:rsid w:val="00480236"/>
    <w:rsid w:val="0048023A"/>
    <w:rsid w:val="00480279"/>
    <w:rsid w:val="00480331"/>
    <w:rsid w:val="00480A4B"/>
    <w:rsid w:val="00481309"/>
    <w:rsid w:val="004814A1"/>
    <w:rsid w:val="00481C24"/>
    <w:rsid w:val="00482125"/>
    <w:rsid w:val="00482284"/>
    <w:rsid w:val="00482312"/>
    <w:rsid w:val="004829F7"/>
    <w:rsid w:val="00482B97"/>
    <w:rsid w:val="00482D1A"/>
    <w:rsid w:val="00483267"/>
    <w:rsid w:val="00483313"/>
    <w:rsid w:val="004834EA"/>
    <w:rsid w:val="004837F8"/>
    <w:rsid w:val="0048422B"/>
    <w:rsid w:val="00484D44"/>
    <w:rsid w:val="004851ED"/>
    <w:rsid w:val="004859FB"/>
    <w:rsid w:val="00485C20"/>
    <w:rsid w:val="004863D2"/>
    <w:rsid w:val="00486A44"/>
    <w:rsid w:val="00486E10"/>
    <w:rsid w:val="0048758F"/>
    <w:rsid w:val="004875F7"/>
    <w:rsid w:val="00490243"/>
    <w:rsid w:val="00490656"/>
    <w:rsid w:val="00490997"/>
    <w:rsid w:val="00491406"/>
    <w:rsid w:val="004918BD"/>
    <w:rsid w:val="00491A1C"/>
    <w:rsid w:val="00491A68"/>
    <w:rsid w:val="00492494"/>
    <w:rsid w:val="00492528"/>
    <w:rsid w:val="00492AC7"/>
    <w:rsid w:val="00492BE1"/>
    <w:rsid w:val="0049304B"/>
    <w:rsid w:val="00493275"/>
    <w:rsid w:val="00493521"/>
    <w:rsid w:val="00493799"/>
    <w:rsid w:val="00493BC2"/>
    <w:rsid w:val="00495275"/>
    <w:rsid w:val="004955A7"/>
    <w:rsid w:val="004956A1"/>
    <w:rsid w:val="0049594E"/>
    <w:rsid w:val="00495B82"/>
    <w:rsid w:val="0049606A"/>
    <w:rsid w:val="004968C1"/>
    <w:rsid w:val="00496AC0"/>
    <w:rsid w:val="0049741B"/>
    <w:rsid w:val="00497555"/>
    <w:rsid w:val="004975BE"/>
    <w:rsid w:val="004975DD"/>
    <w:rsid w:val="004978D5"/>
    <w:rsid w:val="00497DCF"/>
    <w:rsid w:val="00497EDB"/>
    <w:rsid w:val="00497F94"/>
    <w:rsid w:val="004A0264"/>
    <w:rsid w:val="004A0300"/>
    <w:rsid w:val="004A037F"/>
    <w:rsid w:val="004A0438"/>
    <w:rsid w:val="004A05FA"/>
    <w:rsid w:val="004A0766"/>
    <w:rsid w:val="004A08A2"/>
    <w:rsid w:val="004A08AF"/>
    <w:rsid w:val="004A08D2"/>
    <w:rsid w:val="004A08DB"/>
    <w:rsid w:val="004A0F99"/>
    <w:rsid w:val="004A10B4"/>
    <w:rsid w:val="004A15E4"/>
    <w:rsid w:val="004A1701"/>
    <w:rsid w:val="004A1762"/>
    <w:rsid w:val="004A1E53"/>
    <w:rsid w:val="004A1EEF"/>
    <w:rsid w:val="004A257C"/>
    <w:rsid w:val="004A2D26"/>
    <w:rsid w:val="004A2F56"/>
    <w:rsid w:val="004A3331"/>
    <w:rsid w:val="004A337A"/>
    <w:rsid w:val="004A3A6C"/>
    <w:rsid w:val="004A3ABC"/>
    <w:rsid w:val="004A40C5"/>
    <w:rsid w:val="004A45B1"/>
    <w:rsid w:val="004A4652"/>
    <w:rsid w:val="004A4CE2"/>
    <w:rsid w:val="004A4F47"/>
    <w:rsid w:val="004A5131"/>
    <w:rsid w:val="004A5AC8"/>
    <w:rsid w:val="004A6211"/>
    <w:rsid w:val="004A637E"/>
    <w:rsid w:val="004A6E30"/>
    <w:rsid w:val="004A792B"/>
    <w:rsid w:val="004A7959"/>
    <w:rsid w:val="004B03E5"/>
    <w:rsid w:val="004B0A4D"/>
    <w:rsid w:val="004B0D87"/>
    <w:rsid w:val="004B1CE4"/>
    <w:rsid w:val="004B1E72"/>
    <w:rsid w:val="004B1F6B"/>
    <w:rsid w:val="004B28A5"/>
    <w:rsid w:val="004B2A7F"/>
    <w:rsid w:val="004B30CC"/>
    <w:rsid w:val="004B325A"/>
    <w:rsid w:val="004B3D1F"/>
    <w:rsid w:val="004B3E6C"/>
    <w:rsid w:val="004B3F94"/>
    <w:rsid w:val="004B4111"/>
    <w:rsid w:val="004B4241"/>
    <w:rsid w:val="004B4641"/>
    <w:rsid w:val="004B4764"/>
    <w:rsid w:val="004B4C9C"/>
    <w:rsid w:val="004B4E8C"/>
    <w:rsid w:val="004B554C"/>
    <w:rsid w:val="004B6030"/>
    <w:rsid w:val="004B694D"/>
    <w:rsid w:val="004B77EE"/>
    <w:rsid w:val="004B7A89"/>
    <w:rsid w:val="004B7C35"/>
    <w:rsid w:val="004C0A10"/>
    <w:rsid w:val="004C0A7F"/>
    <w:rsid w:val="004C1011"/>
    <w:rsid w:val="004C1012"/>
    <w:rsid w:val="004C12A2"/>
    <w:rsid w:val="004C1512"/>
    <w:rsid w:val="004C1D1E"/>
    <w:rsid w:val="004C1DDC"/>
    <w:rsid w:val="004C1E2F"/>
    <w:rsid w:val="004C1E47"/>
    <w:rsid w:val="004C202C"/>
    <w:rsid w:val="004C20BE"/>
    <w:rsid w:val="004C239C"/>
    <w:rsid w:val="004C28E9"/>
    <w:rsid w:val="004C2A29"/>
    <w:rsid w:val="004C2C0B"/>
    <w:rsid w:val="004C302F"/>
    <w:rsid w:val="004C34FD"/>
    <w:rsid w:val="004C36A7"/>
    <w:rsid w:val="004C371F"/>
    <w:rsid w:val="004C37E8"/>
    <w:rsid w:val="004C46AF"/>
    <w:rsid w:val="004C48FE"/>
    <w:rsid w:val="004C49AF"/>
    <w:rsid w:val="004C54CB"/>
    <w:rsid w:val="004C56E7"/>
    <w:rsid w:val="004C56FC"/>
    <w:rsid w:val="004C5BEA"/>
    <w:rsid w:val="004C5D3D"/>
    <w:rsid w:val="004C5DC1"/>
    <w:rsid w:val="004C636A"/>
    <w:rsid w:val="004C7244"/>
    <w:rsid w:val="004C7346"/>
    <w:rsid w:val="004C76F6"/>
    <w:rsid w:val="004C7741"/>
    <w:rsid w:val="004C7AF3"/>
    <w:rsid w:val="004D040F"/>
    <w:rsid w:val="004D0EF9"/>
    <w:rsid w:val="004D11BB"/>
    <w:rsid w:val="004D1237"/>
    <w:rsid w:val="004D1CD4"/>
    <w:rsid w:val="004D2009"/>
    <w:rsid w:val="004D2EEE"/>
    <w:rsid w:val="004D3597"/>
    <w:rsid w:val="004D4C66"/>
    <w:rsid w:val="004D4E6E"/>
    <w:rsid w:val="004D5D0B"/>
    <w:rsid w:val="004D5E6C"/>
    <w:rsid w:val="004D60E5"/>
    <w:rsid w:val="004D6AA3"/>
    <w:rsid w:val="004D7072"/>
    <w:rsid w:val="004D751A"/>
    <w:rsid w:val="004D7702"/>
    <w:rsid w:val="004D776B"/>
    <w:rsid w:val="004D7785"/>
    <w:rsid w:val="004D786C"/>
    <w:rsid w:val="004D7940"/>
    <w:rsid w:val="004D7DA4"/>
    <w:rsid w:val="004E0389"/>
    <w:rsid w:val="004E0B94"/>
    <w:rsid w:val="004E0C05"/>
    <w:rsid w:val="004E1412"/>
    <w:rsid w:val="004E148A"/>
    <w:rsid w:val="004E17A0"/>
    <w:rsid w:val="004E1C9E"/>
    <w:rsid w:val="004E1D84"/>
    <w:rsid w:val="004E22DB"/>
    <w:rsid w:val="004E2311"/>
    <w:rsid w:val="004E2795"/>
    <w:rsid w:val="004E2CE8"/>
    <w:rsid w:val="004E30A7"/>
    <w:rsid w:val="004E3104"/>
    <w:rsid w:val="004E35D8"/>
    <w:rsid w:val="004E3AC0"/>
    <w:rsid w:val="004E3C40"/>
    <w:rsid w:val="004E411D"/>
    <w:rsid w:val="004E479D"/>
    <w:rsid w:val="004E4932"/>
    <w:rsid w:val="004E4A06"/>
    <w:rsid w:val="004E4CED"/>
    <w:rsid w:val="004E50C6"/>
    <w:rsid w:val="004E5194"/>
    <w:rsid w:val="004E538E"/>
    <w:rsid w:val="004E5A7F"/>
    <w:rsid w:val="004E617A"/>
    <w:rsid w:val="004E671A"/>
    <w:rsid w:val="004E6948"/>
    <w:rsid w:val="004E7094"/>
    <w:rsid w:val="004E7280"/>
    <w:rsid w:val="004E72DB"/>
    <w:rsid w:val="004E7529"/>
    <w:rsid w:val="004E79C5"/>
    <w:rsid w:val="004F0A89"/>
    <w:rsid w:val="004F0B0E"/>
    <w:rsid w:val="004F0CCE"/>
    <w:rsid w:val="004F0F31"/>
    <w:rsid w:val="004F0F9B"/>
    <w:rsid w:val="004F101B"/>
    <w:rsid w:val="004F12DC"/>
    <w:rsid w:val="004F15FA"/>
    <w:rsid w:val="004F2516"/>
    <w:rsid w:val="004F2550"/>
    <w:rsid w:val="004F26B1"/>
    <w:rsid w:val="004F3497"/>
    <w:rsid w:val="004F3A6E"/>
    <w:rsid w:val="004F3E43"/>
    <w:rsid w:val="004F4385"/>
    <w:rsid w:val="004F4895"/>
    <w:rsid w:val="004F4B30"/>
    <w:rsid w:val="004F4BB3"/>
    <w:rsid w:val="004F4E88"/>
    <w:rsid w:val="004F4F57"/>
    <w:rsid w:val="004F514C"/>
    <w:rsid w:val="004F527D"/>
    <w:rsid w:val="004F53FC"/>
    <w:rsid w:val="004F5990"/>
    <w:rsid w:val="004F60E3"/>
    <w:rsid w:val="004F639E"/>
    <w:rsid w:val="004F63AC"/>
    <w:rsid w:val="004F649D"/>
    <w:rsid w:val="004F6590"/>
    <w:rsid w:val="004F6612"/>
    <w:rsid w:val="004F6633"/>
    <w:rsid w:val="004F6850"/>
    <w:rsid w:val="004F698C"/>
    <w:rsid w:val="004F6D48"/>
    <w:rsid w:val="004F6DC7"/>
    <w:rsid w:val="004F7320"/>
    <w:rsid w:val="004F7423"/>
    <w:rsid w:val="004F7E30"/>
    <w:rsid w:val="004F7EC7"/>
    <w:rsid w:val="005002AB"/>
    <w:rsid w:val="00500426"/>
    <w:rsid w:val="0050097A"/>
    <w:rsid w:val="00500A55"/>
    <w:rsid w:val="00500B7C"/>
    <w:rsid w:val="00500C9C"/>
    <w:rsid w:val="005011A1"/>
    <w:rsid w:val="00501416"/>
    <w:rsid w:val="00501D12"/>
    <w:rsid w:val="00501FF7"/>
    <w:rsid w:val="0050217F"/>
    <w:rsid w:val="005022E4"/>
    <w:rsid w:val="00502663"/>
    <w:rsid w:val="005026CA"/>
    <w:rsid w:val="00502958"/>
    <w:rsid w:val="00503011"/>
    <w:rsid w:val="0050301F"/>
    <w:rsid w:val="005037C8"/>
    <w:rsid w:val="00503BDB"/>
    <w:rsid w:val="00503FD9"/>
    <w:rsid w:val="0050502C"/>
    <w:rsid w:val="005050EC"/>
    <w:rsid w:val="005051C4"/>
    <w:rsid w:val="0050544C"/>
    <w:rsid w:val="00505ABF"/>
    <w:rsid w:val="005062AC"/>
    <w:rsid w:val="005062E7"/>
    <w:rsid w:val="005064CA"/>
    <w:rsid w:val="00506C97"/>
    <w:rsid w:val="005070CC"/>
    <w:rsid w:val="00507335"/>
    <w:rsid w:val="005076CA"/>
    <w:rsid w:val="005079C5"/>
    <w:rsid w:val="00507C47"/>
    <w:rsid w:val="00507E42"/>
    <w:rsid w:val="005108E1"/>
    <w:rsid w:val="005108F0"/>
    <w:rsid w:val="00510A3E"/>
    <w:rsid w:val="00511AAD"/>
    <w:rsid w:val="00511C91"/>
    <w:rsid w:val="00511F7D"/>
    <w:rsid w:val="00512004"/>
    <w:rsid w:val="00512085"/>
    <w:rsid w:val="00512169"/>
    <w:rsid w:val="0051251E"/>
    <w:rsid w:val="00512570"/>
    <w:rsid w:val="00512923"/>
    <w:rsid w:val="00512A5E"/>
    <w:rsid w:val="00513A74"/>
    <w:rsid w:val="00513A83"/>
    <w:rsid w:val="00514100"/>
    <w:rsid w:val="00514AC4"/>
    <w:rsid w:val="00514B3F"/>
    <w:rsid w:val="00516892"/>
    <w:rsid w:val="005168CD"/>
    <w:rsid w:val="00516B17"/>
    <w:rsid w:val="00517A83"/>
    <w:rsid w:val="00517FE5"/>
    <w:rsid w:val="0052096B"/>
    <w:rsid w:val="00520DD7"/>
    <w:rsid w:val="00521272"/>
    <w:rsid w:val="005213CD"/>
    <w:rsid w:val="00521BE3"/>
    <w:rsid w:val="00521BEB"/>
    <w:rsid w:val="00521CA4"/>
    <w:rsid w:val="0052201D"/>
    <w:rsid w:val="00522677"/>
    <w:rsid w:val="00522CF4"/>
    <w:rsid w:val="00522F96"/>
    <w:rsid w:val="00523BBC"/>
    <w:rsid w:val="00523C1F"/>
    <w:rsid w:val="00523C70"/>
    <w:rsid w:val="00523FC3"/>
    <w:rsid w:val="005244BC"/>
    <w:rsid w:val="0052464D"/>
    <w:rsid w:val="00524CF3"/>
    <w:rsid w:val="00524E28"/>
    <w:rsid w:val="00524F4C"/>
    <w:rsid w:val="00525C8B"/>
    <w:rsid w:val="00525CDA"/>
    <w:rsid w:val="00525E37"/>
    <w:rsid w:val="0052609A"/>
    <w:rsid w:val="005268BC"/>
    <w:rsid w:val="00527038"/>
    <w:rsid w:val="00527167"/>
    <w:rsid w:val="005275EF"/>
    <w:rsid w:val="005278E0"/>
    <w:rsid w:val="00527C22"/>
    <w:rsid w:val="00527EA1"/>
    <w:rsid w:val="00530001"/>
    <w:rsid w:val="00530026"/>
    <w:rsid w:val="0053068B"/>
    <w:rsid w:val="00530BCF"/>
    <w:rsid w:val="00530D4D"/>
    <w:rsid w:val="00530E8D"/>
    <w:rsid w:val="005310D8"/>
    <w:rsid w:val="00531427"/>
    <w:rsid w:val="00531830"/>
    <w:rsid w:val="005319EE"/>
    <w:rsid w:val="00532035"/>
    <w:rsid w:val="00532B98"/>
    <w:rsid w:val="005330EA"/>
    <w:rsid w:val="0053320E"/>
    <w:rsid w:val="00533B84"/>
    <w:rsid w:val="00534035"/>
    <w:rsid w:val="0053440B"/>
    <w:rsid w:val="00534FDD"/>
    <w:rsid w:val="00535100"/>
    <w:rsid w:val="00535843"/>
    <w:rsid w:val="005358CD"/>
    <w:rsid w:val="00535F96"/>
    <w:rsid w:val="00536897"/>
    <w:rsid w:val="005372CA"/>
    <w:rsid w:val="00537557"/>
    <w:rsid w:val="00537608"/>
    <w:rsid w:val="0053761B"/>
    <w:rsid w:val="00537A87"/>
    <w:rsid w:val="0054003E"/>
    <w:rsid w:val="00540082"/>
    <w:rsid w:val="00540B8A"/>
    <w:rsid w:val="00541249"/>
    <w:rsid w:val="00541A3D"/>
    <w:rsid w:val="00541D1A"/>
    <w:rsid w:val="005424A1"/>
    <w:rsid w:val="00542A0D"/>
    <w:rsid w:val="00542AA3"/>
    <w:rsid w:val="00542CBE"/>
    <w:rsid w:val="00542DB8"/>
    <w:rsid w:val="005432DD"/>
    <w:rsid w:val="0054392F"/>
    <w:rsid w:val="00543B33"/>
    <w:rsid w:val="0054408F"/>
    <w:rsid w:val="00544796"/>
    <w:rsid w:val="00544E9D"/>
    <w:rsid w:val="00545346"/>
    <w:rsid w:val="00545D65"/>
    <w:rsid w:val="00546104"/>
    <w:rsid w:val="00546150"/>
    <w:rsid w:val="00546E54"/>
    <w:rsid w:val="00546F52"/>
    <w:rsid w:val="00547114"/>
    <w:rsid w:val="0054714A"/>
    <w:rsid w:val="00547C20"/>
    <w:rsid w:val="00547D52"/>
    <w:rsid w:val="00547D54"/>
    <w:rsid w:val="00550F3E"/>
    <w:rsid w:val="005515BA"/>
    <w:rsid w:val="005516A5"/>
    <w:rsid w:val="00551A55"/>
    <w:rsid w:val="00551D41"/>
    <w:rsid w:val="00551FCB"/>
    <w:rsid w:val="00552071"/>
    <w:rsid w:val="0055208A"/>
    <w:rsid w:val="005521CF"/>
    <w:rsid w:val="005522AC"/>
    <w:rsid w:val="00552332"/>
    <w:rsid w:val="005523F6"/>
    <w:rsid w:val="0055247F"/>
    <w:rsid w:val="005525F5"/>
    <w:rsid w:val="00553A33"/>
    <w:rsid w:val="00553E43"/>
    <w:rsid w:val="005540EA"/>
    <w:rsid w:val="005541B4"/>
    <w:rsid w:val="005543C2"/>
    <w:rsid w:val="00554B45"/>
    <w:rsid w:val="00554BE5"/>
    <w:rsid w:val="00555083"/>
    <w:rsid w:val="00555369"/>
    <w:rsid w:val="00555C79"/>
    <w:rsid w:val="00555DF4"/>
    <w:rsid w:val="00555E15"/>
    <w:rsid w:val="00555EA2"/>
    <w:rsid w:val="0055609B"/>
    <w:rsid w:val="005561BC"/>
    <w:rsid w:val="00556256"/>
    <w:rsid w:val="0055661F"/>
    <w:rsid w:val="005566CB"/>
    <w:rsid w:val="0055688E"/>
    <w:rsid w:val="00556EB0"/>
    <w:rsid w:val="00557020"/>
    <w:rsid w:val="00557860"/>
    <w:rsid w:val="00557CD8"/>
    <w:rsid w:val="00557D17"/>
    <w:rsid w:val="0056005D"/>
    <w:rsid w:val="00560265"/>
    <w:rsid w:val="00560268"/>
    <w:rsid w:val="00560320"/>
    <w:rsid w:val="005606BD"/>
    <w:rsid w:val="00560936"/>
    <w:rsid w:val="00560FBB"/>
    <w:rsid w:val="005613F2"/>
    <w:rsid w:val="0056142D"/>
    <w:rsid w:val="005618DF"/>
    <w:rsid w:val="00561DD1"/>
    <w:rsid w:val="005622CB"/>
    <w:rsid w:val="0056266A"/>
    <w:rsid w:val="00563653"/>
    <w:rsid w:val="00563762"/>
    <w:rsid w:val="00564521"/>
    <w:rsid w:val="0056460A"/>
    <w:rsid w:val="00564618"/>
    <w:rsid w:val="005646AC"/>
    <w:rsid w:val="00564A97"/>
    <w:rsid w:val="0056501C"/>
    <w:rsid w:val="00565517"/>
    <w:rsid w:val="005657F4"/>
    <w:rsid w:val="00565DA7"/>
    <w:rsid w:val="0056628F"/>
    <w:rsid w:val="0056688A"/>
    <w:rsid w:val="00566B32"/>
    <w:rsid w:val="00566C16"/>
    <w:rsid w:val="00566D9B"/>
    <w:rsid w:val="00566E59"/>
    <w:rsid w:val="005673FA"/>
    <w:rsid w:val="0056768D"/>
    <w:rsid w:val="0056784F"/>
    <w:rsid w:val="005700F3"/>
    <w:rsid w:val="00570168"/>
    <w:rsid w:val="00570223"/>
    <w:rsid w:val="00570616"/>
    <w:rsid w:val="00570D10"/>
    <w:rsid w:val="005713C5"/>
    <w:rsid w:val="00571561"/>
    <w:rsid w:val="005718C0"/>
    <w:rsid w:val="00571DE8"/>
    <w:rsid w:val="00571E0E"/>
    <w:rsid w:val="00573218"/>
    <w:rsid w:val="005732F6"/>
    <w:rsid w:val="005735D9"/>
    <w:rsid w:val="0057398F"/>
    <w:rsid w:val="00573BFE"/>
    <w:rsid w:val="00573DC4"/>
    <w:rsid w:val="0057424D"/>
    <w:rsid w:val="005742C6"/>
    <w:rsid w:val="005756E8"/>
    <w:rsid w:val="00575B89"/>
    <w:rsid w:val="00575CD6"/>
    <w:rsid w:val="0057643E"/>
    <w:rsid w:val="00576FE7"/>
    <w:rsid w:val="0057771F"/>
    <w:rsid w:val="00577B3B"/>
    <w:rsid w:val="00577B6D"/>
    <w:rsid w:val="005801C0"/>
    <w:rsid w:val="00580EF3"/>
    <w:rsid w:val="00580F96"/>
    <w:rsid w:val="005812C1"/>
    <w:rsid w:val="00581331"/>
    <w:rsid w:val="0058211A"/>
    <w:rsid w:val="005821B1"/>
    <w:rsid w:val="00582311"/>
    <w:rsid w:val="0058246E"/>
    <w:rsid w:val="00582559"/>
    <w:rsid w:val="00582872"/>
    <w:rsid w:val="00583245"/>
    <w:rsid w:val="005835E0"/>
    <w:rsid w:val="0058419E"/>
    <w:rsid w:val="005844D2"/>
    <w:rsid w:val="005849C6"/>
    <w:rsid w:val="00584FFC"/>
    <w:rsid w:val="00585602"/>
    <w:rsid w:val="0058588B"/>
    <w:rsid w:val="005858EC"/>
    <w:rsid w:val="00585BAA"/>
    <w:rsid w:val="00586AED"/>
    <w:rsid w:val="0058713D"/>
    <w:rsid w:val="00587890"/>
    <w:rsid w:val="00587AEE"/>
    <w:rsid w:val="005900BC"/>
    <w:rsid w:val="00590302"/>
    <w:rsid w:val="00590421"/>
    <w:rsid w:val="005904D5"/>
    <w:rsid w:val="00590A7E"/>
    <w:rsid w:val="005910FF"/>
    <w:rsid w:val="005916E4"/>
    <w:rsid w:val="005920C7"/>
    <w:rsid w:val="005922AF"/>
    <w:rsid w:val="0059265D"/>
    <w:rsid w:val="005928FE"/>
    <w:rsid w:val="005934E3"/>
    <w:rsid w:val="005934E6"/>
    <w:rsid w:val="005938CB"/>
    <w:rsid w:val="00593E3F"/>
    <w:rsid w:val="00593F58"/>
    <w:rsid w:val="00594390"/>
    <w:rsid w:val="00594896"/>
    <w:rsid w:val="00595012"/>
    <w:rsid w:val="00595997"/>
    <w:rsid w:val="00595CC5"/>
    <w:rsid w:val="00595EA3"/>
    <w:rsid w:val="0059618A"/>
    <w:rsid w:val="0059619D"/>
    <w:rsid w:val="00596E8C"/>
    <w:rsid w:val="00597071"/>
    <w:rsid w:val="005970C9"/>
    <w:rsid w:val="00597286"/>
    <w:rsid w:val="005976FD"/>
    <w:rsid w:val="0059779E"/>
    <w:rsid w:val="00597804"/>
    <w:rsid w:val="005979EA"/>
    <w:rsid w:val="00597B2A"/>
    <w:rsid w:val="005A0080"/>
    <w:rsid w:val="005A05A2"/>
    <w:rsid w:val="005A0E16"/>
    <w:rsid w:val="005A0F48"/>
    <w:rsid w:val="005A12D9"/>
    <w:rsid w:val="005A17FB"/>
    <w:rsid w:val="005A183C"/>
    <w:rsid w:val="005A1A10"/>
    <w:rsid w:val="005A1C70"/>
    <w:rsid w:val="005A1FA3"/>
    <w:rsid w:val="005A2104"/>
    <w:rsid w:val="005A234C"/>
    <w:rsid w:val="005A29E9"/>
    <w:rsid w:val="005A327A"/>
    <w:rsid w:val="005A37C8"/>
    <w:rsid w:val="005A44E8"/>
    <w:rsid w:val="005A4640"/>
    <w:rsid w:val="005A4663"/>
    <w:rsid w:val="005A4B83"/>
    <w:rsid w:val="005A5274"/>
    <w:rsid w:val="005A5325"/>
    <w:rsid w:val="005A5A24"/>
    <w:rsid w:val="005A5C22"/>
    <w:rsid w:val="005A5F94"/>
    <w:rsid w:val="005A6285"/>
    <w:rsid w:val="005A65D6"/>
    <w:rsid w:val="005A6B2D"/>
    <w:rsid w:val="005A6DAB"/>
    <w:rsid w:val="005A6DB4"/>
    <w:rsid w:val="005A7435"/>
    <w:rsid w:val="005A771F"/>
    <w:rsid w:val="005B0205"/>
    <w:rsid w:val="005B0450"/>
    <w:rsid w:val="005B05AC"/>
    <w:rsid w:val="005B08BA"/>
    <w:rsid w:val="005B0B1E"/>
    <w:rsid w:val="005B0B8D"/>
    <w:rsid w:val="005B1497"/>
    <w:rsid w:val="005B14B5"/>
    <w:rsid w:val="005B1ADB"/>
    <w:rsid w:val="005B22A5"/>
    <w:rsid w:val="005B25E7"/>
    <w:rsid w:val="005B2647"/>
    <w:rsid w:val="005B29F1"/>
    <w:rsid w:val="005B2C07"/>
    <w:rsid w:val="005B2F26"/>
    <w:rsid w:val="005B37B6"/>
    <w:rsid w:val="005B3CF7"/>
    <w:rsid w:val="005B440C"/>
    <w:rsid w:val="005B499D"/>
    <w:rsid w:val="005B4F99"/>
    <w:rsid w:val="005B5030"/>
    <w:rsid w:val="005B510C"/>
    <w:rsid w:val="005B5395"/>
    <w:rsid w:val="005B565C"/>
    <w:rsid w:val="005B56F9"/>
    <w:rsid w:val="005B59EC"/>
    <w:rsid w:val="005B5C0C"/>
    <w:rsid w:val="005B5DE8"/>
    <w:rsid w:val="005B605C"/>
    <w:rsid w:val="005B61F3"/>
    <w:rsid w:val="005B6379"/>
    <w:rsid w:val="005B643F"/>
    <w:rsid w:val="005B66A2"/>
    <w:rsid w:val="005B6BF4"/>
    <w:rsid w:val="005B6FCC"/>
    <w:rsid w:val="005B712F"/>
    <w:rsid w:val="005B7339"/>
    <w:rsid w:val="005B74C6"/>
    <w:rsid w:val="005C0C12"/>
    <w:rsid w:val="005C0C91"/>
    <w:rsid w:val="005C19EF"/>
    <w:rsid w:val="005C1E13"/>
    <w:rsid w:val="005C22B5"/>
    <w:rsid w:val="005C279D"/>
    <w:rsid w:val="005C27B4"/>
    <w:rsid w:val="005C2835"/>
    <w:rsid w:val="005C297C"/>
    <w:rsid w:val="005C38AE"/>
    <w:rsid w:val="005C3D39"/>
    <w:rsid w:val="005C3E72"/>
    <w:rsid w:val="005C3FE4"/>
    <w:rsid w:val="005C428E"/>
    <w:rsid w:val="005C467B"/>
    <w:rsid w:val="005C4925"/>
    <w:rsid w:val="005C4D09"/>
    <w:rsid w:val="005C5000"/>
    <w:rsid w:val="005C51B3"/>
    <w:rsid w:val="005C52DE"/>
    <w:rsid w:val="005C5BAB"/>
    <w:rsid w:val="005C5DAD"/>
    <w:rsid w:val="005C5DBF"/>
    <w:rsid w:val="005C674F"/>
    <w:rsid w:val="005C6829"/>
    <w:rsid w:val="005C719E"/>
    <w:rsid w:val="005C737C"/>
    <w:rsid w:val="005C7BE6"/>
    <w:rsid w:val="005C7F94"/>
    <w:rsid w:val="005D000C"/>
    <w:rsid w:val="005D033E"/>
    <w:rsid w:val="005D044E"/>
    <w:rsid w:val="005D0D47"/>
    <w:rsid w:val="005D12AE"/>
    <w:rsid w:val="005D1902"/>
    <w:rsid w:val="005D2684"/>
    <w:rsid w:val="005D274C"/>
    <w:rsid w:val="005D2DFE"/>
    <w:rsid w:val="005D2ED5"/>
    <w:rsid w:val="005D33F3"/>
    <w:rsid w:val="005D39DB"/>
    <w:rsid w:val="005D3F88"/>
    <w:rsid w:val="005D4416"/>
    <w:rsid w:val="005D4513"/>
    <w:rsid w:val="005D471F"/>
    <w:rsid w:val="005D4EAD"/>
    <w:rsid w:val="005D5014"/>
    <w:rsid w:val="005D5204"/>
    <w:rsid w:val="005D5689"/>
    <w:rsid w:val="005D5749"/>
    <w:rsid w:val="005D576F"/>
    <w:rsid w:val="005D57C0"/>
    <w:rsid w:val="005D59CF"/>
    <w:rsid w:val="005D5BBF"/>
    <w:rsid w:val="005D5E6A"/>
    <w:rsid w:val="005D60CB"/>
    <w:rsid w:val="005D6D2E"/>
    <w:rsid w:val="005D6F72"/>
    <w:rsid w:val="005D70B8"/>
    <w:rsid w:val="005E0775"/>
    <w:rsid w:val="005E0817"/>
    <w:rsid w:val="005E0DF4"/>
    <w:rsid w:val="005E1420"/>
    <w:rsid w:val="005E14DE"/>
    <w:rsid w:val="005E173B"/>
    <w:rsid w:val="005E1C4A"/>
    <w:rsid w:val="005E1CC1"/>
    <w:rsid w:val="005E2888"/>
    <w:rsid w:val="005E28A0"/>
    <w:rsid w:val="005E2DBC"/>
    <w:rsid w:val="005E2F7D"/>
    <w:rsid w:val="005E366D"/>
    <w:rsid w:val="005E3B73"/>
    <w:rsid w:val="005E40BB"/>
    <w:rsid w:val="005E4504"/>
    <w:rsid w:val="005E457C"/>
    <w:rsid w:val="005E4DD7"/>
    <w:rsid w:val="005E4FDF"/>
    <w:rsid w:val="005E5174"/>
    <w:rsid w:val="005E5427"/>
    <w:rsid w:val="005E5526"/>
    <w:rsid w:val="005E552B"/>
    <w:rsid w:val="005E5541"/>
    <w:rsid w:val="005E64F0"/>
    <w:rsid w:val="005E75F7"/>
    <w:rsid w:val="005E7789"/>
    <w:rsid w:val="005E77DE"/>
    <w:rsid w:val="005E794F"/>
    <w:rsid w:val="005E7A73"/>
    <w:rsid w:val="005E7B10"/>
    <w:rsid w:val="005E7C56"/>
    <w:rsid w:val="005E7CA1"/>
    <w:rsid w:val="005F0010"/>
    <w:rsid w:val="005F0194"/>
    <w:rsid w:val="005F055B"/>
    <w:rsid w:val="005F066C"/>
    <w:rsid w:val="005F068F"/>
    <w:rsid w:val="005F0E35"/>
    <w:rsid w:val="005F0F3F"/>
    <w:rsid w:val="005F0FF0"/>
    <w:rsid w:val="005F124B"/>
    <w:rsid w:val="005F1A4D"/>
    <w:rsid w:val="005F2A22"/>
    <w:rsid w:val="005F3295"/>
    <w:rsid w:val="005F37FE"/>
    <w:rsid w:val="005F3889"/>
    <w:rsid w:val="005F38DA"/>
    <w:rsid w:val="005F3AA7"/>
    <w:rsid w:val="005F3BCE"/>
    <w:rsid w:val="005F3FBB"/>
    <w:rsid w:val="005F48E2"/>
    <w:rsid w:val="005F4A3B"/>
    <w:rsid w:val="005F4E8F"/>
    <w:rsid w:val="005F4EAA"/>
    <w:rsid w:val="005F567D"/>
    <w:rsid w:val="005F58E1"/>
    <w:rsid w:val="005F5AA9"/>
    <w:rsid w:val="005F5CDA"/>
    <w:rsid w:val="005F5F92"/>
    <w:rsid w:val="005F6610"/>
    <w:rsid w:val="005F6E9E"/>
    <w:rsid w:val="005F7248"/>
    <w:rsid w:val="005F7978"/>
    <w:rsid w:val="005F79EC"/>
    <w:rsid w:val="005F7A88"/>
    <w:rsid w:val="005F7D75"/>
    <w:rsid w:val="00600005"/>
    <w:rsid w:val="006000C4"/>
    <w:rsid w:val="00600716"/>
    <w:rsid w:val="00600EAF"/>
    <w:rsid w:val="0060102C"/>
    <w:rsid w:val="00601305"/>
    <w:rsid w:val="00601BC5"/>
    <w:rsid w:val="00602435"/>
    <w:rsid w:val="006024C1"/>
    <w:rsid w:val="0060283E"/>
    <w:rsid w:val="00602CA5"/>
    <w:rsid w:val="00602CE0"/>
    <w:rsid w:val="00602F9A"/>
    <w:rsid w:val="006031F2"/>
    <w:rsid w:val="0060335C"/>
    <w:rsid w:val="006034AB"/>
    <w:rsid w:val="00603762"/>
    <w:rsid w:val="00603829"/>
    <w:rsid w:val="00603E6C"/>
    <w:rsid w:val="00604A9C"/>
    <w:rsid w:val="00604B65"/>
    <w:rsid w:val="00604D72"/>
    <w:rsid w:val="00605874"/>
    <w:rsid w:val="00605B4A"/>
    <w:rsid w:val="006061C5"/>
    <w:rsid w:val="0060659B"/>
    <w:rsid w:val="0060704D"/>
    <w:rsid w:val="006075F7"/>
    <w:rsid w:val="00607821"/>
    <w:rsid w:val="00607852"/>
    <w:rsid w:val="00607915"/>
    <w:rsid w:val="00607B27"/>
    <w:rsid w:val="00607FB5"/>
    <w:rsid w:val="00610B9F"/>
    <w:rsid w:val="00610F80"/>
    <w:rsid w:val="006112BD"/>
    <w:rsid w:val="006119BA"/>
    <w:rsid w:val="00611B3D"/>
    <w:rsid w:val="00612115"/>
    <w:rsid w:val="0061243C"/>
    <w:rsid w:val="006128CB"/>
    <w:rsid w:val="00612D8E"/>
    <w:rsid w:val="00613627"/>
    <w:rsid w:val="00613AC0"/>
    <w:rsid w:val="00613DB7"/>
    <w:rsid w:val="00613EA2"/>
    <w:rsid w:val="00614445"/>
    <w:rsid w:val="006151BA"/>
    <w:rsid w:val="0061534D"/>
    <w:rsid w:val="00615511"/>
    <w:rsid w:val="00615589"/>
    <w:rsid w:val="00615CC0"/>
    <w:rsid w:val="00615D55"/>
    <w:rsid w:val="00615EE2"/>
    <w:rsid w:val="00616127"/>
    <w:rsid w:val="00616257"/>
    <w:rsid w:val="00616923"/>
    <w:rsid w:val="006169E1"/>
    <w:rsid w:val="00616C8C"/>
    <w:rsid w:val="00616DD7"/>
    <w:rsid w:val="00617341"/>
    <w:rsid w:val="00617667"/>
    <w:rsid w:val="00617DFC"/>
    <w:rsid w:val="0062027E"/>
    <w:rsid w:val="00620382"/>
    <w:rsid w:val="00620705"/>
    <w:rsid w:val="0062077E"/>
    <w:rsid w:val="006207F3"/>
    <w:rsid w:val="00620935"/>
    <w:rsid w:val="00620BCE"/>
    <w:rsid w:val="00620E3D"/>
    <w:rsid w:val="00620F32"/>
    <w:rsid w:val="00621885"/>
    <w:rsid w:val="00621E1E"/>
    <w:rsid w:val="00622054"/>
    <w:rsid w:val="006222F2"/>
    <w:rsid w:val="006223AA"/>
    <w:rsid w:val="0062243A"/>
    <w:rsid w:val="00622707"/>
    <w:rsid w:val="00622AB3"/>
    <w:rsid w:val="006230DF"/>
    <w:rsid w:val="00623123"/>
    <w:rsid w:val="006239FE"/>
    <w:rsid w:val="00623C6F"/>
    <w:rsid w:val="00624189"/>
    <w:rsid w:val="006249C4"/>
    <w:rsid w:val="00624C2A"/>
    <w:rsid w:val="00624D37"/>
    <w:rsid w:val="0062540E"/>
    <w:rsid w:val="006256A2"/>
    <w:rsid w:val="00625C07"/>
    <w:rsid w:val="00625E4B"/>
    <w:rsid w:val="00627439"/>
    <w:rsid w:val="00627801"/>
    <w:rsid w:val="00627846"/>
    <w:rsid w:val="00627C34"/>
    <w:rsid w:val="00627CB8"/>
    <w:rsid w:val="006301C8"/>
    <w:rsid w:val="00630669"/>
    <w:rsid w:val="0063080A"/>
    <w:rsid w:val="00630926"/>
    <w:rsid w:val="00630967"/>
    <w:rsid w:val="00630B0A"/>
    <w:rsid w:val="00630B2E"/>
    <w:rsid w:val="0063119F"/>
    <w:rsid w:val="00631508"/>
    <w:rsid w:val="00631614"/>
    <w:rsid w:val="00631743"/>
    <w:rsid w:val="0063224F"/>
    <w:rsid w:val="00632EBD"/>
    <w:rsid w:val="006330A4"/>
    <w:rsid w:val="006341AF"/>
    <w:rsid w:val="0063433E"/>
    <w:rsid w:val="00634834"/>
    <w:rsid w:val="0063518C"/>
    <w:rsid w:val="006354B2"/>
    <w:rsid w:val="0063573E"/>
    <w:rsid w:val="00635A92"/>
    <w:rsid w:val="00635AE1"/>
    <w:rsid w:val="00635CA5"/>
    <w:rsid w:val="00635EDE"/>
    <w:rsid w:val="00636036"/>
    <w:rsid w:val="00636251"/>
    <w:rsid w:val="0063647A"/>
    <w:rsid w:val="006366E5"/>
    <w:rsid w:val="0063674F"/>
    <w:rsid w:val="00636B7A"/>
    <w:rsid w:val="006373CD"/>
    <w:rsid w:val="00637D13"/>
    <w:rsid w:val="00640876"/>
    <w:rsid w:val="00641071"/>
    <w:rsid w:val="00641B1E"/>
    <w:rsid w:val="00641BA2"/>
    <w:rsid w:val="00641BC1"/>
    <w:rsid w:val="006424BF"/>
    <w:rsid w:val="00642812"/>
    <w:rsid w:val="00642E8A"/>
    <w:rsid w:val="0064330A"/>
    <w:rsid w:val="00643EDA"/>
    <w:rsid w:val="00643FA3"/>
    <w:rsid w:val="006443C9"/>
    <w:rsid w:val="006445F4"/>
    <w:rsid w:val="006446E4"/>
    <w:rsid w:val="006446F7"/>
    <w:rsid w:val="00644AA4"/>
    <w:rsid w:val="00644F9E"/>
    <w:rsid w:val="0064529F"/>
    <w:rsid w:val="00645524"/>
    <w:rsid w:val="0064562D"/>
    <w:rsid w:val="00645DEF"/>
    <w:rsid w:val="006461AE"/>
    <w:rsid w:val="00646404"/>
    <w:rsid w:val="00646506"/>
    <w:rsid w:val="00646630"/>
    <w:rsid w:val="00646ED2"/>
    <w:rsid w:val="006472EA"/>
    <w:rsid w:val="00647463"/>
    <w:rsid w:val="00647817"/>
    <w:rsid w:val="00647CF0"/>
    <w:rsid w:val="00650C07"/>
    <w:rsid w:val="00650C27"/>
    <w:rsid w:val="00650C81"/>
    <w:rsid w:val="00650CD0"/>
    <w:rsid w:val="006512B1"/>
    <w:rsid w:val="00651447"/>
    <w:rsid w:val="006514C2"/>
    <w:rsid w:val="006514C5"/>
    <w:rsid w:val="00651CEE"/>
    <w:rsid w:val="00651DD8"/>
    <w:rsid w:val="0065230B"/>
    <w:rsid w:val="006524F5"/>
    <w:rsid w:val="00652B59"/>
    <w:rsid w:val="00652C45"/>
    <w:rsid w:val="00652CA5"/>
    <w:rsid w:val="00652E61"/>
    <w:rsid w:val="006533E0"/>
    <w:rsid w:val="00653672"/>
    <w:rsid w:val="00654051"/>
    <w:rsid w:val="00654FD6"/>
    <w:rsid w:val="00655A6E"/>
    <w:rsid w:val="00655C96"/>
    <w:rsid w:val="00656161"/>
    <w:rsid w:val="00656B16"/>
    <w:rsid w:val="00657250"/>
    <w:rsid w:val="00657373"/>
    <w:rsid w:val="00657778"/>
    <w:rsid w:val="00660512"/>
    <w:rsid w:val="00660860"/>
    <w:rsid w:val="0066093C"/>
    <w:rsid w:val="006614AE"/>
    <w:rsid w:val="0066158C"/>
    <w:rsid w:val="00661C42"/>
    <w:rsid w:val="00661E7E"/>
    <w:rsid w:val="00662105"/>
    <w:rsid w:val="00662307"/>
    <w:rsid w:val="0066252F"/>
    <w:rsid w:val="006625B1"/>
    <w:rsid w:val="00662CB3"/>
    <w:rsid w:val="00663033"/>
    <w:rsid w:val="0066332A"/>
    <w:rsid w:val="0066354F"/>
    <w:rsid w:val="006639BE"/>
    <w:rsid w:val="00663F4C"/>
    <w:rsid w:val="00664411"/>
    <w:rsid w:val="006647A4"/>
    <w:rsid w:val="006649E2"/>
    <w:rsid w:val="006653B3"/>
    <w:rsid w:val="006662C6"/>
    <w:rsid w:val="00666438"/>
    <w:rsid w:val="0066674B"/>
    <w:rsid w:val="00666A77"/>
    <w:rsid w:val="00666B6C"/>
    <w:rsid w:val="00666C6B"/>
    <w:rsid w:val="00666D6D"/>
    <w:rsid w:val="006671A4"/>
    <w:rsid w:val="00667348"/>
    <w:rsid w:val="00667397"/>
    <w:rsid w:val="006674F4"/>
    <w:rsid w:val="00667E7E"/>
    <w:rsid w:val="006704E5"/>
    <w:rsid w:val="0067088F"/>
    <w:rsid w:val="00670C8F"/>
    <w:rsid w:val="0067117B"/>
    <w:rsid w:val="00671EC8"/>
    <w:rsid w:val="0067297E"/>
    <w:rsid w:val="00672D57"/>
    <w:rsid w:val="00673339"/>
    <w:rsid w:val="006734D7"/>
    <w:rsid w:val="0067369A"/>
    <w:rsid w:val="006736D8"/>
    <w:rsid w:val="0067387F"/>
    <w:rsid w:val="00674001"/>
    <w:rsid w:val="00674488"/>
    <w:rsid w:val="006748DD"/>
    <w:rsid w:val="00674F6A"/>
    <w:rsid w:val="00675142"/>
    <w:rsid w:val="0067608A"/>
    <w:rsid w:val="00676287"/>
    <w:rsid w:val="006766A4"/>
    <w:rsid w:val="006766D6"/>
    <w:rsid w:val="006768F4"/>
    <w:rsid w:val="00677664"/>
    <w:rsid w:val="006779DE"/>
    <w:rsid w:val="00677B35"/>
    <w:rsid w:val="00677E03"/>
    <w:rsid w:val="00677F14"/>
    <w:rsid w:val="00680101"/>
    <w:rsid w:val="006805A0"/>
    <w:rsid w:val="00680BB2"/>
    <w:rsid w:val="0068195C"/>
    <w:rsid w:val="00681DCE"/>
    <w:rsid w:val="0068212E"/>
    <w:rsid w:val="0068264B"/>
    <w:rsid w:val="006826ED"/>
    <w:rsid w:val="00682718"/>
    <w:rsid w:val="00682777"/>
    <w:rsid w:val="00682AA4"/>
    <w:rsid w:val="00682DF8"/>
    <w:rsid w:val="00683BAF"/>
    <w:rsid w:val="00683C17"/>
    <w:rsid w:val="00683DE7"/>
    <w:rsid w:val="00684306"/>
    <w:rsid w:val="00684950"/>
    <w:rsid w:val="00684977"/>
    <w:rsid w:val="006857F8"/>
    <w:rsid w:val="0068588A"/>
    <w:rsid w:val="00686C37"/>
    <w:rsid w:val="00687204"/>
    <w:rsid w:val="00687FD3"/>
    <w:rsid w:val="00690149"/>
    <w:rsid w:val="006902A4"/>
    <w:rsid w:val="00690682"/>
    <w:rsid w:val="00690F24"/>
    <w:rsid w:val="00690FCC"/>
    <w:rsid w:val="006911F4"/>
    <w:rsid w:val="0069144E"/>
    <w:rsid w:val="00691693"/>
    <w:rsid w:val="00692080"/>
    <w:rsid w:val="00692221"/>
    <w:rsid w:val="006924F1"/>
    <w:rsid w:val="00692663"/>
    <w:rsid w:val="00692FC4"/>
    <w:rsid w:val="0069321B"/>
    <w:rsid w:val="006937AE"/>
    <w:rsid w:val="00693F39"/>
    <w:rsid w:val="0069410C"/>
    <w:rsid w:val="0069455A"/>
    <w:rsid w:val="00694BAC"/>
    <w:rsid w:val="00694DB7"/>
    <w:rsid w:val="00694EED"/>
    <w:rsid w:val="00694FD9"/>
    <w:rsid w:val="00695838"/>
    <w:rsid w:val="0069606F"/>
    <w:rsid w:val="00696693"/>
    <w:rsid w:val="006966E9"/>
    <w:rsid w:val="00696934"/>
    <w:rsid w:val="00696A0F"/>
    <w:rsid w:val="00696A43"/>
    <w:rsid w:val="0069719A"/>
    <w:rsid w:val="00697530"/>
    <w:rsid w:val="00697C51"/>
    <w:rsid w:val="006A017C"/>
    <w:rsid w:val="006A08D2"/>
    <w:rsid w:val="006A0A73"/>
    <w:rsid w:val="006A0FE2"/>
    <w:rsid w:val="006A14CE"/>
    <w:rsid w:val="006A15DC"/>
    <w:rsid w:val="006A227B"/>
    <w:rsid w:val="006A2B2C"/>
    <w:rsid w:val="006A30D4"/>
    <w:rsid w:val="006A3E7F"/>
    <w:rsid w:val="006A4031"/>
    <w:rsid w:val="006A4E24"/>
    <w:rsid w:val="006A4F74"/>
    <w:rsid w:val="006A5099"/>
    <w:rsid w:val="006A50DE"/>
    <w:rsid w:val="006A553B"/>
    <w:rsid w:val="006A55F5"/>
    <w:rsid w:val="006A56AF"/>
    <w:rsid w:val="006A5B56"/>
    <w:rsid w:val="006A5C3D"/>
    <w:rsid w:val="006A5D53"/>
    <w:rsid w:val="006A618D"/>
    <w:rsid w:val="006A62E4"/>
    <w:rsid w:val="006A68A6"/>
    <w:rsid w:val="006A6D3C"/>
    <w:rsid w:val="006A6DFD"/>
    <w:rsid w:val="006A6F3A"/>
    <w:rsid w:val="006A73F3"/>
    <w:rsid w:val="006A743D"/>
    <w:rsid w:val="006A74E8"/>
    <w:rsid w:val="006A7E00"/>
    <w:rsid w:val="006B01F1"/>
    <w:rsid w:val="006B0368"/>
    <w:rsid w:val="006B095C"/>
    <w:rsid w:val="006B0ACE"/>
    <w:rsid w:val="006B118F"/>
    <w:rsid w:val="006B136B"/>
    <w:rsid w:val="006B170A"/>
    <w:rsid w:val="006B30E8"/>
    <w:rsid w:val="006B3611"/>
    <w:rsid w:val="006B392A"/>
    <w:rsid w:val="006B3948"/>
    <w:rsid w:val="006B3C59"/>
    <w:rsid w:val="006B483C"/>
    <w:rsid w:val="006B4E45"/>
    <w:rsid w:val="006B4EC4"/>
    <w:rsid w:val="006B50B5"/>
    <w:rsid w:val="006B5142"/>
    <w:rsid w:val="006B5514"/>
    <w:rsid w:val="006B5EA4"/>
    <w:rsid w:val="006B5F07"/>
    <w:rsid w:val="006B6707"/>
    <w:rsid w:val="006B69F5"/>
    <w:rsid w:val="006B719B"/>
    <w:rsid w:val="006B7835"/>
    <w:rsid w:val="006B7CC9"/>
    <w:rsid w:val="006C0731"/>
    <w:rsid w:val="006C1090"/>
    <w:rsid w:val="006C1EFD"/>
    <w:rsid w:val="006C289E"/>
    <w:rsid w:val="006C289F"/>
    <w:rsid w:val="006C2F76"/>
    <w:rsid w:val="006C31B7"/>
    <w:rsid w:val="006C3284"/>
    <w:rsid w:val="006C33F5"/>
    <w:rsid w:val="006C3628"/>
    <w:rsid w:val="006C37E7"/>
    <w:rsid w:val="006C3C2A"/>
    <w:rsid w:val="006C4133"/>
    <w:rsid w:val="006C473A"/>
    <w:rsid w:val="006C49F6"/>
    <w:rsid w:val="006C4CEC"/>
    <w:rsid w:val="006C4DEC"/>
    <w:rsid w:val="006C52A3"/>
    <w:rsid w:val="006C535E"/>
    <w:rsid w:val="006C55B0"/>
    <w:rsid w:val="006C5976"/>
    <w:rsid w:val="006C5B5D"/>
    <w:rsid w:val="006C5E40"/>
    <w:rsid w:val="006C69BA"/>
    <w:rsid w:val="006C761D"/>
    <w:rsid w:val="006C7E8C"/>
    <w:rsid w:val="006D0020"/>
    <w:rsid w:val="006D06EC"/>
    <w:rsid w:val="006D07D6"/>
    <w:rsid w:val="006D0C71"/>
    <w:rsid w:val="006D11B5"/>
    <w:rsid w:val="006D11C1"/>
    <w:rsid w:val="006D1773"/>
    <w:rsid w:val="006D19C5"/>
    <w:rsid w:val="006D1A17"/>
    <w:rsid w:val="006D1A8C"/>
    <w:rsid w:val="006D1D40"/>
    <w:rsid w:val="006D1E63"/>
    <w:rsid w:val="006D2048"/>
    <w:rsid w:val="006D204C"/>
    <w:rsid w:val="006D21AF"/>
    <w:rsid w:val="006D21E7"/>
    <w:rsid w:val="006D2C6E"/>
    <w:rsid w:val="006D2D93"/>
    <w:rsid w:val="006D302F"/>
    <w:rsid w:val="006D30FE"/>
    <w:rsid w:val="006D390D"/>
    <w:rsid w:val="006D3B52"/>
    <w:rsid w:val="006D422A"/>
    <w:rsid w:val="006D451B"/>
    <w:rsid w:val="006D483F"/>
    <w:rsid w:val="006D4DD6"/>
    <w:rsid w:val="006D5086"/>
    <w:rsid w:val="006D532F"/>
    <w:rsid w:val="006D5622"/>
    <w:rsid w:val="006D5AF8"/>
    <w:rsid w:val="006D5CDF"/>
    <w:rsid w:val="006D61A6"/>
    <w:rsid w:val="006D6E4E"/>
    <w:rsid w:val="006D6F16"/>
    <w:rsid w:val="006D702C"/>
    <w:rsid w:val="006D75A1"/>
    <w:rsid w:val="006D764D"/>
    <w:rsid w:val="006D76B5"/>
    <w:rsid w:val="006D7B29"/>
    <w:rsid w:val="006D7F24"/>
    <w:rsid w:val="006E010E"/>
    <w:rsid w:val="006E0A39"/>
    <w:rsid w:val="006E0B27"/>
    <w:rsid w:val="006E0D11"/>
    <w:rsid w:val="006E0E5D"/>
    <w:rsid w:val="006E163E"/>
    <w:rsid w:val="006E1809"/>
    <w:rsid w:val="006E19E3"/>
    <w:rsid w:val="006E1AB6"/>
    <w:rsid w:val="006E208D"/>
    <w:rsid w:val="006E2785"/>
    <w:rsid w:val="006E28EB"/>
    <w:rsid w:val="006E2B1C"/>
    <w:rsid w:val="006E2E00"/>
    <w:rsid w:val="006E2FB4"/>
    <w:rsid w:val="006E31ED"/>
    <w:rsid w:val="006E32A3"/>
    <w:rsid w:val="006E33F2"/>
    <w:rsid w:val="006E36F0"/>
    <w:rsid w:val="006E3811"/>
    <w:rsid w:val="006E38B8"/>
    <w:rsid w:val="006E3E01"/>
    <w:rsid w:val="006E3E0F"/>
    <w:rsid w:val="006E42F5"/>
    <w:rsid w:val="006E4DDF"/>
    <w:rsid w:val="006E5966"/>
    <w:rsid w:val="006E5A2E"/>
    <w:rsid w:val="006E5BD5"/>
    <w:rsid w:val="006E5EB2"/>
    <w:rsid w:val="006E621B"/>
    <w:rsid w:val="006E63EE"/>
    <w:rsid w:val="006E644C"/>
    <w:rsid w:val="006E6A55"/>
    <w:rsid w:val="006E6C18"/>
    <w:rsid w:val="006E6CB8"/>
    <w:rsid w:val="006E710A"/>
    <w:rsid w:val="006E72AF"/>
    <w:rsid w:val="006E75E9"/>
    <w:rsid w:val="006E7C11"/>
    <w:rsid w:val="006F05E4"/>
    <w:rsid w:val="006F0C21"/>
    <w:rsid w:val="006F0E57"/>
    <w:rsid w:val="006F1FC5"/>
    <w:rsid w:val="006F2103"/>
    <w:rsid w:val="006F2A67"/>
    <w:rsid w:val="006F2ABC"/>
    <w:rsid w:val="006F30A4"/>
    <w:rsid w:val="006F34F2"/>
    <w:rsid w:val="006F356B"/>
    <w:rsid w:val="006F3937"/>
    <w:rsid w:val="006F4952"/>
    <w:rsid w:val="006F495B"/>
    <w:rsid w:val="006F4C78"/>
    <w:rsid w:val="006F5022"/>
    <w:rsid w:val="006F50FB"/>
    <w:rsid w:val="006F5855"/>
    <w:rsid w:val="006F5B8A"/>
    <w:rsid w:val="006F5CF4"/>
    <w:rsid w:val="006F5D5C"/>
    <w:rsid w:val="006F64FE"/>
    <w:rsid w:val="006F6F7E"/>
    <w:rsid w:val="006F7299"/>
    <w:rsid w:val="006F76E1"/>
    <w:rsid w:val="006F772A"/>
    <w:rsid w:val="006F7A60"/>
    <w:rsid w:val="007001E1"/>
    <w:rsid w:val="007002BB"/>
    <w:rsid w:val="0070038F"/>
    <w:rsid w:val="00700AEA"/>
    <w:rsid w:val="0070129D"/>
    <w:rsid w:val="007018B5"/>
    <w:rsid w:val="007030AC"/>
    <w:rsid w:val="00703593"/>
    <w:rsid w:val="007035AF"/>
    <w:rsid w:val="007039DC"/>
    <w:rsid w:val="00703CAA"/>
    <w:rsid w:val="00704050"/>
    <w:rsid w:val="00704318"/>
    <w:rsid w:val="007043F8"/>
    <w:rsid w:val="00704835"/>
    <w:rsid w:val="007049A7"/>
    <w:rsid w:val="00704CA9"/>
    <w:rsid w:val="00704CEA"/>
    <w:rsid w:val="007054F1"/>
    <w:rsid w:val="0070576A"/>
    <w:rsid w:val="007057C1"/>
    <w:rsid w:val="00705D1A"/>
    <w:rsid w:val="00705E55"/>
    <w:rsid w:val="00705EAC"/>
    <w:rsid w:val="00705F84"/>
    <w:rsid w:val="007063AB"/>
    <w:rsid w:val="00706404"/>
    <w:rsid w:val="00707228"/>
    <w:rsid w:val="00707889"/>
    <w:rsid w:val="00707EA0"/>
    <w:rsid w:val="00710849"/>
    <w:rsid w:val="007109B2"/>
    <w:rsid w:val="00710D6D"/>
    <w:rsid w:val="00711C57"/>
    <w:rsid w:val="00711CEF"/>
    <w:rsid w:val="00712425"/>
    <w:rsid w:val="00712461"/>
    <w:rsid w:val="00712B33"/>
    <w:rsid w:val="007130F8"/>
    <w:rsid w:val="007135F9"/>
    <w:rsid w:val="007137CD"/>
    <w:rsid w:val="00713AF7"/>
    <w:rsid w:val="00713DE8"/>
    <w:rsid w:val="00713F5F"/>
    <w:rsid w:val="00713FA8"/>
    <w:rsid w:val="0071416A"/>
    <w:rsid w:val="007144D7"/>
    <w:rsid w:val="0071453F"/>
    <w:rsid w:val="007145B9"/>
    <w:rsid w:val="00714C5B"/>
    <w:rsid w:val="00715056"/>
    <w:rsid w:val="0071553B"/>
    <w:rsid w:val="00715638"/>
    <w:rsid w:val="00715745"/>
    <w:rsid w:val="00715A95"/>
    <w:rsid w:val="00715EC5"/>
    <w:rsid w:val="00715F25"/>
    <w:rsid w:val="007161EF"/>
    <w:rsid w:val="00716A27"/>
    <w:rsid w:val="00716ECA"/>
    <w:rsid w:val="00716FB0"/>
    <w:rsid w:val="007171A9"/>
    <w:rsid w:val="007173FC"/>
    <w:rsid w:val="00717708"/>
    <w:rsid w:val="00717B6B"/>
    <w:rsid w:val="007200A5"/>
    <w:rsid w:val="007205BB"/>
    <w:rsid w:val="0072099F"/>
    <w:rsid w:val="0072151D"/>
    <w:rsid w:val="0072161B"/>
    <w:rsid w:val="007217A5"/>
    <w:rsid w:val="00721E09"/>
    <w:rsid w:val="0072204D"/>
    <w:rsid w:val="0072205A"/>
    <w:rsid w:val="007221AF"/>
    <w:rsid w:val="00722449"/>
    <w:rsid w:val="0072284C"/>
    <w:rsid w:val="00722CD6"/>
    <w:rsid w:val="00722CF1"/>
    <w:rsid w:val="00722EA6"/>
    <w:rsid w:val="00723288"/>
    <w:rsid w:val="00723350"/>
    <w:rsid w:val="00723732"/>
    <w:rsid w:val="00723B08"/>
    <w:rsid w:val="00723CBD"/>
    <w:rsid w:val="0072405C"/>
    <w:rsid w:val="007247BF"/>
    <w:rsid w:val="00724972"/>
    <w:rsid w:val="00724A92"/>
    <w:rsid w:val="00724CBB"/>
    <w:rsid w:val="0072556F"/>
    <w:rsid w:val="007255F7"/>
    <w:rsid w:val="00726068"/>
    <w:rsid w:val="00726355"/>
    <w:rsid w:val="007263EF"/>
    <w:rsid w:val="007264EF"/>
    <w:rsid w:val="007267E1"/>
    <w:rsid w:val="0072732D"/>
    <w:rsid w:val="007275E2"/>
    <w:rsid w:val="007278AE"/>
    <w:rsid w:val="00727FB1"/>
    <w:rsid w:val="0073038A"/>
    <w:rsid w:val="0073065D"/>
    <w:rsid w:val="0073075B"/>
    <w:rsid w:val="00730FE8"/>
    <w:rsid w:val="00731008"/>
    <w:rsid w:val="0073119F"/>
    <w:rsid w:val="0073121F"/>
    <w:rsid w:val="0073129C"/>
    <w:rsid w:val="00731310"/>
    <w:rsid w:val="00731472"/>
    <w:rsid w:val="00731864"/>
    <w:rsid w:val="0073191F"/>
    <w:rsid w:val="00731F88"/>
    <w:rsid w:val="007320AC"/>
    <w:rsid w:val="00732BCA"/>
    <w:rsid w:val="007332E1"/>
    <w:rsid w:val="007336FB"/>
    <w:rsid w:val="00735486"/>
    <w:rsid w:val="007354EC"/>
    <w:rsid w:val="007355F9"/>
    <w:rsid w:val="00735AF3"/>
    <w:rsid w:val="00735B6E"/>
    <w:rsid w:val="00736228"/>
    <w:rsid w:val="00736515"/>
    <w:rsid w:val="0073678A"/>
    <w:rsid w:val="00737073"/>
    <w:rsid w:val="0073748E"/>
    <w:rsid w:val="00737653"/>
    <w:rsid w:val="00737D25"/>
    <w:rsid w:val="00737D99"/>
    <w:rsid w:val="00737DA3"/>
    <w:rsid w:val="00740521"/>
    <w:rsid w:val="00740B8A"/>
    <w:rsid w:val="00740C64"/>
    <w:rsid w:val="00741162"/>
    <w:rsid w:val="007412F0"/>
    <w:rsid w:val="00741B65"/>
    <w:rsid w:val="00742530"/>
    <w:rsid w:val="007425F5"/>
    <w:rsid w:val="00742627"/>
    <w:rsid w:val="00742685"/>
    <w:rsid w:val="00742855"/>
    <w:rsid w:val="007429A7"/>
    <w:rsid w:val="00742C79"/>
    <w:rsid w:val="00743916"/>
    <w:rsid w:val="00743E02"/>
    <w:rsid w:val="00744D0D"/>
    <w:rsid w:val="00744EEF"/>
    <w:rsid w:val="00745B20"/>
    <w:rsid w:val="00745C60"/>
    <w:rsid w:val="0074635D"/>
    <w:rsid w:val="0074750F"/>
    <w:rsid w:val="00747B32"/>
    <w:rsid w:val="00747B64"/>
    <w:rsid w:val="00747EAA"/>
    <w:rsid w:val="0075011F"/>
    <w:rsid w:val="00750603"/>
    <w:rsid w:val="007512DD"/>
    <w:rsid w:val="00751F31"/>
    <w:rsid w:val="007521BF"/>
    <w:rsid w:val="0075277C"/>
    <w:rsid w:val="00752822"/>
    <w:rsid w:val="00752891"/>
    <w:rsid w:val="007528D8"/>
    <w:rsid w:val="00752A3A"/>
    <w:rsid w:val="00752DF8"/>
    <w:rsid w:val="00753059"/>
    <w:rsid w:val="007535D0"/>
    <w:rsid w:val="00753D3E"/>
    <w:rsid w:val="007542D0"/>
    <w:rsid w:val="00754709"/>
    <w:rsid w:val="00754B99"/>
    <w:rsid w:val="00754BAF"/>
    <w:rsid w:val="007552AD"/>
    <w:rsid w:val="007557D3"/>
    <w:rsid w:val="00755AA1"/>
    <w:rsid w:val="00755BAD"/>
    <w:rsid w:val="00755F61"/>
    <w:rsid w:val="00756018"/>
    <w:rsid w:val="00756374"/>
    <w:rsid w:val="007563BF"/>
    <w:rsid w:val="00756F18"/>
    <w:rsid w:val="00757040"/>
    <w:rsid w:val="00757CF9"/>
    <w:rsid w:val="007604FD"/>
    <w:rsid w:val="0076060F"/>
    <w:rsid w:val="007609E9"/>
    <w:rsid w:val="007614D7"/>
    <w:rsid w:val="00761AF0"/>
    <w:rsid w:val="00761CD6"/>
    <w:rsid w:val="00761D7B"/>
    <w:rsid w:val="007620D6"/>
    <w:rsid w:val="00763236"/>
    <w:rsid w:val="00764161"/>
    <w:rsid w:val="007646C5"/>
    <w:rsid w:val="007647B7"/>
    <w:rsid w:val="00764C00"/>
    <w:rsid w:val="00764E13"/>
    <w:rsid w:val="00765158"/>
    <w:rsid w:val="0076577B"/>
    <w:rsid w:val="00765906"/>
    <w:rsid w:val="00765AFD"/>
    <w:rsid w:val="00765CD6"/>
    <w:rsid w:val="0076618D"/>
    <w:rsid w:val="00766362"/>
    <w:rsid w:val="00766696"/>
    <w:rsid w:val="00766B15"/>
    <w:rsid w:val="00766D71"/>
    <w:rsid w:val="00767147"/>
    <w:rsid w:val="0076717A"/>
    <w:rsid w:val="007673E9"/>
    <w:rsid w:val="007674F0"/>
    <w:rsid w:val="00767619"/>
    <w:rsid w:val="007676FA"/>
    <w:rsid w:val="007679C2"/>
    <w:rsid w:val="00767A08"/>
    <w:rsid w:val="00767C6A"/>
    <w:rsid w:val="00767ED1"/>
    <w:rsid w:val="007702DE"/>
    <w:rsid w:val="00771213"/>
    <w:rsid w:val="007713CD"/>
    <w:rsid w:val="007717C5"/>
    <w:rsid w:val="00772046"/>
    <w:rsid w:val="00772D4F"/>
    <w:rsid w:val="00772EF7"/>
    <w:rsid w:val="00773290"/>
    <w:rsid w:val="00773B7E"/>
    <w:rsid w:val="0077437B"/>
    <w:rsid w:val="00774ABF"/>
    <w:rsid w:val="00774C6B"/>
    <w:rsid w:val="00774EDB"/>
    <w:rsid w:val="00774F6F"/>
    <w:rsid w:val="0077504A"/>
    <w:rsid w:val="0077506B"/>
    <w:rsid w:val="007751C0"/>
    <w:rsid w:val="007756F0"/>
    <w:rsid w:val="00775752"/>
    <w:rsid w:val="00775A72"/>
    <w:rsid w:val="00775D1B"/>
    <w:rsid w:val="00775F14"/>
    <w:rsid w:val="00776897"/>
    <w:rsid w:val="00776F7B"/>
    <w:rsid w:val="00776FBF"/>
    <w:rsid w:val="0077714E"/>
    <w:rsid w:val="0077734B"/>
    <w:rsid w:val="00777646"/>
    <w:rsid w:val="00777842"/>
    <w:rsid w:val="0077791D"/>
    <w:rsid w:val="00777C32"/>
    <w:rsid w:val="00777CA5"/>
    <w:rsid w:val="00777E98"/>
    <w:rsid w:val="00777F95"/>
    <w:rsid w:val="00780061"/>
    <w:rsid w:val="007800BE"/>
    <w:rsid w:val="0078030F"/>
    <w:rsid w:val="00780B28"/>
    <w:rsid w:val="00781445"/>
    <w:rsid w:val="007818D7"/>
    <w:rsid w:val="00781E51"/>
    <w:rsid w:val="00781EDC"/>
    <w:rsid w:val="00782076"/>
    <w:rsid w:val="00782331"/>
    <w:rsid w:val="0078246D"/>
    <w:rsid w:val="00782D67"/>
    <w:rsid w:val="00782FDC"/>
    <w:rsid w:val="00783243"/>
    <w:rsid w:val="007838EA"/>
    <w:rsid w:val="00783B61"/>
    <w:rsid w:val="0078446F"/>
    <w:rsid w:val="00785569"/>
    <w:rsid w:val="00785792"/>
    <w:rsid w:val="00785964"/>
    <w:rsid w:val="007859FA"/>
    <w:rsid w:val="00785BA2"/>
    <w:rsid w:val="00785C53"/>
    <w:rsid w:val="00785F95"/>
    <w:rsid w:val="0078613C"/>
    <w:rsid w:val="007864A9"/>
    <w:rsid w:val="0078654F"/>
    <w:rsid w:val="0078697D"/>
    <w:rsid w:val="00786D50"/>
    <w:rsid w:val="00786E6E"/>
    <w:rsid w:val="00787374"/>
    <w:rsid w:val="00787AEE"/>
    <w:rsid w:val="00787C75"/>
    <w:rsid w:val="007902CC"/>
    <w:rsid w:val="00790394"/>
    <w:rsid w:val="007909D1"/>
    <w:rsid w:val="00790A38"/>
    <w:rsid w:val="00790D02"/>
    <w:rsid w:val="00790D38"/>
    <w:rsid w:val="00792689"/>
    <w:rsid w:val="00792A8F"/>
    <w:rsid w:val="00792B8B"/>
    <w:rsid w:val="00793A91"/>
    <w:rsid w:val="00794175"/>
    <w:rsid w:val="00794951"/>
    <w:rsid w:val="00794DD3"/>
    <w:rsid w:val="00795806"/>
    <w:rsid w:val="00795D7B"/>
    <w:rsid w:val="007960E0"/>
    <w:rsid w:val="00796461"/>
    <w:rsid w:val="00796D87"/>
    <w:rsid w:val="00796F21"/>
    <w:rsid w:val="007A01A6"/>
    <w:rsid w:val="007A03A9"/>
    <w:rsid w:val="007A05CD"/>
    <w:rsid w:val="007A07B9"/>
    <w:rsid w:val="007A09A9"/>
    <w:rsid w:val="007A0B1E"/>
    <w:rsid w:val="007A0BB2"/>
    <w:rsid w:val="007A0D6A"/>
    <w:rsid w:val="007A122C"/>
    <w:rsid w:val="007A12DF"/>
    <w:rsid w:val="007A1577"/>
    <w:rsid w:val="007A1A87"/>
    <w:rsid w:val="007A1BE4"/>
    <w:rsid w:val="007A1C05"/>
    <w:rsid w:val="007A1F94"/>
    <w:rsid w:val="007A2129"/>
    <w:rsid w:val="007A23EC"/>
    <w:rsid w:val="007A2C89"/>
    <w:rsid w:val="007A3622"/>
    <w:rsid w:val="007A37BD"/>
    <w:rsid w:val="007A3D80"/>
    <w:rsid w:val="007A41A8"/>
    <w:rsid w:val="007A41C2"/>
    <w:rsid w:val="007A4477"/>
    <w:rsid w:val="007A4541"/>
    <w:rsid w:val="007A494B"/>
    <w:rsid w:val="007A4978"/>
    <w:rsid w:val="007A49FF"/>
    <w:rsid w:val="007A4E5E"/>
    <w:rsid w:val="007A4EB9"/>
    <w:rsid w:val="007A53A2"/>
    <w:rsid w:val="007A54CE"/>
    <w:rsid w:val="007A558C"/>
    <w:rsid w:val="007A5780"/>
    <w:rsid w:val="007A681D"/>
    <w:rsid w:val="007A69BA"/>
    <w:rsid w:val="007A76F8"/>
    <w:rsid w:val="007A792A"/>
    <w:rsid w:val="007A79C8"/>
    <w:rsid w:val="007A7E4C"/>
    <w:rsid w:val="007B02CA"/>
    <w:rsid w:val="007B0969"/>
    <w:rsid w:val="007B0DAB"/>
    <w:rsid w:val="007B0F22"/>
    <w:rsid w:val="007B1051"/>
    <w:rsid w:val="007B1429"/>
    <w:rsid w:val="007B1640"/>
    <w:rsid w:val="007B19C0"/>
    <w:rsid w:val="007B1A07"/>
    <w:rsid w:val="007B1EB3"/>
    <w:rsid w:val="007B1FF4"/>
    <w:rsid w:val="007B22AA"/>
    <w:rsid w:val="007B2320"/>
    <w:rsid w:val="007B24C1"/>
    <w:rsid w:val="007B272B"/>
    <w:rsid w:val="007B2AE6"/>
    <w:rsid w:val="007B2D1E"/>
    <w:rsid w:val="007B2F72"/>
    <w:rsid w:val="007B3419"/>
    <w:rsid w:val="007B4AB3"/>
    <w:rsid w:val="007B4BB9"/>
    <w:rsid w:val="007B522C"/>
    <w:rsid w:val="007B5791"/>
    <w:rsid w:val="007B5B35"/>
    <w:rsid w:val="007B5D3E"/>
    <w:rsid w:val="007B5DA1"/>
    <w:rsid w:val="007B659A"/>
    <w:rsid w:val="007B74C9"/>
    <w:rsid w:val="007B7858"/>
    <w:rsid w:val="007B7984"/>
    <w:rsid w:val="007C0242"/>
    <w:rsid w:val="007C03F7"/>
    <w:rsid w:val="007C0589"/>
    <w:rsid w:val="007C0965"/>
    <w:rsid w:val="007C0EDB"/>
    <w:rsid w:val="007C121A"/>
    <w:rsid w:val="007C12C8"/>
    <w:rsid w:val="007C18F2"/>
    <w:rsid w:val="007C26A2"/>
    <w:rsid w:val="007C298C"/>
    <w:rsid w:val="007C2C37"/>
    <w:rsid w:val="007C2DEF"/>
    <w:rsid w:val="007C2E83"/>
    <w:rsid w:val="007C32CE"/>
    <w:rsid w:val="007C333D"/>
    <w:rsid w:val="007C3407"/>
    <w:rsid w:val="007C3462"/>
    <w:rsid w:val="007C347D"/>
    <w:rsid w:val="007C3638"/>
    <w:rsid w:val="007C424B"/>
    <w:rsid w:val="007C434F"/>
    <w:rsid w:val="007C4642"/>
    <w:rsid w:val="007C4976"/>
    <w:rsid w:val="007C499B"/>
    <w:rsid w:val="007C4CEA"/>
    <w:rsid w:val="007C4E7F"/>
    <w:rsid w:val="007C4EC4"/>
    <w:rsid w:val="007C5A7F"/>
    <w:rsid w:val="007C5FC9"/>
    <w:rsid w:val="007C639C"/>
    <w:rsid w:val="007C692B"/>
    <w:rsid w:val="007C69D1"/>
    <w:rsid w:val="007C6ADA"/>
    <w:rsid w:val="007C6BE7"/>
    <w:rsid w:val="007C6C90"/>
    <w:rsid w:val="007C7103"/>
    <w:rsid w:val="007C716A"/>
    <w:rsid w:val="007C722B"/>
    <w:rsid w:val="007C76ED"/>
    <w:rsid w:val="007C78DC"/>
    <w:rsid w:val="007C791F"/>
    <w:rsid w:val="007C7CDD"/>
    <w:rsid w:val="007C7F37"/>
    <w:rsid w:val="007D01EB"/>
    <w:rsid w:val="007D01F9"/>
    <w:rsid w:val="007D03FD"/>
    <w:rsid w:val="007D119A"/>
    <w:rsid w:val="007D187A"/>
    <w:rsid w:val="007D1BA4"/>
    <w:rsid w:val="007D2030"/>
    <w:rsid w:val="007D22CA"/>
    <w:rsid w:val="007D2409"/>
    <w:rsid w:val="007D2469"/>
    <w:rsid w:val="007D2BCE"/>
    <w:rsid w:val="007D2D71"/>
    <w:rsid w:val="007D3199"/>
    <w:rsid w:val="007D34CE"/>
    <w:rsid w:val="007D3BB3"/>
    <w:rsid w:val="007D3D11"/>
    <w:rsid w:val="007D4C98"/>
    <w:rsid w:val="007D4D2F"/>
    <w:rsid w:val="007D4E87"/>
    <w:rsid w:val="007D50E4"/>
    <w:rsid w:val="007D512D"/>
    <w:rsid w:val="007D5973"/>
    <w:rsid w:val="007D5AF4"/>
    <w:rsid w:val="007D5C81"/>
    <w:rsid w:val="007D6042"/>
    <w:rsid w:val="007D614A"/>
    <w:rsid w:val="007D679C"/>
    <w:rsid w:val="007D6993"/>
    <w:rsid w:val="007D7BBA"/>
    <w:rsid w:val="007E0048"/>
    <w:rsid w:val="007E020D"/>
    <w:rsid w:val="007E08B6"/>
    <w:rsid w:val="007E094C"/>
    <w:rsid w:val="007E098A"/>
    <w:rsid w:val="007E12DF"/>
    <w:rsid w:val="007E13E7"/>
    <w:rsid w:val="007E1854"/>
    <w:rsid w:val="007E18AE"/>
    <w:rsid w:val="007E19C9"/>
    <w:rsid w:val="007E2001"/>
    <w:rsid w:val="007E2198"/>
    <w:rsid w:val="007E223D"/>
    <w:rsid w:val="007E2576"/>
    <w:rsid w:val="007E27D8"/>
    <w:rsid w:val="007E2909"/>
    <w:rsid w:val="007E299B"/>
    <w:rsid w:val="007E2B00"/>
    <w:rsid w:val="007E2C2D"/>
    <w:rsid w:val="007E2F04"/>
    <w:rsid w:val="007E2F26"/>
    <w:rsid w:val="007E3126"/>
    <w:rsid w:val="007E325D"/>
    <w:rsid w:val="007E412B"/>
    <w:rsid w:val="007E41E1"/>
    <w:rsid w:val="007E4531"/>
    <w:rsid w:val="007E47D4"/>
    <w:rsid w:val="007E5663"/>
    <w:rsid w:val="007E570D"/>
    <w:rsid w:val="007E5CF1"/>
    <w:rsid w:val="007E5D17"/>
    <w:rsid w:val="007E5D46"/>
    <w:rsid w:val="007E61C7"/>
    <w:rsid w:val="007E62E9"/>
    <w:rsid w:val="007E67BA"/>
    <w:rsid w:val="007E6CA3"/>
    <w:rsid w:val="007E6CCE"/>
    <w:rsid w:val="007E744B"/>
    <w:rsid w:val="007E7561"/>
    <w:rsid w:val="007E7664"/>
    <w:rsid w:val="007E7736"/>
    <w:rsid w:val="007E7974"/>
    <w:rsid w:val="007E7E81"/>
    <w:rsid w:val="007E7FA2"/>
    <w:rsid w:val="007F07B3"/>
    <w:rsid w:val="007F0A5E"/>
    <w:rsid w:val="007F0AF7"/>
    <w:rsid w:val="007F1319"/>
    <w:rsid w:val="007F16F0"/>
    <w:rsid w:val="007F1FEB"/>
    <w:rsid w:val="007F2022"/>
    <w:rsid w:val="007F22BE"/>
    <w:rsid w:val="007F2946"/>
    <w:rsid w:val="007F2FA1"/>
    <w:rsid w:val="007F2FF4"/>
    <w:rsid w:val="007F306C"/>
    <w:rsid w:val="007F3142"/>
    <w:rsid w:val="007F32AA"/>
    <w:rsid w:val="007F3521"/>
    <w:rsid w:val="007F3A5C"/>
    <w:rsid w:val="007F3D74"/>
    <w:rsid w:val="007F41FA"/>
    <w:rsid w:val="007F4985"/>
    <w:rsid w:val="007F4BD1"/>
    <w:rsid w:val="007F5042"/>
    <w:rsid w:val="007F5263"/>
    <w:rsid w:val="007F5287"/>
    <w:rsid w:val="007F5369"/>
    <w:rsid w:val="007F64AD"/>
    <w:rsid w:val="007F6508"/>
    <w:rsid w:val="007F6716"/>
    <w:rsid w:val="007F692E"/>
    <w:rsid w:val="007F733D"/>
    <w:rsid w:val="007F7946"/>
    <w:rsid w:val="007F7F0F"/>
    <w:rsid w:val="00800030"/>
    <w:rsid w:val="00800170"/>
    <w:rsid w:val="00800A2B"/>
    <w:rsid w:val="00800D5C"/>
    <w:rsid w:val="00800F66"/>
    <w:rsid w:val="008010D8"/>
    <w:rsid w:val="00802C0D"/>
    <w:rsid w:val="00802F4F"/>
    <w:rsid w:val="00803425"/>
    <w:rsid w:val="00803679"/>
    <w:rsid w:val="008036C7"/>
    <w:rsid w:val="008045F0"/>
    <w:rsid w:val="0080465E"/>
    <w:rsid w:val="00804A21"/>
    <w:rsid w:val="00804CC4"/>
    <w:rsid w:val="00804FA0"/>
    <w:rsid w:val="008055C8"/>
    <w:rsid w:val="00805731"/>
    <w:rsid w:val="00805C5C"/>
    <w:rsid w:val="00805E3D"/>
    <w:rsid w:val="00805F33"/>
    <w:rsid w:val="00806B96"/>
    <w:rsid w:val="00806BAC"/>
    <w:rsid w:val="00806D1B"/>
    <w:rsid w:val="008072AD"/>
    <w:rsid w:val="008073D4"/>
    <w:rsid w:val="008077F8"/>
    <w:rsid w:val="00807873"/>
    <w:rsid w:val="0080798A"/>
    <w:rsid w:val="00807AF0"/>
    <w:rsid w:val="00807F93"/>
    <w:rsid w:val="008101A2"/>
    <w:rsid w:val="0081046A"/>
    <w:rsid w:val="008109A9"/>
    <w:rsid w:val="00810DFC"/>
    <w:rsid w:val="00810E85"/>
    <w:rsid w:val="00811362"/>
    <w:rsid w:val="008113A9"/>
    <w:rsid w:val="0081158A"/>
    <w:rsid w:val="008117D2"/>
    <w:rsid w:val="00811F65"/>
    <w:rsid w:val="00812396"/>
    <w:rsid w:val="00812725"/>
    <w:rsid w:val="00812CF1"/>
    <w:rsid w:val="00813104"/>
    <w:rsid w:val="00813423"/>
    <w:rsid w:val="008138A8"/>
    <w:rsid w:val="00813C26"/>
    <w:rsid w:val="00813D09"/>
    <w:rsid w:val="008141C2"/>
    <w:rsid w:val="008148FE"/>
    <w:rsid w:val="00814D9F"/>
    <w:rsid w:val="00814F96"/>
    <w:rsid w:val="0081516B"/>
    <w:rsid w:val="00815249"/>
    <w:rsid w:val="0081526D"/>
    <w:rsid w:val="00815279"/>
    <w:rsid w:val="00815B9B"/>
    <w:rsid w:val="00815C2B"/>
    <w:rsid w:val="00815C86"/>
    <w:rsid w:val="00815C97"/>
    <w:rsid w:val="008166C6"/>
    <w:rsid w:val="0081671C"/>
    <w:rsid w:val="00816D56"/>
    <w:rsid w:val="00816E8B"/>
    <w:rsid w:val="00817364"/>
    <w:rsid w:val="00817647"/>
    <w:rsid w:val="00817EE5"/>
    <w:rsid w:val="00820319"/>
    <w:rsid w:val="00820565"/>
    <w:rsid w:val="0082073F"/>
    <w:rsid w:val="00820CEC"/>
    <w:rsid w:val="00820FBD"/>
    <w:rsid w:val="00821A26"/>
    <w:rsid w:val="00821F1E"/>
    <w:rsid w:val="00821FF1"/>
    <w:rsid w:val="0082244A"/>
    <w:rsid w:val="0082249B"/>
    <w:rsid w:val="00822557"/>
    <w:rsid w:val="008225F8"/>
    <w:rsid w:val="008227EE"/>
    <w:rsid w:val="00822F0A"/>
    <w:rsid w:val="0082305C"/>
    <w:rsid w:val="0082323D"/>
    <w:rsid w:val="0082345B"/>
    <w:rsid w:val="00823502"/>
    <w:rsid w:val="00823FCB"/>
    <w:rsid w:val="00824072"/>
    <w:rsid w:val="00824106"/>
    <w:rsid w:val="00824175"/>
    <w:rsid w:val="0082484D"/>
    <w:rsid w:val="00824FF4"/>
    <w:rsid w:val="008255C5"/>
    <w:rsid w:val="00825CD1"/>
    <w:rsid w:val="0082671D"/>
    <w:rsid w:val="0082680A"/>
    <w:rsid w:val="008269AE"/>
    <w:rsid w:val="00826C09"/>
    <w:rsid w:val="0082723E"/>
    <w:rsid w:val="0082779B"/>
    <w:rsid w:val="008278A6"/>
    <w:rsid w:val="00827D7A"/>
    <w:rsid w:val="008302FC"/>
    <w:rsid w:val="008309CD"/>
    <w:rsid w:val="00831416"/>
    <w:rsid w:val="00831FFE"/>
    <w:rsid w:val="0083262A"/>
    <w:rsid w:val="0083293A"/>
    <w:rsid w:val="00832B25"/>
    <w:rsid w:val="00833297"/>
    <w:rsid w:val="00833B6C"/>
    <w:rsid w:val="00833F5D"/>
    <w:rsid w:val="00834031"/>
    <w:rsid w:val="0083443D"/>
    <w:rsid w:val="0083445F"/>
    <w:rsid w:val="0083484F"/>
    <w:rsid w:val="008349C7"/>
    <w:rsid w:val="008353AE"/>
    <w:rsid w:val="00835539"/>
    <w:rsid w:val="008356B9"/>
    <w:rsid w:val="00835FC9"/>
    <w:rsid w:val="00836B94"/>
    <w:rsid w:val="00836BE5"/>
    <w:rsid w:val="00836CD2"/>
    <w:rsid w:val="00836D2D"/>
    <w:rsid w:val="00836FB3"/>
    <w:rsid w:val="008376A0"/>
    <w:rsid w:val="00837CB2"/>
    <w:rsid w:val="00837D6B"/>
    <w:rsid w:val="00837F02"/>
    <w:rsid w:val="00837FCD"/>
    <w:rsid w:val="00840745"/>
    <w:rsid w:val="008409E5"/>
    <w:rsid w:val="00841323"/>
    <w:rsid w:val="008416CA"/>
    <w:rsid w:val="00841855"/>
    <w:rsid w:val="00841E69"/>
    <w:rsid w:val="00841F25"/>
    <w:rsid w:val="008420DC"/>
    <w:rsid w:val="008426AA"/>
    <w:rsid w:val="00842F0D"/>
    <w:rsid w:val="0084377D"/>
    <w:rsid w:val="00843A7F"/>
    <w:rsid w:val="00843CC2"/>
    <w:rsid w:val="00843FD0"/>
    <w:rsid w:val="00844606"/>
    <w:rsid w:val="008448E8"/>
    <w:rsid w:val="00844E01"/>
    <w:rsid w:val="00845000"/>
    <w:rsid w:val="00845DF8"/>
    <w:rsid w:val="008460D0"/>
    <w:rsid w:val="0084624A"/>
    <w:rsid w:val="0084629D"/>
    <w:rsid w:val="0084644A"/>
    <w:rsid w:val="00846614"/>
    <w:rsid w:val="008466B8"/>
    <w:rsid w:val="00846847"/>
    <w:rsid w:val="00846C54"/>
    <w:rsid w:val="00846E8E"/>
    <w:rsid w:val="00846FC9"/>
    <w:rsid w:val="00846FCB"/>
    <w:rsid w:val="00847913"/>
    <w:rsid w:val="00847A2D"/>
    <w:rsid w:val="00847BF2"/>
    <w:rsid w:val="00847F88"/>
    <w:rsid w:val="008505CC"/>
    <w:rsid w:val="00850D6F"/>
    <w:rsid w:val="0085140D"/>
    <w:rsid w:val="00851735"/>
    <w:rsid w:val="00851CC4"/>
    <w:rsid w:val="00851FF1"/>
    <w:rsid w:val="00852502"/>
    <w:rsid w:val="008526E7"/>
    <w:rsid w:val="0085279D"/>
    <w:rsid w:val="008529DD"/>
    <w:rsid w:val="00852A0C"/>
    <w:rsid w:val="00852A31"/>
    <w:rsid w:val="0085314B"/>
    <w:rsid w:val="0085330A"/>
    <w:rsid w:val="008536A8"/>
    <w:rsid w:val="00853E7B"/>
    <w:rsid w:val="00853EA4"/>
    <w:rsid w:val="008540F8"/>
    <w:rsid w:val="008541F4"/>
    <w:rsid w:val="00855040"/>
    <w:rsid w:val="0085536C"/>
    <w:rsid w:val="008553B6"/>
    <w:rsid w:val="00855420"/>
    <w:rsid w:val="00855B44"/>
    <w:rsid w:val="00855D5B"/>
    <w:rsid w:val="00856420"/>
    <w:rsid w:val="00856827"/>
    <w:rsid w:val="008568CE"/>
    <w:rsid w:val="00856A19"/>
    <w:rsid w:val="00856DB7"/>
    <w:rsid w:val="008572A7"/>
    <w:rsid w:val="0085738F"/>
    <w:rsid w:val="00857A29"/>
    <w:rsid w:val="00857BE8"/>
    <w:rsid w:val="008602BF"/>
    <w:rsid w:val="008602DD"/>
    <w:rsid w:val="00860B0A"/>
    <w:rsid w:val="00860B8D"/>
    <w:rsid w:val="008611D2"/>
    <w:rsid w:val="00861337"/>
    <w:rsid w:val="00861C13"/>
    <w:rsid w:val="00861C8B"/>
    <w:rsid w:val="008625ED"/>
    <w:rsid w:val="008626BF"/>
    <w:rsid w:val="00862791"/>
    <w:rsid w:val="008628F6"/>
    <w:rsid w:val="00862B77"/>
    <w:rsid w:val="00862E96"/>
    <w:rsid w:val="008631E2"/>
    <w:rsid w:val="0086320A"/>
    <w:rsid w:val="008635F9"/>
    <w:rsid w:val="00863852"/>
    <w:rsid w:val="00863920"/>
    <w:rsid w:val="00863DE0"/>
    <w:rsid w:val="008640D7"/>
    <w:rsid w:val="00864ADE"/>
    <w:rsid w:val="00864DA1"/>
    <w:rsid w:val="00865258"/>
    <w:rsid w:val="0086576A"/>
    <w:rsid w:val="00866421"/>
    <w:rsid w:val="00866B06"/>
    <w:rsid w:val="00866D78"/>
    <w:rsid w:val="00866F0D"/>
    <w:rsid w:val="00866FB1"/>
    <w:rsid w:val="00867161"/>
    <w:rsid w:val="00867242"/>
    <w:rsid w:val="008672BD"/>
    <w:rsid w:val="008706F8"/>
    <w:rsid w:val="008709BB"/>
    <w:rsid w:val="00870ACE"/>
    <w:rsid w:val="00870EBC"/>
    <w:rsid w:val="00870F34"/>
    <w:rsid w:val="00871202"/>
    <w:rsid w:val="00871430"/>
    <w:rsid w:val="0087145D"/>
    <w:rsid w:val="00871A77"/>
    <w:rsid w:val="00871B90"/>
    <w:rsid w:val="008720C1"/>
    <w:rsid w:val="0087219D"/>
    <w:rsid w:val="00872ECC"/>
    <w:rsid w:val="0087325A"/>
    <w:rsid w:val="0087356F"/>
    <w:rsid w:val="00873A90"/>
    <w:rsid w:val="00873EC4"/>
    <w:rsid w:val="008741B1"/>
    <w:rsid w:val="008742F9"/>
    <w:rsid w:val="00874858"/>
    <w:rsid w:val="00874B9F"/>
    <w:rsid w:val="00874E2B"/>
    <w:rsid w:val="00875274"/>
    <w:rsid w:val="008755A1"/>
    <w:rsid w:val="00875700"/>
    <w:rsid w:val="0087597C"/>
    <w:rsid w:val="00875984"/>
    <w:rsid w:val="00875D78"/>
    <w:rsid w:val="00875E0C"/>
    <w:rsid w:val="00875F09"/>
    <w:rsid w:val="00876175"/>
    <w:rsid w:val="00876268"/>
    <w:rsid w:val="00876358"/>
    <w:rsid w:val="00876578"/>
    <w:rsid w:val="00877777"/>
    <w:rsid w:val="00877A74"/>
    <w:rsid w:val="00877AD6"/>
    <w:rsid w:val="00880374"/>
    <w:rsid w:val="008808B5"/>
    <w:rsid w:val="00880B7E"/>
    <w:rsid w:val="00880DA6"/>
    <w:rsid w:val="00881551"/>
    <w:rsid w:val="00881695"/>
    <w:rsid w:val="00881B68"/>
    <w:rsid w:val="00881D29"/>
    <w:rsid w:val="00881D85"/>
    <w:rsid w:val="008820E4"/>
    <w:rsid w:val="00882578"/>
    <w:rsid w:val="008826C4"/>
    <w:rsid w:val="00882932"/>
    <w:rsid w:val="00882AD3"/>
    <w:rsid w:val="008830CE"/>
    <w:rsid w:val="0088310C"/>
    <w:rsid w:val="008832B6"/>
    <w:rsid w:val="008834AA"/>
    <w:rsid w:val="00883AEA"/>
    <w:rsid w:val="0088422E"/>
    <w:rsid w:val="00884B9F"/>
    <w:rsid w:val="00885082"/>
    <w:rsid w:val="00885226"/>
    <w:rsid w:val="0088550E"/>
    <w:rsid w:val="0088568D"/>
    <w:rsid w:val="00885A3B"/>
    <w:rsid w:val="00885C00"/>
    <w:rsid w:val="00885D8F"/>
    <w:rsid w:val="00885F1D"/>
    <w:rsid w:val="0088613B"/>
    <w:rsid w:val="0088666A"/>
    <w:rsid w:val="00886D85"/>
    <w:rsid w:val="00887003"/>
    <w:rsid w:val="00887358"/>
    <w:rsid w:val="0088754A"/>
    <w:rsid w:val="0088794D"/>
    <w:rsid w:val="00887F1B"/>
    <w:rsid w:val="00890AFD"/>
    <w:rsid w:val="00890E81"/>
    <w:rsid w:val="00891059"/>
    <w:rsid w:val="00891342"/>
    <w:rsid w:val="00891489"/>
    <w:rsid w:val="00891628"/>
    <w:rsid w:val="00891AE7"/>
    <w:rsid w:val="00891C75"/>
    <w:rsid w:val="00891E36"/>
    <w:rsid w:val="00891E43"/>
    <w:rsid w:val="00892259"/>
    <w:rsid w:val="00892BEA"/>
    <w:rsid w:val="00892E7E"/>
    <w:rsid w:val="008937C9"/>
    <w:rsid w:val="008944BB"/>
    <w:rsid w:val="0089494D"/>
    <w:rsid w:val="00895339"/>
    <w:rsid w:val="00895CC8"/>
    <w:rsid w:val="00895D4C"/>
    <w:rsid w:val="00895D7F"/>
    <w:rsid w:val="00895F4D"/>
    <w:rsid w:val="00895FD4"/>
    <w:rsid w:val="00896201"/>
    <w:rsid w:val="008968DC"/>
    <w:rsid w:val="008969E1"/>
    <w:rsid w:val="00896E9B"/>
    <w:rsid w:val="0089709C"/>
    <w:rsid w:val="0089713F"/>
    <w:rsid w:val="008978CC"/>
    <w:rsid w:val="00897945"/>
    <w:rsid w:val="00897C5A"/>
    <w:rsid w:val="00897E5B"/>
    <w:rsid w:val="008A01F0"/>
    <w:rsid w:val="008A0485"/>
    <w:rsid w:val="008A04A8"/>
    <w:rsid w:val="008A04FB"/>
    <w:rsid w:val="008A0BB0"/>
    <w:rsid w:val="008A0C29"/>
    <w:rsid w:val="008A0CEA"/>
    <w:rsid w:val="008A1125"/>
    <w:rsid w:val="008A15F2"/>
    <w:rsid w:val="008A1935"/>
    <w:rsid w:val="008A2621"/>
    <w:rsid w:val="008A27F4"/>
    <w:rsid w:val="008A3DBD"/>
    <w:rsid w:val="008A4523"/>
    <w:rsid w:val="008A46A0"/>
    <w:rsid w:val="008A4B21"/>
    <w:rsid w:val="008A64CC"/>
    <w:rsid w:val="008A714C"/>
    <w:rsid w:val="008A7373"/>
    <w:rsid w:val="008A75BA"/>
    <w:rsid w:val="008A764E"/>
    <w:rsid w:val="008A7CF0"/>
    <w:rsid w:val="008B017D"/>
    <w:rsid w:val="008B06AE"/>
    <w:rsid w:val="008B0E86"/>
    <w:rsid w:val="008B154E"/>
    <w:rsid w:val="008B17FD"/>
    <w:rsid w:val="008B18EF"/>
    <w:rsid w:val="008B1EB6"/>
    <w:rsid w:val="008B2C1A"/>
    <w:rsid w:val="008B2F97"/>
    <w:rsid w:val="008B3250"/>
    <w:rsid w:val="008B32F6"/>
    <w:rsid w:val="008B342A"/>
    <w:rsid w:val="008B3A4C"/>
    <w:rsid w:val="008B3D24"/>
    <w:rsid w:val="008B402C"/>
    <w:rsid w:val="008B42A1"/>
    <w:rsid w:val="008B44BD"/>
    <w:rsid w:val="008B47EF"/>
    <w:rsid w:val="008B4DB2"/>
    <w:rsid w:val="008B5298"/>
    <w:rsid w:val="008B5CE6"/>
    <w:rsid w:val="008B5D88"/>
    <w:rsid w:val="008B5F5E"/>
    <w:rsid w:val="008B61C4"/>
    <w:rsid w:val="008B6209"/>
    <w:rsid w:val="008B65E7"/>
    <w:rsid w:val="008B682F"/>
    <w:rsid w:val="008B6847"/>
    <w:rsid w:val="008B69F8"/>
    <w:rsid w:val="008B6A4B"/>
    <w:rsid w:val="008B6FF3"/>
    <w:rsid w:val="008B7260"/>
    <w:rsid w:val="008B7614"/>
    <w:rsid w:val="008B7C90"/>
    <w:rsid w:val="008B7D2E"/>
    <w:rsid w:val="008C025A"/>
    <w:rsid w:val="008C069D"/>
    <w:rsid w:val="008C14F8"/>
    <w:rsid w:val="008C16DD"/>
    <w:rsid w:val="008C1719"/>
    <w:rsid w:val="008C17D3"/>
    <w:rsid w:val="008C1D9A"/>
    <w:rsid w:val="008C2657"/>
    <w:rsid w:val="008C2EF6"/>
    <w:rsid w:val="008C38A3"/>
    <w:rsid w:val="008C398C"/>
    <w:rsid w:val="008C3E1B"/>
    <w:rsid w:val="008C3F4A"/>
    <w:rsid w:val="008C490A"/>
    <w:rsid w:val="008C579A"/>
    <w:rsid w:val="008C57A2"/>
    <w:rsid w:val="008C63AF"/>
    <w:rsid w:val="008C667D"/>
    <w:rsid w:val="008C69B3"/>
    <w:rsid w:val="008C6B43"/>
    <w:rsid w:val="008C6E24"/>
    <w:rsid w:val="008C6F34"/>
    <w:rsid w:val="008C7690"/>
    <w:rsid w:val="008C7BDE"/>
    <w:rsid w:val="008D0075"/>
    <w:rsid w:val="008D057E"/>
    <w:rsid w:val="008D0688"/>
    <w:rsid w:val="008D0AB2"/>
    <w:rsid w:val="008D0F25"/>
    <w:rsid w:val="008D1181"/>
    <w:rsid w:val="008D14A0"/>
    <w:rsid w:val="008D165A"/>
    <w:rsid w:val="008D1E2C"/>
    <w:rsid w:val="008D268F"/>
    <w:rsid w:val="008D346D"/>
    <w:rsid w:val="008D43E9"/>
    <w:rsid w:val="008D45FE"/>
    <w:rsid w:val="008D467F"/>
    <w:rsid w:val="008D47D4"/>
    <w:rsid w:val="008D4879"/>
    <w:rsid w:val="008D4CF7"/>
    <w:rsid w:val="008D4EBB"/>
    <w:rsid w:val="008D4F1A"/>
    <w:rsid w:val="008D5259"/>
    <w:rsid w:val="008D56FA"/>
    <w:rsid w:val="008D5AF6"/>
    <w:rsid w:val="008D5BD9"/>
    <w:rsid w:val="008D6199"/>
    <w:rsid w:val="008D625D"/>
    <w:rsid w:val="008D6693"/>
    <w:rsid w:val="008D6836"/>
    <w:rsid w:val="008D6A4A"/>
    <w:rsid w:val="008D6D7E"/>
    <w:rsid w:val="008D717A"/>
    <w:rsid w:val="008D7499"/>
    <w:rsid w:val="008D7D58"/>
    <w:rsid w:val="008E01DD"/>
    <w:rsid w:val="008E04A9"/>
    <w:rsid w:val="008E0B08"/>
    <w:rsid w:val="008E1044"/>
    <w:rsid w:val="008E125A"/>
    <w:rsid w:val="008E1386"/>
    <w:rsid w:val="008E1438"/>
    <w:rsid w:val="008E1A41"/>
    <w:rsid w:val="008E212F"/>
    <w:rsid w:val="008E2269"/>
    <w:rsid w:val="008E2279"/>
    <w:rsid w:val="008E292F"/>
    <w:rsid w:val="008E301F"/>
    <w:rsid w:val="008E3736"/>
    <w:rsid w:val="008E3CE9"/>
    <w:rsid w:val="008E3E28"/>
    <w:rsid w:val="008E4361"/>
    <w:rsid w:val="008E4394"/>
    <w:rsid w:val="008E4763"/>
    <w:rsid w:val="008E4E28"/>
    <w:rsid w:val="008E5958"/>
    <w:rsid w:val="008E5E56"/>
    <w:rsid w:val="008E5F76"/>
    <w:rsid w:val="008E64E0"/>
    <w:rsid w:val="008E6D63"/>
    <w:rsid w:val="008E6DB8"/>
    <w:rsid w:val="008E6DE9"/>
    <w:rsid w:val="008E75AE"/>
    <w:rsid w:val="008E7BF0"/>
    <w:rsid w:val="008E7C45"/>
    <w:rsid w:val="008E7D5C"/>
    <w:rsid w:val="008F021B"/>
    <w:rsid w:val="008F062A"/>
    <w:rsid w:val="008F0753"/>
    <w:rsid w:val="008F083F"/>
    <w:rsid w:val="008F11AE"/>
    <w:rsid w:val="008F169E"/>
    <w:rsid w:val="008F1C19"/>
    <w:rsid w:val="008F1FA3"/>
    <w:rsid w:val="008F2537"/>
    <w:rsid w:val="008F2CE4"/>
    <w:rsid w:val="008F3908"/>
    <w:rsid w:val="008F3CAA"/>
    <w:rsid w:val="008F403C"/>
    <w:rsid w:val="008F40AF"/>
    <w:rsid w:val="008F412D"/>
    <w:rsid w:val="008F4312"/>
    <w:rsid w:val="008F4C72"/>
    <w:rsid w:val="008F4D86"/>
    <w:rsid w:val="008F4D95"/>
    <w:rsid w:val="008F4E45"/>
    <w:rsid w:val="008F5528"/>
    <w:rsid w:val="008F5B7B"/>
    <w:rsid w:val="008F5CDB"/>
    <w:rsid w:val="008F64BB"/>
    <w:rsid w:val="008F6B2D"/>
    <w:rsid w:val="008F6C66"/>
    <w:rsid w:val="008F6CF8"/>
    <w:rsid w:val="008F6D78"/>
    <w:rsid w:val="008F75A4"/>
    <w:rsid w:val="008F79D1"/>
    <w:rsid w:val="008F7A55"/>
    <w:rsid w:val="0090003B"/>
    <w:rsid w:val="00900082"/>
    <w:rsid w:val="00900325"/>
    <w:rsid w:val="009009C0"/>
    <w:rsid w:val="00900DC1"/>
    <w:rsid w:val="00901440"/>
    <w:rsid w:val="00901456"/>
    <w:rsid w:val="00901632"/>
    <w:rsid w:val="0090163C"/>
    <w:rsid w:val="00901917"/>
    <w:rsid w:val="00901BE9"/>
    <w:rsid w:val="00901CBE"/>
    <w:rsid w:val="00901CCF"/>
    <w:rsid w:val="0090226E"/>
    <w:rsid w:val="009023DA"/>
    <w:rsid w:val="00902C16"/>
    <w:rsid w:val="0090356C"/>
    <w:rsid w:val="0090363A"/>
    <w:rsid w:val="0090365A"/>
    <w:rsid w:val="00903883"/>
    <w:rsid w:val="009038D8"/>
    <w:rsid w:val="00903B82"/>
    <w:rsid w:val="00903C1D"/>
    <w:rsid w:val="00903DA1"/>
    <w:rsid w:val="00903DD2"/>
    <w:rsid w:val="009042D7"/>
    <w:rsid w:val="009045A4"/>
    <w:rsid w:val="00904E54"/>
    <w:rsid w:val="00904E7B"/>
    <w:rsid w:val="00904F6A"/>
    <w:rsid w:val="0090525C"/>
    <w:rsid w:val="0090550F"/>
    <w:rsid w:val="00905E48"/>
    <w:rsid w:val="009063AE"/>
    <w:rsid w:val="00906BA3"/>
    <w:rsid w:val="00906BA4"/>
    <w:rsid w:val="00906E96"/>
    <w:rsid w:val="0090716C"/>
    <w:rsid w:val="009071B3"/>
    <w:rsid w:val="009071E7"/>
    <w:rsid w:val="009076A0"/>
    <w:rsid w:val="00907AF4"/>
    <w:rsid w:val="009100AC"/>
    <w:rsid w:val="009111BB"/>
    <w:rsid w:val="00911594"/>
    <w:rsid w:val="009115BE"/>
    <w:rsid w:val="00911ACF"/>
    <w:rsid w:val="00911F81"/>
    <w:rsid w:val="00911FC6"/>
    <w:rsid w:val="009120D6"/>
    <w:rsid w:val="0091261A"/>
    <w:rsid w:val="00912690"/>
    <w:rsid w:val="00912A13"/>
    <w:rsid w:val="00912B13"/>
    <w:rsid w:val="00912DDC"/>
    <w:rsid w:val="00913041"/>
    <w:rsid w:val="00913273"/>
    <w:rsid w:val="009132BC"/>
    <w:rsid w:val="00913486"/>
    <w:rsid w:val="0091362B"/>
    <w:rsid w:val="00914374"/>
    <w:rsid w:val="0091480B"/>
    <w:rsid w:val="0091495E"/>
    <w:rsid w:val="00914CC3"/>
    <w:rsid w:val="00914DBE"/>
    <w:rsid w:val="00914F7B"/>
    <w:rsid w:val="00915156"/>
    <w:rsid w:val="00915455"/>
    <w:rsid w:val="00915B22"/>
    <w:rsid w:val="009162E6"/>
    <w:rsid w:val="009169D3"/>
    <w:rsid w:val="00916FBD"/>
    <w:rsid w:val="009176C5"/>
    <w:rsid w:val="00917E47"/>
    <w:rsid w:val="009214E5"/>
    <w:rsid w:val="00921599"/>
    <w:rsid w:val="00921708"/>
    <w:rsid w:val="00921B35"/>
    <w:rsid w:val="00921DDB"/>
    <w:rsid w:val="00921FB7"/>
    <w:rsid w:val="009222FD"/>
    <w:rsid w:val="00922362"/>
    <w:rsid w:val="0092248A"/>
    <w:rsid w:val="0092269B"/>
    <w:rsid w:val="00922AAE"/>
    <w:rsid w:val="00922D18"/>
    <w:rsid w:val="00923330"/>
    <w:rsid w:val="0092375B"/>
    <w:rsid w:val="0092396E"/>
    <w:rsid w:val="00923C44"/>
    <w:rsid w:val="009241AF"/>
    <w:rsid w:val="009242EE"/>
    <w:rsid w:val="0092430B"/>
    <w:rsid w:val="00924524"/>
    <w:rsid w:val="009246E4"/>
    <w:rsid w:val="00924AC9"/>
    <w:rsid w:val="00924B10"/>
    <w:rsid w:val="00925828"/>
    <w:rsid w:val="00925FF2"/>
    <w:rsid w:val="00926333"/>
    <w:rsid w:val="0092667B"/>
    <w:rsid w:val="00926AAA"/>
    <w:rsid w:val="00926C4D"/>
    <w:rsid w:val="00927992"/>
    <w:rsid w:val="00927E09"/>
    <w:rsid w:val="00930450"/>
    <w:rsid w:val="0093074F"/>
    <w:rsid w:val="00930E65"/>
    <w:rsid w:val="00931193"/>
    <w:rsid w:val="00931E08"/>
    <w:rsid w:val="009328FA"/>
    <w:rsid w:val="00933A2D"/>
    <w:rsid w:val="00933FD0"/>
    <w:rsid w:val="009340A4"/>
    <w:rsid w:val="0093460A"/>
    <w:rsid w:val="00934736"/>
    <w:rsid w:val="00934B28"/>
    <w:rsid w:val="00934E03"/>
    <w:rsid w:val="009352C8"/>
    <w:rsid w:val="0093535C"/>
    <w:rsid w:val="009357F5"/>
    <w:rsid w:val="00935849"/>
    <w:rsid w:val="00935881"/>
    <w:rsid w:val="00935A25"/>
    <w:rsid w:val="00935B81"/>
    <w:rsid w:val="00935E49"/>
    <w:rsid w:val="009362CB"/>
    <w:rsid w:val="00936479"/>
    <w:rsid w:val="00936517"/>
    <w:rsid w:val="00936550"/>
    <w:rsid w:val="0093685F"/>
    <w:rsid w:val="00936AB9"/>
    <w:rsid w:val="00936ECA"/>
    <w:rsid w:val="0093714D"/>
    <w:rsid w:val="009378D3"/>
    <w:rsid w:val="00937D34"/>
    <w:rsid w:val="00937EA2"/>
    <w:rsid w:val="0094014F"/>
    <w:rsid w:val="009403CF"/>
    <w:rsid w:val="00940D53"/>
    <w:rsid w:val="00941064"/>
    <w:rsid w:val="00941913"/>
    <w:rsid w:val="00941D18"/>
    <w:rsid w:val="0094295C"/>
    <w:rsid w:val="00942A33"/>
    <w:rsid w:val="00942B3E"/>
    <w:rsid w:val="00943048"/>
    <w:rsid w:val="0094332C"/>
    <w:rsid w:val="009434D8"/>
    <w:rsid w:val="00943942"/>
    <w:rsid w:val="009439EC"/>
    <w:rsid w:val="00944095"/>
    <w:rsid w:val="009442A1"/>
    <w:rsid w:val="00944878"/>
    <w:rsid w:val="0094497A"/>
    <w:rsid w:val="00944BA7"/>
    <w:rsid w:val="00944DCC"/>
    <w:rsid w:val="009455B1"/>
    <w:rsid w:val="00945A2F"/>
    <w:rsid w:val="00945BF0"/>
    <w:rsid w:val="00945C87"/>
    <w:rsid w:val="00946511"/>
    <w:rsid w:val="0094670F"/>
    <w:rsid w:val="00946BA3"/>
    <w:rsid w:val="009475CA"/>
    <w:rsid w:val="00947797"/>
    <w:rsid w:val="00947A11"/>
    <w:rsid w:val="00950589"/>
    <w:rsid w:val="009505F6"/>
    <w:rsid w:val="00950972"/>
    <w:rsid w:val="009511E8"/>
    <w:rsid w:val="009517D5"/>
    <w:rsid w:val="00951BB1"/>
    <w:rsid w:val="00952005"/>
    <w:rsid w:val="009525CF"/>
    <w:rsid w:val="009527B7"/>
    <w:rsid w:val="00952A6C"/>
    <w:rsid w:val="00952B7B"/>
    <w:rsid w:val="00952D12"/>
    <w:rsid w:val="00952E51"/>
    <w:rsid w:val="00952ED5"/>
    <w:rsid w:val="00952EFC"/>
    <w:rsid w:val="00952F1F"/>
    <w:rsid w:val="009530F9"/>
    <w:rsid w:val="00953916"/>
    <w:rsid w:val="0095399E"/>
    <w:rsid w:val="0095400B"/>
    <w:rsid w:val="0095496A"/>
    <w:rsid w:val="00954FE9"/>
    <w:rsid w:val="009556BB"/>
    <w:rsid w:val="00955926"/>
    <w:rsid w:val="00955DCB"/>
    <w:rsid w:val="009564BB"/>
    <w:rsid w:val="00956604"/>
    <w:rsid w:val="00956797"/>
    <w:rsid w:val="00956853"/>
    <w:rsid w:val="00956945"/>
    <w:rsid w:val="00956994"/>
    <w:rsid w:val="00956EEA"/>
    <w:rsid w:val="00956F83"/>
    <w:rsid w:val="0095720F"/>
    <w:rsid w:val="009576BA"/>
    <w:rsid w:val="00957734"/>
    <w:rsid w:val="00957859"/>
    <w:rsid w:val="00957E76"/>
    <w:rsid w:val="0096011E"/>
    <w:rsid w:val="0096055B"/>
    <w:rsid w:val="00960922"/>
    <w:rsid w:val="00960A2E"/>
    <w:rsid w:val="00960C94"/>
    <w:rsid w:val="00960F94"/>
    <w:rsid w:val="0096154C"/>
    <w:rsid w:val="00961AF1"/>
    <w:rsid w:val="00962137"/>
    <w:rsid w:val="00962F07"/>
    <w:rsid w:val="00962F0A"/>
    <w:rsid w:val="009632A7"/>
    <w:rsid w:val="0096369D"/>
    <w:rsid w:val="00963B8C"/>
    <w:rsid w:val="00963DB7"/>
    <w:rsid w:val="00964302"/>
    <w:rsid w:val="0096447C"/>
    <w:rsid w:val="00964480"/>
    <w:rsid w:val="0096470A"/>
    <w:rsid w:val="00964A6B"/>
    <w:rsid w:val="00965477"/>
    <w:rsid w:val="009654C5"/>
    <w:rsid w:val="00965582"/>
    <w:rsid w:val="0096559D"/>
    <w:rsid w:val="009655D9"/>
    <w:rsid w:val="009657ED"/>
    <w:rsid w:val="00965BC6"/>
    <w:rsid w:val="00965D05"/>
    <w:rsid w:val="00965EEF"/>
    <w:rsid w:val="00966638"/>
    <w:rsid w:val="00966721"/>
    <w:rsid w:val="00966A81"/>
    <w:rsid w:val="00966AE8"/>
    <w:rsid w:val="00966E90"/>
    <w:rsid w:val="00966FA7"/>
    <w:rsid w:val="00967140"/>
    <w:rsid w:val="009671F0"/>
    <w:rsid w:val="0096744A"/>
    <w:rsid w:val="00967D7B"/>
    <w:rsid w:val="00970309"/>
    <w:rsid w:val="009713E8"/>
    <w:rsid w:val="00971430"/>
    <w:rsid w:val="009716AF"/>
    <w:rsid w:val="00971DEB"/>
    <w:rsid w:val="00971E37"/>
    <w:rsid w:val="00971F7D"/>
    <w:rsid w:val="00972191"/>
    <w:rsid w:val="009723B8"/>
    <w:rsid w:val="009729C9"/>
    <w:rsid w:val="00972AB4"/>
    <w:rsid w:val="00972B06"/>
    <w:rsid w:val="00972B16"/>
    <w:rsid w:val="00972D93"/>
    <w:rsid w:val="00972FBF"/>
    <w:rsid w:val="00973126"/>
    <w:rsid w:val="00973C92"/>
    <w:rsid w:val="00973EC4"/>
    <w:rsid w:val="00974104"/>
    <w:rsid w:val="00974A3A"/>
    <w:rsid w:val="00974B67"/>
    <w:rsid w:val="00974CAB"/>
    <w:rsid w:val="00975123"/>
    <w:rsid w:val="00975283"/>
    <w:rsid w:val="00975986"/>
    <w:rsid w:val="00975AC3"/>
    <w:rsid w:val="009762B7"/>
    <w:rsid w:val="0097683D"/>
    <w:rsid w:val="00976AAA"/>
    <w:rsid w:val="00976EBA"/>
    <w:rsid w:val="00976FBF"/>
    <w:rsid w:val="00977B94"/>
    <w:rsid w:val="0098015E"/>
    <w:rsid w:val="0098079C"/>
    <w:rsid w:val="00981001"/>
    <w:rsid w:val="00981216"/>
    <w:rsid w:val="009814B5"/>
    <w:rsid w:val="00981C76"/>
    <w:rsid w:val="00982077"/>
    <w:rsid w:val="009827DD"/>
    <w:rsid w:val="00982813"/>
    <w:rsid w:val="00982B8E"/>
    <w:rsid w:val="00983296"/>
    <w:rsid w:val="0098381C"/>
    <w:rsid w:val="0098391B"/>
    <w:rsid w:val="009839CC"/>
    <w:rsid w:val="00983A7E"/>
    <w:rsid w:val="009841F4"/>
    <w:rsid w:val="00984215"/>
    <w:rsid w:val="00984534"/>
    <w:rsid w:val="00984DDD"/>
    <w:rsid w:val="0098518F"/>
    <w:rsid w:val="00985563"/>
    <w:rsid w:val="00985C57"/>
    <w:rsid w:val="00985F75"/>
    <w:rsid w:val="00986048"/>
    <w:rsid w:val="0098628C"/>
    <w:rsid w:val="00986541"/>
    <w:rsid w:val="00986DFD"/>
    <w:rsid w:val="009879EA"/>
    <w:rsid w:val="00987D77"/>
    <w:rsid w:val="00987DA7"/>
    <w:rsid w:val="00987FFD"/>
    <w:rsid w:val="00990365"/>
    <w:rsid w:val="0099051F"/>
    <w:rsid w:val="00990729"/>
    <w:rsid w:val="00990972"/>
    <w:rsid w:val="00990C41"/>
    <w:rsid w:val="009910B0"/>
    <w:rsid w:val="0099183B"/>
    <w:rsid w:val="00991C16"/>
    <w:rsid w:val="0099268B"/>
    <w:rsid w:val="00992BFD"/>
    <w:rsid w:val="00992F1B"/>
    <w:rsid w:val="00992FEB"/>
    <w:rsid w:val="00993E8B"/>
    <w:rsid w:val="00993F99"/>
    <w:rsid w:val="00994514"/>
    <w:rsid w:val="00994579"/>
    <w:rsid w:val="00994649"/>
    <w:rsid w:val="00994B45"/>
    <w:rsid w:val="00995CF5"/>
    <w:rsid w:val="00996385"/>
    <w:rsid w:val="00996740"/>
    <w:rsid w:val="009970CF"/>
    <w:rsid w:val="009972B6"/>
    <w:rsid w:val="009975A2"/>
    <w:rsid w:val="00997826"/>
    <w:rsid w:val="009A0C52"/>
    <w:rsid w:val="009A0D36"/>
    <w:rsid w:val="009A1047"/>
    <w:rsid w:val="009A1249"/>
    <w:rsid w:val="009A15F2"/>
    <w:rsid w:val="009A1968"/>
    <w:rsid w:val="009A1B8E"/>
    <w:rsid w:val="009A1F47"/>
    <w:rsid w:val="009A25B3"/>
    <w:rsid w:val="009A260C"/>
    <w:rsid w:val="009A2811"/>
    <w:rsid w:val="009A2AB2"/>
    <w:rsid w:val="009A3333"/>
    <w:rsid w:val="009A33D2"/>
    <w:rsid w:val="009A3A73"/>
    <w:rsid w:val="009A41F4"/>
    <w:rsid w:val="009A43BF"/>
    <w:rsid w:val="009A4C14"/>
    <w:rsid w:val="009A50D6"/>
    <w:rsid w:val="009A521D"/>
    <w:rsid w:val="009A5334"/>
    <w:rsid w:val="009A591A"/>
    <w:rsid w:val="009A5940"/>
    <w:rsid w:val="009A6141"/>
    <w:rsid w:val="009A683D"/>
    <w:rsid w:val="009A69EB"/>
    <w:rsid w:val="009A6B16"/>
    <w:rsid w:val="009A6D8E"/>
    <w:rsid w:val="009A6DAB"/>
    <w:rsid w:val="009A6EA3"/>
    <w:rsid w:val="009A6F47"/>
    <w:rsid w:val="009A7213"/>
    <w:rsid w:val="009A78F4"/>
    <w:rsid w:val="009A7F2B"/>
    <w:rsid w:val="009A7F65"/>
    <w:rsid w:val="009B0324"/>
    <w:rsid w:val="009B0354"/>
    <w:rsid w:val="009B06C2"/>
    <w:rsid w:val="009B0D2B"/>
    <w:rsid w:val="009B0E17"/>
    <w:rsid w:val="009B0F9C"/>
    <w:rsid w:val="009B1CF3"/>
    <w:rsid w:val="009B1E1A"/>
    <w:rsid w:val="009B204A"/>
    <w:rsid w:val="009B24D6"/>
    <w:rsid w:val="009B285C"/>
    <w:rsid w:val="009B2AD8"/>
    <w:rsid w:val="009B2E3B"/>
    <w:rsid w:val="009B312D"/>
    <w:rsid w:val="009B3608"/>
    <w:rsid w:val="009B3714"/>
    <w:rsid w:val="009B3A5E"/>
    <w:rsid w:val="009B3AAF"/>
    <w:rsid w:val="009B3CA7"/>
    <w:rsid w:val="009B4070"/>
    <w:rsid w:val="009B4501"/>
    <w:rsid w:val="009B4543"/>
    <w:rsid w:val="009B46F7"/>
    <w:rsid w:val="009B4A25"/>
    <w:rsid w:val="009B4A86"/>
    <w:rsid w:val="009B4FFB"/>
    <w:rsid w:val="009B5110"/>
    <w:rsid w:val="009B511E"/>
    <w:rsid w:val="009B563E"/>
    <w:rsid w:val="009B567B"/>
    <w:rsid w:val="009B5717"/>
    <w:rsid w:val="009B61E0"/>
    <w:rsid w:val="009B6549"/>
    <w:rsid w:val="009B65A1"/>
    <w:rsid w:val="009B67D7"/>
    <w:rsid w:val="009B71F7"/>
    <w:rsid w:val="009B760D"/>
    <w:rsid w:val="009B7681"/>
    <w:rsid w:val="009B7B22"/>
    <w:rsid w:val="009B7D78"/>
    <w:rsid w:val="009B7E1C"/>
    <w:rsid w:val="009C0B96"/>
    <w:rsid w:val="009C0E34"/>
    <w:rsid w:val="009C13DC"/>
    <w:rsid w:val="009C1D78"/>
    <w:rsid w:val="009C207A"/>
    <w:rsid w:val="009C21AB"/>
    <w:rsid w:val="009C23E3"/>
    <w:rsid w:val="009C2550"/>
    <w:rsid w:val="009C2CDD"/>
    <w:rsid w:val="009C3219"/>
    <w:rsid w:val="009C38A3"/>
    <w:rsid w:val="009C3CAF"/>
    <w:rsid w:val="009C4B89"/>
    <w:rsid w:val="009C4B8A"/>
    <w:rsid w:val="009C4C54"/>
    <w:rsid w:val="009C57A9"/>
    <w:rsid w:val="009C5CF2"/>
    <w:rsid w:val="009C5F32"/>
    <w:rsid w:val="009C6088"/>
    <w:rsid w:val="009C61DC"/>
    <w:rsid w:val="009C66F3"/>
    <w:rsid w:val="009C6E6A"/>
    <w:rsid w:val="009C6EFC"/>
    <w:rsid w:val="009C6FFE"/>
    <w:rsid w:val="009C719F"/>
    <w:rsid w:val="009C76FB"/>
    <w:rsid w:val="009C7BEB"/>
    <w:rsid w:val="009C7C2F"/>
    <w:rsid w:val="009C7F11"/>
    <w:rsid w:val="009C7FAA"/>
    <w:rsid w:val="009D04CD"/>
    <w:rsid w:val="009D063D"/>
    <w:rsid w:val="009D0C5B"/>
    <w:rsid w:val="009D0F5B"/>
    <w:rsid w:val="009D0FC7"/>
    <w:rsid w:val="009D11DC"/>
    <w:rsid w:val="009D1431"/>
    <w:rsid w:val="009D1676"/>
    <w:rsid w:val="009D1BF9"/>
    <w:rsid w:val="009D1F92"/>
    <w:rsid w:val="009D2A1D"/>
    <w:rsid w:val="009D2E01"/>
    <w:rsid w:val="009D33AF"/>
    <w:rsid w:val="009D3538"/>
    <w:rsid w:val="009D37C5"/>
    <w:rsid w:val="009D3EA5"/>
    <w:rsid w:val="009D420C"/>
    <w:rsid w:val="009D43CA"/>
    <w:rsid w:val="009D4716"/>
    <w:rsid w:val="009D49E0"/>
    <w:rsid w:val="009D4DDF"/>
    <w:rsid w:val="009D501D"/>
    <w:rsid w:val="009D57D3"/>
    <w:rsid w:val="009D59A4"/>
    <w:rsid w:val="009D6C3C"/>
    <w:rsid w:val="009D6D9C"/>
    <w:rsid w:val="009D6E3B"/>
    <w:rsid w:val="009D6E51"/>
    <w:rsid w:val="009D6FB7"/>
    <w:rsid w:val="009E00BC"/>
    <w:rsid w:val="009E01B5"/>
    <w:rsid w:val="009E06F0"/>
    <w:rsid w:val="009E076E"/>
    <w:rsid w:val="009E0861"/>
    <w:rsid w:val="009E093B"/>
    <w:rsid w:val="009E0CA1"/>
    <w:rsid w:val="009E1875"/>
    <w:rsid w:val="009E1AE2"/>
    <w:rsid w:val="009E1BB2"/>
    <w:rsid w:val="009E1C3E"/>
    <w:rsid w:val="009E1D7F"/>
    <w:rsid w:val="009E23A7"/>
    <w:rsid w:val="009E24D5"/>
    <w:rsid w:val="009E25A6"/>
    <w:rsid w:val="009E25CF"/>
    <w:rsid w:val="009E2902"/>
    <w:rsid w:val="009E2CD3"/>
    <w:rsid w:val="009E30F5"/>
    <w:rsid w:val="009E34EC"/>
    <w:rsid w:val="009E38DD"/>
    <w:rsid w:val="009E3949"/>
    <w:rsid w:val="009E3A99"/>
    <w:rsid w:val="009E404A"/>
    <w:rsid w:val="009E4755"/>
    <w:rsid w:val="009E4E69"/>
    <w:rsid w:val="009E561B"/>
    <w:rsid w:val="009E5A18"/>
    <w:rsid w:val="009E5C2E"/>
    <w:rsid w:val="009E5F1F"/>
    <w:rsid w:val="009E6238"/>
    <w:rsid w:val="009E6BA5"/>
    <w:rsid w:val="009E6E77"/>
    <w:rsid w:val="009E6FAA"/>
    <w:rsid w:val="009E7893"/>
    <w:rsid w:val="009E7B3D"/>
    <w:rsid w:val="009F0797"/>
    <w:rsid w:val="009F0930"/>
    <w:rsid w:val="009F0E8E"/>
    <w:rsid w:val="009F10AA"/>
    <w:rsid w:val="009F13F4"/>
    <w:rsid w:val="009F2668"/>
    <w:rsid w:val="009F27B1"/>
    <w:rsid w:val="009F2992"/>
    <w:rsid w:val="009F2E25"/>
    <w:rsid w:val="009F3053"/>
    <w:rsid w:val="009F39B8"/>
    <w:rsid w:val="009F3AC5"/>
    <w:rsid w:val="009F3AF1"/>
    <w:rsid w:val="009F3EC9"/>
    <w:rsid w:val="009F42FA"/>
    <w:rsid w:val="009F45B6"/>
    <w:rsid w:val="009F464D"/>
    <w:rsid w:val="009F4656"/>
    <w:rsid w:val="009F46AD"/>
    <w:rsid w:val="009F4897"/>
    <w:rsid w:val="009F49BD"/>
    <w:rsid w:val="009F53D7"/>
    <w:rsid w:val="009F57BA"/>
    <w:rsid w:val="009F583A"/>
    <w:rsid w:val="009F5A5C"/>
    <w:rsid w:val="009F5A94"/>
    <w:rsid w:val="009F6395"/>
    <w:rsid w:val="009F65B2"/>
    <w:rsid w:val="009F6C4A"/>
    <w:rsid w:val="009F7226"/>
    <w:rsid w:val="009F77C9"/>
    <w:rsid w:val="009F7E18"/>
    <w:rsid w:val="009F7EB3"/>
    <w:rsid w:val="00A001C2"/>
    <w:rsid w:val="00A00229"/>
    <w:rsid w:val="00A00382"/>
    <w:rsid w:val="00A005E4"/>
    <w:rsid w:val="00A0086A"/>
    <w:rsid w:val="00A00F70"/>
    <w:rsid w:val="00A00FA1"/>
    <w:rsid w:val="00A01A3C"/>
    <w:rsid w:val="00A01CE9"/>
    <w:rsid w:val="00A0223E"/>
    <w:rsid w:val="00A0293C"/>
    <w:rsid w:val="00A02AC6"/>
    <w:rsid w:val="00A02C1C"/>
    <w:rsid w:val="00A035E7"/>
    <w:rsid w:val="00A0362E"/>
    <w:rsid w:val="00A038E1"/>
    <w:rsid w:val="00A039A2"/>
    <w:rsid w:val="00A039CE"/>
    <w:rsid w:val="00A03BF8"/>
    <w:rsid w:val="00A03F99"/>
    <w:rsid w:val="00A04517"/>
    <w:rsid w:val="00A045CE"/>
    <w:rsid w:val="00A04AB8"/>
    <w:rsid w:val="00A05D36"/>
    <w:rsid w:val="00A05D6C"/>
    <w:rsid w:val="00A062C9"/>
    <w:rsid w:val="00A065C0"/>
    <w:rsid w:val="00A0680C"/>
    <w:rsid w:val="00A06A13"/>
    <w:rsid w:val="00A06FF9"/>
    <w:rsid w:val="00A076B5"/>
    <w:rsid w:val="00A0784D"/>
    <w:rsid w:val="00A078AD"/>
    <w:rsid w:val="00A07BC7"/>
    <w:rsid w:val="00A1030A"/>
    <w:rsid w:val="00A1033B"/>
    <w:rsid w:val="00A10522"/>
    <w:rsid w:val="00A10AC3"/>
    <w:rsid w:val="00A10D61"/>
    <w:rsid w:val="00A10D68"/>
    <w:rsid w:val="00A111ED"/>
    <w:rsid w:val="00A1144F"/>
    <w:rsid w:val="00A11532"/>
    <w:rsid w:val="00A11EAE"/>
    <w:rsid w:val="00A11FEE"/>
    <w:rsid w:val="00A1243D"/>
    <w:rsid w:val="00A125EE"/>
    <w:rsid w:val="00A12849"/>
    <w:rsid w:val="00A12996"/>
    <w:rsid w:val="00A12E76"/>
    <w:rsid w:val="00A13640"/>
    <w:rsid w:val="00A137A6"/>
    <w:rsid w:val="00A1381B"/>
    <w:rsid w:val="00A14274"/>
    <w:rsid w:val="00A14438"/>
    <w:rsid w:val="00A1472A"/>
    <w:rsid w:val="00A14A04"/>
    <w:rsid w:val="00A14B40"/>
    <w:rsid w:val="00A14BB9"/>
    <w:rsid w:val="00A151DA"/>
    <w:rsid w:val="00A15561"/>
    <w:rsid w:val="00A157D9"/>
    <w:rsid w:val="00A15E32"/>
    <w:rsid w:val="00A16CE2"/>
    <w:rsid w:val="00A16CFE"/>
    <w:rsid w:val="00A17047"/>
    <w:rsid w:val="00A17212"/>
    <w:rsid w:val="00A1755C"/>
    <w:rsid w:val="00A17832"/>
    <w:rsid w:val="00A17E85"/>
    <w:rsid w:val="00A17EA1"/>
    <w:rsid w:val="00A20163"/>
    <w:rsid w:val="00A201E4"/>
    <w:rsid w:val="00A20429"/>
    <w:rsid w:val="00A206D2"/>
    <w:rsid w:val="00A207DD"/>
    <w:rsid w:val="00A20B80"/>
    <w:rsid w:val="00A2105D"/>
    <w:rsid w:val="00A2171A"/>
    <w:rsid w:val="00A21AC6"/>
    <w:rsid w:val="00A21D19"/>
    <w:rsid w:val="00A21D1E"/>
    <w:rsid w:val="00A226E6"/>
    <w:rsid w:val="00A22E23"/>
    <w:rsid w:val="00A23676"/>
    <w:rsid w:val="00A236BD"/>
    <w:rsid w:val="00A236C2"/>
    <w:rsid w:val="00A23853"/>
    <w:rsid w:val="00A23B94"/>
    <w:rsid w:val="00A23F28"/>
    <w:rsid w:val="00A241BB"/>
    <w:rsid w:val="00A24B79"/>
    <w:rsid w:val="00A24CF1"/>
    <w:rsid w:val="00A250CF"/>
    <w:rsid w:val="00A2546E"/>
    <w:rsid w:val="00A25498"/>
    <w:rsid w:val="00A2566F"/>
    <w:rsid w:val="00A25747"/>
    <w:rsid w:val="00A2588B"/>
    <w:rsid w:val="00A25EC1"/>
    <w:rsid w:val="00A26196"/>
    <w:rsid w:val="00A2635F"/>
    <w:rsid w:val="00A2651F"/>
    <w:rsid w:val="00A26600"/>
    <w:rsid w:val="00A26AE7"/>
    <w:rsid w:val="00A2761D"/>
    <w:rsid w:val="00A276B6"/>
    <w:rsid w:val="00A27721"/>
    <w:rsid w:val="00A2776A"/>
    <w:rsid w:val="00A2784F"/>
    <w:rsid w:val="00A30013"/>
    <w:rsid w:val="00A30067"/>
    <w:rsid w:val="00A304E4"/>
    <w:rsid w:val="00A30583"/>
    <w:rsid w:val="00A30763"/>
    <w:rsid w:val="00A3118A"/>
    <w:rsid w:val="00A311D8"/>
    <w:rsid w:val="00A3134E"/>
    <w:rsid w:val="00A31673"/>
    <w:rsid w:val="00A31A0F"/>
    <w:rsid w:val="00A31B70"/>
    <w:rsid w:val="00A31CB6"/>
    <w:rsid w:val="00A32293"/>
    <w:rsid w:val="00A325D7"/>
    <w:rsid w:val="00A3289A"/>
    <w:rsid w:val="00A32B14"/>
    <w:rsid w:val="00A32C85"/>
    <w:rsid w:val="00A3303D"/>
    <w:rsid w:val="00A335CE"/>
    <w:rsid w:val="00A33693"/>
    <w:rsid w:val="00A337EB"/>
    <w:rsid w:val="00A339D9"/>
    <w:rsid w:val="00A33F2D"/>
    <w:rsid w:val="00A342D7"/>
    <w:rsid w:val="00A349FF"/>
    <w:rsid w:val="00A34B62"/>
    <w:rsid w:val="00A35B6C"/>
    <w:rsid w:val="00A36444"/>
    <w:rsid w:val="00A36A1B"/>
    <w:rsid w:val="00A36B21"/>
    <w:rsid w:val="00A36CD7"/>
    <w:rsid w:val="00A37162"/>
    <w:rsid w:val="00A372AA"/>
    <w:rsid w:val="00A373B2"/>
    <w:rsid w:val="00A37B58"/>
    <w:rsid w:val="00A37BBC"/>
    <w:rsid w:val="00A37D49"/>
    <w:rsid w:val="00A4001F"/>
    <w:rsid w:val="00A40E20"/>
    <w:rsid w:val="00A40FFB"/>
    <w:rsid w:val="00A413AD"/>
    <w:rsid w:val="00A41B0D"/>
    <w:rsid w:val="00A41BE6"/>
    <w:rsid w:val="00A41BF4"/>
    <w:rsid w:val="00A41E10"/>
    <w:rsid w:val="00A42216"/>
    <w:rsid w:val="00A4263B"/>
    <w:rsid w:val="00A42B9B"/>
    <w:rsid w:val="00A4331A"/>
    <w:rsid w:val="00A435DA"/>
    <w:rsid w:val="00A439A4"/>
    <w:rsid w:val="00A44222"/>
    <w:rsid w:val="00A44241"/>
    <w:rsid w:val="00A4428F"/>
    <w:rsid w:val="00A442ED"/>
    <w:rsid w:val="00A44579"/>
    <w:rsid w:val="00A4476E"/>
    <w:rsid w:val="00A44C15"/>
    <w:rsid w:val="00A44C73"/>
    <w:rsid w:val="00A44D75"/>
    <w:rsid w:val="00A45050"/>
    <w:rsid w:val="00A45052"/>
    <w:rsid w:val="00A45754"/>
    <w:rsid w:val="00A46506"/>
    <w:rsid w:val="00A46555"/>
    <w:rsid w:val="00A46752"/>
    <w:rsid w:val="00A467D3"/>
    <w:rsid w:val="00A47382"/>
    <w:rsid w:val="00A505A6"/>
    <w:rsid w:val="00A50B7A"/>
    <w:rsid w:val="00A50B86"/>
    <w:rsid w:val="00A50CC1"/>
    <w:rsid w:val="00A50D2F"/>
    <w:rsid w:val="00A51CF7"/>
    <w:rsid w:val="00A5201E"/>
    <w:rsid w:val="00A52BAF"/>
    <w:rsid w:val="00A53B99"/>
    <w:rsid w:val="00A541BA"/>
    <w:rsid w:val="00A54286"/>
    <w:rsid w:val="00A547E1"/>
    <w:rsid w:val="00A548C4"/>
    <w:rsid w:val="00A54A8E"/>
    <w:rsid w:val="00A54FFD"/>
    <w:rsid w:val="00A554A5"/>
    <w:rsid w:val="00A5566D"/>
    <w:rsid w:val="00A55AF0"/>
    <w:rsid w:val="00A5647A"/>
    <w:rsid w:val="00A5676E"/>
    <w:rsid w:val="00A56A88"/>
    <w:rsid w:val="00A57359"/>
    <w:rsid w:val="00A57735"/>
    <w:rsid w:val="00A579F1"/>
    <w:rsid w:val="00A57EA5"/>
    <w:rsid w:val="00A57F6B"/>
    <w:rsid w:val="00A60352"/>
    <w:rsid w:val="00A604CB"/>
    <w:rsid w:val="00A6095A"/>
    <w:rsid w:val="00A60E1E"/>
    <w:rsid w:val="00A60E67"/>
    <w:rsid w:val="00A6105E"/>
    <w:rsid w:val="00A61255"/>
    <w:rsid w:val="00A614D0"/>
    <w:rsid w:val="00A6175E"/>
    <w:rsid w:val="00A61BEC"/>
    <w:rsid w:val="00A61D39"/>
    <w:rsid w:val="00A61D59"/>
    <w:rsid w:val="00A61FC3"/>
    <w:rsid w:val="00A625E2"/>
    <w:rsid w:val="00A62B19"/>
    <w:rsid w:val="00A62B48"/>
    <w:rsid w:val="00A6317B"/>
    <w:rsid w:val="00A634A8"/>
    <w:rsid w:val="00A63CBC"/>
    <w:rsid w:val="00A640CC"/>
    <w:rsid w:val="00A65174"/>
    <w:rsid w:val="00A65324"/>
    <w:rsid w:val="00A6532C"/>
    <w:rsid w:val="00A654C0"/>
    <w:rsid w:val="00A65690"/>
    <w:rsid w:val="00A65776"/>
    <w:rsid w:val="00A65B40"/>
    <w:rsid w:val="00A65EFD"/>
    <w:rsid w:val="00A663AC"/>
    <w:rsid w:val="00A66663"/>
    <w:rsid w:val="00A6672F"/>
    <w:rsid w:val="00A66C06"/>
    <w:rsid w:val="00A670D2"/>
    <w:rsid w:val="00A6723B"/>
    <w:rsid w:val="00A67800"/>
    <w:rsid w:val="00A67B1C"/>
    <w:rsid w:val="00A67E8A"/>
    <w:rsid w:val="00A67F1A"/>
    <w:rsid w:val="00A7005E"/>
    <w:rsid w:val="00A70470"/>
    <w:rsid w:val="00A7090D"/>
    <w:rsid w:val="00A715B0"/>
    <w:rsid w:val="00A71646"/>
    <w:rsid w:val="00A7166A"/>
    <w:rsid w:val="00A717EF"/>
    <w:rsid w:val="00A71D67"/>
    <w:rsid w:val="00A71EE8"/>
    <w:rsid w:val="00A71F05"/>
    <w:rsid w:val="00A727DF"/>
    <w:rsid w:val="00A72B46"/>
    <w:rsid w:val="00A72DF4"/>
    <w:rsid w:val="00A72F46"/>
    <w:rsid w:val="00A73260"/>
    <w:rsid w:val="00A73359"/>
    <w:rsid w:val="00A73601"/>
    <w:rsid w:val="00A73DFB"/>
    <w:rsid w:val="00A74016"/>
    <w:rsid w:val="00A74254"/>
    <w:rsid w:val="00A74900"/>
    <w:rsid w:val="00A74D33"/>
    <w:rsid w:val="00A74F0F"/>
    <w:rsid w:val="00A75684"/>
    <w:rsid w:val="00A75815"/>
    <w:rsid w:val="00A75ADC"/>
    <w:rsid w:val="00A75DB9"/>
    <w:rsid w:val="00A76403"/>
    <w:rsid w:val="00A769F3"/>
    <w:rsid w:val="00A76A06"/>
    <w:rsid w:val="00A76B1B"/>
    <w:rsid w:val="00A77425"/>
    <w:rsid w:val="00A77688"/>
    <w:rsid w:val="00A7799F"/>
    <w:rsid w:val="00A77A0B"/>
    <w:rsid w:val="00A77D63"/>
    <w:rsid w:val="00A8028E"/>
    <w:rsid w:val="00A807F4"/>
    <w:rsid w:val="00A81152"/>
    <w:rsid w:val="00A81268"/>
    <w:rsid w:val="00A81B19"/>
    <w:rsid w:val="00A81C9A"/>
    <w:rsid w:val="00A81CB3"/>
    <w:rsid w:val="00A81E5E"/>
    <w:rsid w:val="00A8215E"/>
    <w:rsid w:val="00A82273"/>
    <w:rsid w:val="00A82276"/>
    <w:rsid w:val="00A82C40"/>
    <w:rsid w:val="00A82D83"/>
    <w:rsid w:val="00A82FD0"/>
    <w:rsid w:val="00A83180"/>
    <w:rsid w:val="00A83203"/>
    <w:rsid w:val="00A8416C"/>
    <w:rsid w:val="00A843EE"/>
    <w:rsid w:val="00A84879"/>
    <w:rsid w:val="00A8487F"/>
    <w:rsid w:val="00A84E32"/>
    <w:rsid w:val="00A85056"/>
    <w:rsid w:val="00A85219"/>
    <w:rsid w:val="00A85729"/>
    <w:rsid w:val="00A857F7"/>
    <w:rsid w:val="00A85B8C"/>
    <w:rsid w:val="00A85CF7"/>
    <w:rsid w:val="00A85D49"/>
    <w:rsid w:val="00A85DC9"/>
    <w:rsid w:val="00A862F6"/>
    <w:rsid w:val="00A86695"/>
    <w:rsid w:val="00A869F1"/>
    <w:rsid w:val="00A86B59"/>
    <w:rsid w:val="00A86DA0"/>
    <w:rsid w:val="00A86DDC"/>
    <w:rsid w:val="00A8727E"/>
    <w:rsid w:val="00A872CC"/>
    <w:rsid w:val="00A87438"/>
    <w:rsid w:val="00A87485"/>
    <w:rsid w:val="00A8765B"/>
    <w:rsid w:val="00A8799F"/>
    <w:rsid w:val="00A87A29"/>
    <w:rsid w:val="00A87DCC"/>
    <w:rsid w:val="00A901E0"/>
    <w:rsid w:val="00A915E5"/>
    <w:rsid w:val="00A91814"/>
    <w:rsid w:val="00A91AF0"/>
    <w:rsid w:val="00A92204"/>
    <w:rsid w:val="00A92440"/>
    <w:rsid w:val="00A92FD8"/>
    <w:rsid w:val="00A930E1"/>
    <w:rsid w:val="00A93398"/>
    <w:rsid w:val="00A93BD0"/>
    <w:rsid w:val="00A94917"/>
    <w:rsid w:val="00A94A13"/>
    <w:rsid w:val="00A94D40"/>
    <w:rsid w:val="00A94E1A"/>
    <w:rsid w:val="00A9614B"/>
    <w:rsid w:val="00A96557"/>
    <w:rsid w:val="00A96AF2"/>
    <w:rsid w:val="00A96E4D"/>
    <w:rsid w:val="00A97719"/>
    <w:rsid w:val="00A978AE"/>
    <w:rsid w:val="00A978EC"/>
    <w:rsid w:val="00A97CF8"/>
    <w:rsid w:val="00A97D05"/>
    <w:rsid w:val="00A97F64"/>
    <w:rsid w:val="00AA0098"/>
    <w:rsid w:val="00AA01EC"/>
    <w:rsid w:val="00AA0624"/>
    <w:rsid w:val="00AA074B"/>
    <w:rsid w:val="00AA0CBE"/>
    <w:rsid w:val="00AA0D45"/>
    <w:rsid w:val="00AA0F5E"/>
    <w:rsid w:val="00AA1160"/>
    <w:rsid w:val="00AA12DA"/>
    <w:rsid w:val="00AA1818"/>
    <w:rsid w:val="00AA1EF1"/>
    <w:rsid w:val="00AA2400"/>
    <w:rsid w:val="00AA292F"/>
    <w:rsid w:val="00AA3240"/>
    <w:rsid w:val="00AA3401"/>
    <w:rsid w:val="00AA393B"/>
    <w:rsid w:val="00AA46F4"/>
    <w:rsid w:val="00AA4C95"/>
    <w:rsid w:val="00AA5055"/>
    <w:rsid w:val="00AA5932"/>
    <w:rsid w:val="00AA6236"/>
    <w:rsid w:val="00AA6763"/>
    <w:rsid w:val="00AA68C7"/>
    <w:rsid w:val="00AA7595"/>
    <w:rsid w:val="00AA7667"/>
    <w:rsid w:val="00AA77D5"/>
    <w:rsid w:val="00AA7C31"/>
    <w:rsid w:val="00AA7E59"/>
    <w:rsid w:val="00AA7E7F"/>
    <w:rsid w:val="00AB0252"/>
    <w:rsid w:val="00AB075F"/>
    <w:rsid w:val="00AB0ACF"/>
    <w:rsid w:val="00AB0DF2"/>
    <w:rsid w:val="00AB0F3E"/>
    <w:rsid w:val="00AB0FE9"/>
    <w:rsid w:val="00AB1017"/>
    <w:rsid w:val="00AB115A"/>
    <w:rsid w:val="00AB12BD"/>
    <w:rsid w:val="00AB1A4A"/>
    <w:rsid w:val="00AB1EBE"/>
    <w:rsid w:val="00AB1FCF"/>
    <w:rsid w:val="00AB20A2"/>
    <w:rsid w:val="00AB2402"/>
    <w:rsid w:val="00AB246D"/>
    <w:rsid w:val="00AB26C5"/>
    <w:rsid w:val="00AB30AD"/>
    <w:rsid w:val="00AB48FA"/>
    <w:rsid w:val="00AB5E75"/>
    <w:rsid w:val="00AB5EAB"/>
    <w:rsid w:val="00AB639A"/>
    <w:rsid w:val="00AB649B"/>
    <w:rsid w:val="00AB649F"/>
    <w:rsid w:val="00AB651E"/>
    <w:rsid w:val="00AB732A"/>
    <w:rsid w:val="00AB75E6"/>
    <w:rsid w:val="00AB7F07"/>
    <w:rsid w:val="00AC00FC"/>
    <w:rsid w:val="00AC01C0"/>
    <w:rsid w:val="00AC020E"/>
    <w:rsid w:val="00AC05C5"/>
    <w:rsid w:val="00AC0760"/>
    <w:rsid w:val="00AC0A56"/>
    <w:rsid w:val="00AC0B8D"/>
    <w:rsid w:val="00AC13DA"/>
    <w:rsid w:val="00AC1790"/>
    <w:rsid w:val="00AC19B5"/>
    <w:rsid w:val="00AC200E"/>
    <w:rsid w:val="00AC218E"/>
    <w:rsid w:val="00AC220D"/>
    <w:rsid w:val="00AC2467"/>
    <w:rsid w:val="00AC24C8"/>
    <w:rsid w:val="00AC35F3"/>
    <w:rsid w:val="00AC3A98"/>
    <w:rsid w:val="00AC3ED3"/>
    <w:rsid w:val="00AC4683"/>
    <w:rsid w:val="00AC48BC"/>
    <w:rsid w:val="00AC536C"/>
    <w:rsid w:val="00AC604F"/>
    <w:rsid w:val="00AC61C7"/>
    <w:rsid w:val="00AC6506"/>
    <w:rsid w:val="00AC678A"/>
    <w:rsid w:val="00AC6987"/>
    <w:rsid w:val="00AC7B4B"/>
    <w:rsid w:val="00AC7EC5"/>
    <w:rsid w:val="00AD0654"/>
    <w:rsid w:val="00AD0781"/>
    <w:rsid w:val="00AD09ED"/>
    <w:rsid w:val="00AD0A4E"/>
    <w:rsid w:val="00AD0B36"/>
    <w:rsid w:val="00AD0BBC"/>
    <w:rsid w:val="00AD0E08"/>
    <w:rsid w:val="00AD108A"/>
    <w:rsid w:val="00AD11AA"/>
    <w:rsid w:val="00AD1897"/>
    <w:rsid w:val="00AD1DE8"/>
    <w:rsid w:val="00AD1F34"/>
    <w:rsid w:val="00AD21D9"/>
    <w:rsid w:val="00AD2B17"/>
    <w:rsid w:val="00AD3401"/>
    <w:rsid w:val="00AD3BF7"/>
    <w:rsid w:val="00AD437B"/>
    <w:rsid w:val="00AD4486"/>
    <w:rsid w:val="00AD4522"/>
    <w:rsid w:val="00AD463F"/>
    <w:rsid w:val="00AD4816"/>
    <w:rsid w:val="00AD49BA"/>
    <w:rsid w:val="00AD4F20"/>
    <w:rsid w:val="00AD5E01"/>
    <w:rsid w:val="00AD634E"/>
    <w:rsid w:val="00AD6780"/>
    <w:rsid w:val="00AD6DD4"/>
    <w:rsid w:val="00AD6DE1"/>
    <w:rsid w:val="00AD6F3E"/>
    <w:rsid w:val="00AD7474"/>
    <w:rsid w:val="00AD7DF2"/>
    <w:rsid w:val="00AE01B9"/>
    <w:rsid w:val="00AE089D"/>
    <w:rsid w:val="00AE115F"/>
    <w:rsid w:val="00AE16B9"/>
    <w:rsid w:val="00AE17B5"/>
    <w:rsid w:val="00AE1C9C"/>
    <w:rsid w:val="00AE253F"/>
    <w:rsid w:val="00AE257E"/>
    <w:rsid w:val="00AE2D24"/>
    <w:rsid w:val="00AE300B"/>
    <w:rsid w:val="00AE33DD"/>
    <w:rsid w:val="00AE36F9"/>
    <w:rsid w:val="00AE3FF7"/>
    <w:rsid w:val="00AE46A8"/>
    <w:rsid w:val="00AE47DC"/>
    <w:rsid w:val="00AE4AF8"/>
    <w:rsid w:val="00AE4D03"/>
    <w:rsid w:val="00AE4FE9"/>
    <w:rsid w:val="00AE507A"/>
    <w:rsid w:val="00AE53E5"/>
    <w:rsid w:val="00AE57AB"/>
    <w:rsid w:val="00AE5DBE"/>
    <w:rsid w:val="00AE5F24"/>
    <w:rsid w:val="00AE6109"/>
    <w:rsid w:val="00AE65CA"/>
    <w:rsid w:val="00AE66CD"/>
    <w:rsid w:val="00AE68E9"/>
    <w:rsid w:val="00AE693F"/>
    <w:rsid w:val="00AE6FE5"/>
    <w:rsid w:val="00AE7148"/>
    <w:rsid w:val="00AE7477"/>
    <w:rsid w:val="00AE7D5B"/>
    <w:rsid w:val="00AE7E07"/>
    <w:rsid w:val="00AE7FB2"/>
    <w:rsid w:val="00AF033C"/>
    <w:rsid w:val="00AF0FF1"/>
    <w:rsid w:val="00AF12B2"/>
    <w:rsid w:val="00AF1820"/>
    <w:rsid w:val="00AF1BF9"/>
    <w:rsid w:val="00AF212B"/>
    <w:rsid w:val="00AF2362"/>
    <w:rsid w:val="00AF2483"/>
    <w:rsid w:val="00AF298B"/>
    <w:rsid w:val="00AF29BB"/>
    <w:rsid w:val="00AF2BE4"/>
    <w:rsid w:val="00AF2C4F"/>
    <w:rsid w:val="00AF2DE6"/>
    <w:rsid w:val="00AF2E23"/>
    <w:rsid w:val="00AF3602"/>
    <w:rsid w:val="00AF3C69"/>
    <w:rsid w:val="00AF417A"/>
    <w:rsid w:val="00AF4280"/>
    <w:rsid w:val="00AF4726"/>
    <w:rsid w:val="00AF4B9D"/>
    <w:rsid w:val="00AF4F9E"/>
    <w:rsid w:val="00AF5546"/>
    <w:rsid w:val="00AF58B5"/>
    <w:rsid w:val="00AF6382"/>
    <w:rsid w:val="00AF63C5"/>
    <w:rsid w:val="00AF64B7"/>
    <w:rsid w:val="00AF6B53"/>
    <w:rsid w:val="00AF7221"/>
    <w:rsid w:val="00AF7856"/>
    <w:rsid w:val="00B00146"/>
    <w:rsid w:val="00B00488"/>
    <w:rsid w:val="00B004E5"/>
    <w:rsid w:val="00B005B1"/>
    <w:rsid w:val="00B00633"/>
    <w:rsid w:val="00B01039"/>
    <w:rsid w:val="00B014F2"/>
    <w:rsid w:val="00B01768"/>
    <w:rsid w:val="00B020A3"/>
    <w:rsid w:val="00B0236B"/>
    <w:rsid w:val="00B02BE7"/>
    <w:rsid w:val="00B0301C"/>
    <w:rsid w:val="00B03448"/>
    <w:rsid w:val="00B0385C"/>
    <w:rsid w:val="00B03F72"/>
    <w:rsid w:val="00B0485B"/>
    <w:rsid w:val="00B04A83"/>
    <w:rsid w:val="00B04E95"/>
    <w:rsid w:val="00B05313"/>
    <w:rsid w:val="00B05B78"/>
    <w:rsid w:val="00B05CC0"/>
    <w:rsid w:val="00B05DD0"/>
    <w:rsid w:val="00B06275"/>
    <w:rsid w:val="00B06463"/>
    <w:rsid w:val="00B066E6"/>
    <w:rsid w:val="00B067C8"/>
    <w:rsid w:val="00B069F7"/>
    <w:rsid w:val="00B06BC6"/>
    <w:rsid w:val="00B07223"/>
    <w:rsid w:val="00B074C8"/>
    <w:rsid w:val="00B075AF"/>
    <w:rsid w:val="00B075CC"/>
    <w:rsid w:val="00B10059"/>
    <w:rsid w:val="00B10196"/>
    <w:rsid w:val="00B1039D"/>
    <w:rsid w:val="00B1052A"/>
    <w:rsid w:val="00B11330"/>
    <w:rsid w:val="00B113C6"/>
    <w:rsid w:val="00B11708"/>
    <w:rsid w:val="00B11ABA"/>
    <w:rsid w:val="00B12651"/>
    <w:rsid w:val="00B12B1F"/>
    <w:rsid w:val="00B12CB3"/>
    <w:rsid w:val="00B12E25"/>
    <w:rsid w:val="00B12E2E"/>
    <w:rsid w:val="00B130CD"/>
    <w:rsid w:val="00B1368B"/>
    <w:rsid w:val="00B13769"/>
    <w:rsid w:val="00B1392B"/>
    <w:rsid w:val="00B13DF3"/>
    <w:rsid w:val="00B13F21"/>
    <w:rsid w:val="00B13FED"/>
    <w:rsid w:val="00B144A4"/>
    <w:rsid w:val="00B144FD"/>
    <w:rsid w:val="00B1456C"/>
    <w:rsid w:val="00B146AE"/>
    <w:rsid w:val="00B14DF0"/>
    <w:rsid w:val="00B14EA8"/>
    <w:rsid w:val="00B1502A"/>
    <w:rsid w:val="00B15064"/>
    <w:rsid w:val="00B15659"/>
    <w:rsid w:val="00B15A58"/>
    <w:rsid w:val="00B15B5D"/>
    <w:rsid w:val="00B1653E"/>
    <w:rsid w:val="00B166E4"/>
    <w:rsid w:val="00B16952"/>
    <w:rsid w:val="00B16963"/>
    <w:rsid w:val="00B172ED"/>
    <w:rsid w:val="00B17696"/>
    <w:rsid w:val="00B1784E"/>
    <w:rsid w:val="00B17E8D"/>
    <w:rsid w:val="00B17F28"/>
    <w:rsid w:val="00B2040B"/>
    <w:rsid w:val="00B20420"/>
    <w:rsid w:val="00B20546"/>
    <w:rsid w:val="00B20617"/>
    <w:rsid w:val="00B208DD"/>
    <w:rsid w:val="00B20A68"/>
    <w:rsid w:val="00B20BBD"/>
    <w:rsid w:val="00B2113E"/>
    <w:rsid w:val="00B213DC"/>
    <w:rsid w:val="00B21711"/>
    <w:rsid w:val="00B21836"/>
    <w:rsid w:val="00B218F7"/>
    <w:rsid w:val="00B21F0E"/>
    <w:rsid w:val="00B22014"/>
    <w:rsid w:val="00B22560"/>
    <w:rsid w:val="00B226A9"/>
    <w:rsid w:val="00B229BF"/>
    <w:rsid w:val="00B22C3E"/>
    <w:rsid w:val="00B231AD"/>
    <w:rsid w:val="00B2358E"/>
    <w:rsid w:val="00B23C17"/>
    <w:rsid w:val="00B23D8D"/>
    <w:rsid w:val="00B24023"/>
    <w:rsid w:val="00B244D2"/>
    <w:rsid w:val="00B24615"/>
    <w:rsid w:val="00B24783"/>
    <w:rsid w:val="00B248DD"/>
    <w:rsid w:val="00B24A80"/>
    <w:rsid w:val="00B251C7"/>
    <w:rsid w:val="00B25750"/>
    <w:rsid w:val="00B25998"/>
    <w:rsid w:val="00B25AA7"/>
    <w:rsid w:val="00B262CF"/>
    <w:rsid w:val="00B263FF"/>
    <w:rsid w:val="00B2649F"/>
    <w:rsid w:val="00B267B6"/>
    <w:rsid w:val="00B26F02"/>
    <w:rsid w:val="00B27C00"/>
    <w:rsid w:val="00B30084"/>
    <w:rsid w:val="00B3025B"/>
    <w:rsid w:val="00B30315"/>
    <w:rsid w:val="00B30506"/>
    <w:rsid w:val="00B305FD"/>
    <w:rsid w:val="00B306B8"/>
    <w:rsid w:val="00B30BC1"/>
    <w:rsid w:val="00B30E2B"/>
    <w:rsid w:val="00B31361"/>
    <w:rsid w:val="00B316B9"/>
    <w:rsid w:val="00B31B93"/>
    <w:rsid w:val="00B31C36"/>
    <w:rsid w:val="00B323C8"/>
    <w:rsid w:val="00B32672"/>
    <w:rsid w:val="00B3279D"/>
    <w:rsid w:val="00B328E4"/>
    <w:rsid w:val="00B32B46"/>
    <w:rsid w:val="00B32D2E"/>
    <w:rsid w:val="00B33135"/>
    <w:rsid w:val="00B33273"/>
    <w:rsid w:val="00B33280"/>
    <w:rsid w:val="00B3331B"/>
    <w:rsid w:val="00B338C2"/>
    <w:rsid w:val="00B339DB"/>
    <w:rsid w:val="00B339EC"/>
    <w:rsid w:val="00B33BDC"/>
    <w:rsid w:val="00B3467A"/>
    <w:rsid w:val="00B348F7"/>
    <w:rsid w:val="00B34937"/>
    <w:rsid w:val="00B34CA5"/>
    <w:rsid w:val="00B34EE8"/>
    <w:rsid w:val="00B34EEF"/>
    <w:rsid w:val="00B35319"/>
    <w:rsid w:val="00B354DD"/>
    <w:rsid w:val="00B36106"/>
    <w:rsid w:val="00B3640D"/>
    <w:rsid w:val="00B3687B"/>
    <w:rsid w:val="00B37D23"/>
    <w:rsid w:val="00B401D1"/>
    <w:rsid w:val="00B40284"/>
    <w:rsid w:val="00B4079C"/>
    <w:rsid w:val="00B40D28"/>
    <w:rsid w:val="00B40DDD"/>
    <w:rsid w:val="00B41721"/>
    <w:rsid w:val="00B42E58"/>
    <w:rsid w:val="00B42F45"/>
    <w:rsid w:val="00B430CD"/>
    <w:rsid w:val="00B43295"/>
    <w:rsid w:val="00B438BF"/>
    <w:rsid w:val="00B43AA4"/>
    <w:rsid w:val="00B43D69"/>
    <w:rsid w:val="00B43DD7"/>
    <w:rsid w:val="00B4414E"/>
    <w:rsid w:val="00B44172"/>
    <w:rsid w:val="00B44462"/>
    <w:rsid w:val="00B44D2B"/>
    <w:rsid w:val="00B44D88"/>
    <w:rsid w:val="00B44DFF"/>
    <w:rsid w:val="00B44E06"/>
    <w:rsid w:val="00B45105"/>
    <w:rsid w:val="00B453D5"/>
    <w:rsid w:val="00B459CF"/>
    <w:rsid w:val="00B45F28"/>
    <w:rsid w:val="00B4629F"/>
    <w:rsid w:val="00B46D24"/>
    <w:rsid w:val="00B46D9E"/>
    <w:rsid w:val="00B47071"/>
    <w:rsid w:val="00B47496"/>
    <w:rsid w:val="00B47B30"/>
    <w:rsid w:val="00B5001F"/>
    <w:rsid w:val="00B508DD"/>
    <w:rsid w:val="00B50C94"/>
    <w:rsid w:val="00B50F49"/>
    <w:rsid w:val="00B51BB0"/>
    <w:rsid w:val="00B51C28"/>
    <w:rsid w:val="00B52195"/>
    <w:rsid w:val="00B5220C"/>
    <w:rsid w:val="00B525D5"/>
    <w:rsid w:val="00B525E7"/>
    <w:rsid w:val="00B52672"/>
    <w:rsid w:val="00B52970"/>
    <w:rsid w:val="00B52F57"/>
    <w:rsid w:val="00B52FEE"/>
    <w:rsid w:val="00B531E8"/>
    <w:rsid w:val="00B5347E"/>
    <w:rsid w:val="00B536EB"/>
    <w:rsid w:val="00B5371B"/>
    <w:rsid w:val="00B53B4F"/>
    <w:rsid w:val="00B53E3E"/>
    <w:rsid w:val="00B54056"/>
    <w:rsid w:val="00B542E6"/>
    <w:rsid w:val="00B5482E"/>
    <w:rsid w:val="00B54AB7"/>
    <w:rsid w:val="00B551A0"/>
    <w:rsid w:val="00B551EE"/>
    <w:rsid w:val="00B5567E"/>
    <w:rsid w:val="00B55B45"/>
    <w:rsid w:val="00B55C01"/>
    <w:rsid w:val="00B55D1C"/>
    <w:rsid w:val="00B55ECE"/>
    <w:rsid w:val="00B56429"/>
    <w:rsid w:val="00B56510"/>
    <w:rsid w:val="00B566F2"/>
    <w:rsid w:val="00B5747C"/>
    <w:rsid w:val="00B57497"/>
    <w:rsid w:val="00B57511"/>
    <w:rsid w:val="00B576E8"/>
    <w:rsid w:val="00B57748"/>
    <w:rsid w:val="00B57A1D"/>
    <w:rsid w:val="00B57B5A"/>
    <w:rsid w:val="00B57C05"/>
    <w:rsid w:val="00B57CA6"/>
    <w:rsid w:val="00B57E53"/>
    <w:rsid w:val="00B57F30"/>
    <w:rsid w:val="00B60604"/>
    <w:rsid w:val="00B60883"/>
    <w:rsid w:val="00B609A1"/>
    <w:rsid w:val="00B60BB3"/>
    <w:rsid w:val="00B60C9D"/>
    <w:rsid w:val="00B61BFC"/>
    <w:rsid w:val="00B62338"/>
    <w:rsid w:val="00B6286D"/>
    <w:rsid w:val="00B62A60"/>
    <w:rsid w:val="00B62DFC"/>
    <w:rsid w:val="00B6302C"/>
    <w:rsid w:val="00B63089"/>
    <w:rsid w:val="00B63233"/>
    <w:rsid w:val="00B635AC"/>
    <w:rsid w:val="00B638C8"/>
    <w:rsid w:val="00B64350"/>
    <w:rsid w:val="00B645B3"/>
    <w:rsid w:val="00B6473E"/>
    <w:rsid w:val="00B64FF7"/>
    <w:rsid w:val="00B65006"/>
    <w:rsid w:val="00B655B5"/>
    <w:rsid w:val="00B65897"/>
    <w:rsid w:val="00B65AEE"/>
    <w:rsid w:val="00B65C58"/>
    <w:rsid w:val="00B65C64"/>
    <w:rsid w:val="00B65EF5"/>
    <w:rsid w:val="00B66E32"/>
    <w:rsid w:val="00B677E2"/>
    <w:rsid w:val="00B67980"/>
    <w:rsid w:val="00B67FD3"/>
    <w:rsid w:val="00B701E8"/>
    <w:rsid w:val="00B70248"/>
    <w:rsid w:val="00B70883"/>
    <w:rsid w:val="00B70A3C"/>
    <w:rsid w:val="00B71CD6"/>
    <w:rsid w:val="00B71EB7"/>
    <w:rsid w:val="00B721E6"/>
    <w:rsid w:val="00B735ED"/>
    <w:rsid w:val="00B735FD"/>
    <w:rsid w:val="00B7386D"/>
    <w:rsid w:val="00B73997"/>
    <w:rsid w:val="00B73A8D"/>
    <w:rsid w:val="00B73D07"/>
    <w:rsid w:val="00B74586"/>
    <w:rsid w:val="00B74E3E"/>
    <w:rsid w:val="00B75ECD"/>
    <w:rsid w:val="00B75F76"/>
    <w:rsid w:val="00B760A1"/>
    <w:rsid w:val="00B761B0"/>
    <w:rsid w:val="00B762C5"/>
    <w:rsid w:val="00B7689B"/>
    <w:rsid w:val="00B76BA8"/>
    <w:rsid w:val="00B76D66"/>
    <w:rsid w:val="00B77466"/>
    <w:rsid w:val="00B776FA"/>
    <w:rsid w:val="00B77D07"/>
    <w:rsid w:val="00B802E5"/>
    <w:rsid w:val="00B805A6"/>
    <w:rsid w:val="00B80704"/>
    <w:rsid w:val="00B80BF2"/>
    <w:rsid w:val="00B80E73"/>
    <w:rsid w:val="00B817A8"/>
    <w:rsid w:val="00B82601"/>
    <w:rsid w:val="00B82BEB"/>
    <w:rsid w:val="00B833A8"/>
    <w:rsid w:val="00B847FD"/>
    <w:rsid w:val="00B84949"/>
    <w:rsid w:val="00B849B9"/>
    <w:rsid w:val="00B84D3C"/>
    <w:rsid w:val="00B85318"/>
    <w:rsid w:val="00B85674"/>
    <w:rsid w:val="00B856D7"/>
    <w:rsid w:val="00B8582D"/>
    <w:rsid w:val="00B85872"/>
    <w:rsid w:val="00B85F36"/>
    <w:rsid w:val="00B86102"/>
    <w:rsid w:val="00B8762C"/>
    <w:rsid w:val="00B876F3"/>
    <w:rsid w:val="00B8770A"/>
    <w:rsid w:val="00B8780C"/>
    <w:rsid w:val="00B87E7E"/>
    <w:rsid w:val="00B900EE"/>
    <w:rsid w:val="00B903AE"/>
    <w:rsid w:val="00B90CC0"/>
    <w:rsid w:val="00B90F5F"/>
    <w:rsid w:val="00B9124C"/>
    <w:rsid w:val="00B912EF"/>
    <w:rsid w:val="00B916C8"/>
    <w:rsid w:val="00B9171B"/>
    <w:rsid w:val="00B9179E"/>
    <w:rsid w:val="00B91987"/>
    <w:rsid w:val="00B91D8C"/>
    <w:rsid w:val="00B92017"/>
    <w:rsid w:val="00B922AE"/>
    <w:rsid w:val="00B922E2"/>
    <w:rsid w:val="00B9247D"/>
    <w:rsid w:val="00B928B4"/>
    <w:rsid w:val="00B92A99"/>
    <w:rsid w:val="00B92BC5"/>
    <w:rsid w:val="00B92BFB"/>
    <w:rsid w:val="00B92D42"/>
    <w:rsid w:val="00B92E59"/>
    <w:rsid w:val="00B93268"/>
    <w:rsid w:val="00B932D1"/>
    <w:rsid w:val="00B932F5"/>
    <w:rsid w:val="00B93348"/>
    <w:rsid w:val="00B933FD"/>
    <w:rsid w:val="00B935C0"/>
    <w:rsid w:val="00B935CD"/>
    <w:rsid w:val="00B93629"/>
    <w:rsid w:val="00B9377E"/>
    <w:rsid w:val="00B93B80"/>
    <w:rsid w:val="00B943B1"/>
    <w:rsid w:val="00B947DC"/>
    <w:rsid w:val="00B94B94"/>
    <w:rsid w:val="00B94D14"/>
    <w:rsid w:val="00B94FC1"/>
    <w:rsid w:val="00B95F56"/>
    <w:rsid w:val="00B96167"/>
    <w:rsid w:val="00B9624C"/>
    <w:rsid w:val="00B9631C"/>
    <w:rsid w:val="00B9634C"/>
    <w:rsid w:val="00B96D33"/>
    <w:rsid w:val="00B96DFA"/>
    <w:rsid w:val="00B973E3"/>
    <w:rsid w:val="00B97569"/>
    <w:rsid w:val="00B97C04"/>
    <w:rsid w:val="00B97D98"/>
    <w:rsid w:val="00BA0131"/>
    <w:rsid w:val="00BA017D"/>
    <w:rsid w:val="00BA06AC"/>
    <w:rsid w:val="00BA0B66"/>
    <w:rsid w:val="00BA0DA3"/>
    <w:rsid w:val="00BA0E42"/>
    <w:rsid w:val="00BA0FDB"/>
    <w:rsid w:val="00BA1B07"/>
    <w:rsid w:val="00BA2158"/>
    <w:rsid w:val="00BA2634"/>
    <w:rsid w:val="00BA2C9E"/>
    <w:rsid w:val="00BA2D73"/>
    <w:rsid w:val="00BA30DC"/>
    <w:rsid w:val="00BA373A"/>
    <w:rsid w:val="00BA37DD"/>
    <w:rsid w:val="00BA383B"/>
    <w:rsid w:val="00BA3A4E"/>
    <w:rsid w:val="00BA4FF2"/>
    <w:rsid w:val="00BA51E5"/>
    <w:rsid w:val="00BA5589"/>
    <w:rsid w:val="00BA5793"/>
    <w:rsid w:val="00BA5C0B"/>
    <w:rsid w:val="00BA5FFB"/>
    <w:rsid w:val="00BA600D"/>
    <w:rsid w:val="00BA69B7"/>
    <w:rsid w:val="00BA762D"/>
    <w:rsid w:val="00BB017A"/>
    <w:rsid w:val="00BB0D22"/>
    <w:rsid w:val="00BB10B8"/>
    <w:rsid w:val="00BB1F1C"/>
    <w:rsid w:val="00BB20D3"/>
    <w:rsid w:val="00BB22D4"/>
    <w:rsid w:val="00BB24B2"/>
    <w:rsid w:val="00BB26F5"/>
    <w:rsid w:val="00BB270E"/>
    <w:rsid w:val="00BB2DD2"/>
    <w:rsid w:val="00BB33F9"/>
    <w:rsid w:val="00BB3400"/>
    <w:rsid w:val="00BB3BA0"/>
    <w:rsid w:val="00BB3FFB"/>
    <w:rsid w:val="00BB425C"/>
    <w:rsid w:val="00BB47DD"/>
    <w:rsid w:val="00BB499A"/>
    <w:rsid w:val="00BB558C"/>
    <w:rsid w:val="00BB56EA"/>
    <w:rsid w:val="00BB58F9"/>
    <w:rsid w:val="00BB618B"/>
    <w:rsid w:val="00BB6732"/>
    <w:rsid w:val="00BB699C"/>
    <w:rsid w:val="00BB6A84"/>
    <w:rsid w:val="00BB6F17"/>
    <w:rsid w:val="00BB71A5"/>
    <w:rsid w:val="00BB76FF"/>
    <w:rsid w:val="00BB79AF"/>
    <w:rsid w:val="00BB7AF8"/>
    <w:rsid w:val="00BB7B81"/>
    <w:rsid w:val="00BC00F4"/>
    <w:rsid w:val="00BC0216"/>
    <w:rsid w:val="00BC1AE0"/>
    <w:rsid w:val="00BC1F15"/>
    <w:rsid w:val="00BC28FA"/>
    <w:rsid w:val="00BC2CE5"/>
    <w:rsid w:val="00BC2DA3"/>
    <w:rsid w:val="00BC3648"/>
    <w:rsid w:val="00BC4A11"/>
    <w:rsid w:val="00BC4DE1"/>
    <w:rsid w:val="00BC523A"/>
    <w:rsid w:val="00BC5546"/>
    <w:rsid w:val="00BC5745"/>
    <w:rsid w:val="00BC5EA6"/>
    <w:rsid w:val="00BC62FD"/>
    <w:rsid w:val="00BC70A7"/>
    <w:rsid w:val="00BC74FB"/>
    <w:rsid w:val="00BC7692"/>
    <w:rsid w:val="00BC76E6"/>
    <w:rsid w:val="00BC77D4"/>
    <w:rsid w:val="00BD05A7"/>
    <w:rsid w:val="00BD063A"/>
    <w:rsid w:val="00BD0856"/>
    <w:rsid w:val="00BD0E53"/>
    <w:rsid w:val="00BD1141"/>
    <w:rsid w:val="00BD1341"/>
    <w:rsid w:val="00BD1A11"/>
    <w:rsid w:val="00BD251C"/>
    <w:rsid w:val="00BD286B"/>
    <w:rsid w:val="00BD35EB"/>
    <w:rsid w:val="00BD37B0"/>
    <w:rsid w:val="00BD3B25"/>
    <w:rsid w:val="00BD3CD2"/>
    <w:rsid w:val="00BD3E3F"/>
    <w:rsid w:val="00BD415F"/>
    <w:rsid w:val="00BD4536"/>
    <w:rsid w:val="00BD4B6F"/>
    <w:rsid w:val="00BD509D"/>
    <w:rsid w:val="00BD5287"/>
    <w:rsid w:val="00BD53E6"/>
    <w:rsid w:val="00BD558D"/>
    <w:rsid w:val="00BD574F"/>
    <w:rsid w:val="00BD5A20"/>
    <w:rsid w:val="00BD5F16"/>
    <w:rsid w:val="00BD614E"/>
    <w:rsid w:val="00BD638A"/>
    <w:rsid w:val="00BD63B2"/>
    <w:rsid w:val="00BD6CB2"/>
    <w:rsid w:val="00BD723E"/>
    <w:rsid w:val="00BD73CA"/>
    <w:rsid w:val="00BD768C"/>
    <w:rsid w:val="00BD7731"/>
    <w:rsid w:val="00BD7E58"/>
    <w:rsid w:val="00BE02A6"/>
    <w:rsid w:val="00BE0B56"/>
    <w:rsid w:val="00BE107B"/>
    <w:rsid w:val="00BE135C"/>
    <w:rsid w:val="00BE1442"/>
    <w:rsid w:val="00BE15BA"/>
    <w:rsid w:val="00BE1A7E"/>
    <w:rsid w:val="00BE1EBE"/>
    <w:rsid w:val="00BE1F45"/>
    <w:rsid w:val="00BE20F8"/>
    <w:rsid w:val="00BE2260"/>
    <w:rsid w:val="00BE22BD"/>
    <w:rsid w:val="00BE246F"/>
    <w:rsid w:val="00BE2A6A"/>
    <w:rsid w:val="00BE2B03"/>
    <w:rsid w:val="00BE2E9E"/>
    <w:rsid w:val="00BE2F20"/>
    <w:rsid w:val="00BE2F42"/>
    <w:rsid w:val="00BE3015"/>
    <w:rsid w:val="00BE3349"/>
    <w:rsid w:val="00BE34F1"/>
    <w:rsid w:val="00BE3566"/>
    <w:rsid w:val="00BE39A5"/>
    <w:rsid w:val="00BE39D0"/>
    <w:rsid w:val="00BE3A77"/>
    <w:rsid w:val="00BE4088"/>
    <w:rsid w:val="00BE4419"/>
    <w:rsid w:val="00BE4587"/>
    <w:rsid w:val="00BE4D3B"/>
    <w:rsid w:val="00BE5040"/>
    <w:rsid w:val="00BE50C3"/>
    <w:rsid w:val="00BE516B"/>
    <w:rsid w:val="00BE524E"/>
    <w:rsid w:val="00BE5443"/>
    <w:rsid w:val="00BE5447"/>
    <w:rsid w:val="00BE58AC"/>
    <w:rsid w:val="00BE603A"/>
    <w:rsid w:val="00BE6384"/>
    <w:rsid w:val="00BE641B"/>
    <w:rsid w:val="00BE682B"/>
    <w:rsid w:val="00BE683A"/>
    <w:rsid w:val="00BE6A37"/>
    <w:rsid w:val="00BE6F56"/>
    <w:rsid w:val="00BE7B7A"/>
    <w:rsid w:val="00BF0549"/>
    <w:rsid w:val="00BF0A4A"/>
    <w:rsid w:val="00BF0AB4"/>
    <w:rsid w:val="00BF0AC2"/>
    <w:rsid w:val="00BF10D0"/>
    <w:rsid w:val="00BF111C"/>
    <w:rsid w:val="00BF1467"/>
    <w:rsid w:val="00BF1FAB"/>
    <w:rsid w:val="00BF2333"/>
    <w:rsid w:val="00BF2540"/>
    <w:rsid w:val="00BF3B5D"/>
    <w:rsid w:val="00BF4028"/>
    <w:rsid w:val="00BF45DB"/>
    <w:rsid w:val="00BF4CF3"/>
    <w:rsid w:val="00BF504C"/>
    <w:rsid w:val="00BF546D"/>
    <w:rsid w:val="00BF5653"/>
    <w:rsid w:val="00BF6722"/>
    <w:rsid w:val="00BF6A50"/>
    <w:rsid w:val="00BF6D49"/>
    <w:rsid w:val="00BF6E3C"/>
    <w:rsid w:val="00BF712B"/>
    <w:rsid w:val="00BF736C"/>
    <w:rsid w:val="00BF73EC"/>
    <w:rsid w:val="00BF7F5F"/>
    <w:rsid w:val="00C00013"/>
    <w:rsid w:val="00C00335"/>
    <w:rsid w:val="00C00589"/>
    <w:rsid w:val="00C008C1"/>
    <w:rsid w:val="00C012AF"/>
    <w:rsid w:val="00C012F8"/>
    <w:rsid w:val="00C013E1"/>
    <w:rsid w:val="00C015FF"/>
    <w:rsid w:val="00C01A01"/>
    <w:rsid w:val="00C01A98"/>
    <w:rsid w:val="00C01C14"/>
    <w:rsid w:val="00C01DDF"/>
    <w:rsid w:val="00C01EC8"/>
    <w:rsid w:val="00C0208B"/>
    <w:rsid w:val="00C0211F"/>
    <w:rsid w:val="00C021F4"/>
    <w:rsid w:val="00C023F4"/>
    <w:rsid w:val="00C0282F"/>
    <w:rsid w:val="00C029C0"/>
    <w:rsid w:val="00C03713"/>
    <w:rsid w:val="00C03EEF"/>
    <w:rsid w:val="00C04255"/>
    <w:rsid w:val="00C04A1C"/>
    <w:rsid w:val="00C04A44"/>
    <w:rsid w:val="00C04C5A"/>
    <w:rsid w:val="00C04D5F"/>
    <w:rsid w:val="00C04E00"/>
    <w:rsid w:val="00C0510A"/>
    <w:rsid w:val="00C053C4"/>
    <w:rsid w:val="00C05625"/>
    <w:rsid w:val="00C0588E"/>
    <w:rsid w:val="00C05A1D"/>
    <w:rsid w:val="00C05F40"/>
    <w:rsid w:val="00C0611F"/>
    <w:rsid w:val="00C06293"/>
    <w:rsid w:val="00C066FF"/>
    <w:rsid w:val="00C06D6F"/>
    <w:rsid w:val="00C07120"/>
    <w:rsid w:val="00C072BA"/>
    <w:rsid w:val="00C072E9"/>
    <w:rsid w:val="00C07454"/>
    <w:rsid w:val="00C07726"/>
    <w:rsid w:val="00C079B4"/>
    <w:rsid w:val="00C07CB7"/>
    <w:rsid w:val="00C07FE0"/>
    <w:rsid w:val="00C100EF"/>
    <w:rsid w:val="00C1031A"/>
    <w:rsid w:val="00C10D54"/>
    <w:rsid w:val="00C11CAE"/>
    <w:rsid w:val="00C11D67"/>
    <w:rsid w:val="00C11F63"/>
    <w:rsid w:val="00C120E5"/>
    <w:rsid w:val="00C135B2"/>
    <w:rsid w:val="00C13877"/>
    <w:rsid w:val="00C13D90"/>
    <w:rsid w:val="00C13FB3"/>
    <w:rsid w:val="00C14829"/>
    <w:rsid w:val="00C14B40"/>
    <w:rsid w:val="00C14B46"/>
    <w:rsid w:val="00C14BF6"/>
    <w:rsid w:val="00C14C5C"/>
    <w:rsid w:val="00C15148"/>
    <w:rsid w:val="00C15BB8"/>
    <w:rsid w:val="00C15DDA"/>
    <w:rsid w:val="00C1692E"/>
    <w:rsid w:val="00C16DBA"/>
    <w:rsid w:val="00C16DE1"/>
    <w:rsid w:val="00C20199"/>
    <w:rsid w:val="00C201F6"/>
    <w:rsid w:val="00C2068B"/>
    <w:rsid w:val="00C20B9A"/>
    <w:rsid w:val="00C21120"/>
    <w:rsid w:val="00C211DD"/>
    <w:rsid w:val="00C216D6"/>
    <w:rsid w:val="00C217BF"/>
    <w:rsid w:val="00C22225"/>
    <w:rsid w:val="00C223F3"/>
    <w:rsid w:val="00C2266E"/>
    <w:rsid w:val="00C23177"/>
    <w:rsid w:val="00C23A05"/>
    <w:rsid w:val="00C23FA2"/>
    <w:rsid w:val="00C245BD"/>
    <w:rsid w:val="00C249C2"/>
    <w:rsid w:val="00C24A07"/>
    <w:rsid w:val="00C24B1A"/>
    <w:rsid w:val="00C24B25"/>
    <w:rsid w:val="00C24D06"/>
    <w:rsid w:val="00C2504A"/>
    <w:rsid w:val="00C25564"/>
    <w:rsid w:val="00C25AA9"/>
    <w:rsid w:val="00C25AF6"/>
    <w:rsid w:val="00C25F33"/>
    <w:rsid w:val="00C261EF"/>
    <w:rsid w:val="00C26269"/>
    <w:rsid w:val="00C264CA"/>
    <w:rsid w:val="00C26503"/>
    <w:rsid w:val="00C268AD"/>
    <w:rsid w:val="00C26B99"/>
    <w:rsid w:val="00C26EC9"/>
    <w:rsid w:val="00C26F26"/>
    <w:rsid w:val="00C27516"/>
    <w:rsid w:val="00C276CE"/>
    <w:rsid w:val="00C27C07"/>
    <w:rsid w:val="00C27C78"/>
    <w:rsid w:val="00C27C8F"/>
    <w:rsid w:val="00C27FD0"/>
    <w:rsid w:val="00C31EB4"/>
    <w:rsid w:val="00C3268E"/>
    <w:rsid w:val="00C32DBE"/>
    <w:rsid w:val="00C32ED3"/>
    <w:rsid w:val="00C32F9A"/>
    <w:rsid w:val="00C337F5"/>
    <w:rsid w:val="00C3389B"/>
    <w:rsid w:val="00C338A1"/>
    <w:rsid w:val="00C33BB1"/>
    <w:rsid w:val="00C33F9E"/>
    <w:rsid w:val="00C3421D"/>
    <w:rsid w:val="00C343BD"/>
    <w:rsid w:val="00C344C1"/>
    <w:rsid w:val="00C346AC"/>
    <w:rsid w:val="00C3471B"/>
    <w:rsid w:val="00C34C6A"/>
    <w:rsid w:val="00C34F52"/>
    <w:rsid w:val="00C35117"/>
    <w:rsid w:val="00C352AC"/>
    <w:rsid w:val="00C35745"/>
    <w:rsid w:val="00C357C4"/>
    <w:rsid w:val="00C3587B"/>
    <w:rsid w:val="00C358BC"/>
    <w:rsid w:val="00C35A27"/>
    <w:rsid w:val="00C35EBE"/>
    <w:rsid w:val="00C35FE7"/>
    <w:rsid w:val="00C362E7"/>
    <w:rsid w:val="00C36FAC"/>
    <w:rsid w:val="00C37614"/>
    <w:rsid w:val="00C37DB0"/>
    <w:rsid w:val="00C37F7E"/>
    <w:rsid w:val="00C402C0"/>
    <w:rsid w:val="00C40ABD"/>
    <w:rsid w:val="00C41197"/>
    <w:rsid w:val="00C4136B"/>
    <w:rsid w:val="00C41B0C"/>
    <w:rsid w:val="00C41B22"/>
    <w:rsid w:val="00C41C9D"/>
    <w:rsid w:val="00C42539"/>
    <w:rsid w:val="00C42584"/>
    <w:rsid w:val="00C426DF"/>
    <w:rsid w:val="00C428E0"/>
    <w:rsid w:val="00C42C9B"/>
    <w:rsid w:val="00C42EEE"/>
    <w:rsid w:val="00C4313D"/>
    <w:rsid w:val="00C4321B"/>
    <w:rsid w:val="00C4385E"/>
    <w:rsid w:val="00C43A8C"/>
    <w:rsid w:val="00C43D3D"/>
    <w:rsid w:val="00C43E0F"/>
    <w:rsid w:val="00C440CE"/>
    <w:rsid w:val="00C44264"/>
    <w:rsid w:val="00C4465D"/>
    <w:rsid w:val="00C44668"/>
    <w:rsid w:val="00C4466F"/>
    <w:rsid w:val="00C44895"/>
    <w:rsid w:val="00C44914"/>
    <w:rsid w:val="00C44F38"/>
    <w:rsid w:val="00C45344"/>
    <w:rsid w:val="00C453BA"/>
    <w:rsid w:val="00C453FD"/>
    <w:rsid w:val="00C461F1"/>
    <w:rsid w:val="00C4682D"/>
    <w:rsid w:val="00C4687B"/>
    <w:rsid w:val="00C46B4B"/>
    <w:rsid w:val="00C4754B"/>
    <w:rsid w:val="00C47628"/>
    <w:rsid w:val="00C476A1"/>
    <w:rsid w:val="00C47A77"/>
    <w:rsid w:val="00C47C37"/>
    <w:rsid w:val="00C47DC9"/>
    <w:rsid w:val="00C501B7"/>
    <w:rsid w:val="00C50636"/>
    <w:rsid w:val="00C50CDA"/>
    <w:rsid w:val="00C51224"/>
    <w:rsid w:val="00C51847"/>
    <w:rsid w:val="00C5192D"/>
    <w:rsid w:val="00C51F06"/>
    <w:rsid w:val="00C5213A"/>
    <w:rsid w:val="00C5231C"/>
    <w:rsid w:val="00C52524"/>
    <w:rsid w:val="00C5287E"/>
    <w:rsid w:val="00C52FFA"/>
    <w:rsid w:val="00C531E6"/>
    <w:rsid w:val="00C539CE"/>
    <w:rsid w:val="00C53A10"/>
    <w:rsid w:val="00C53C3E"/>
    <w:rsid w:val="00C53D6C"/>
    <w:rsid w:val="00C5409C"/>
    <w:rsid w:val="00C5433E"/>
    <w:rsid w:val="00C544B6"/>
    <w:rsid w:val="00C549E2"/>
    <w:rsid w:val="00C54DF9"/>
    <w:rsid w:val="00C55907"/>
    <w:rsid w:val="00C55AAC"/>
    <w:rsid w:val="00C55DAB"/>
    <w:rsid w:val="00C56232"/>
    <w:rsid w:val="00C5629C"/>
    <w:rsid w:val="00C56447"/>
    <w:rsid w:val="00C565C1"/>
    <w:rsid w:val="00C56744"/>
    <w:rsid w:val="00C567E1"/>
    <w:rsid w:val="00C56927"/>
    <w:rsid w:val="00C5699A"/>
    <w:rsid w:val="00C569E0"/>
    <w:rsid w:val="00C56B9B"/>
    <w:rsid w:val="00C57877"/>
    <w:rsid w:val="00C578FF"/>
    <w:rsid w:val="00C57928"/>
    <w:rsid w:val="00C579EE"/>
    <w:rsid w:val="00C57AA6"/>
    <w:rsid w:val="00C60324"/>
    <w:rsid w:val="00C60849"/>
    <w:rsid w:val="00C60AA6"/>
    <w:rsid w:val="00C60D68"/>
    <w:rsid w:val="00C61179"/>
    <w:rsid w:val="00C61331"/>
    <w:rsid w:val="00C6183F"/>
    <w:rsid w:val="00C61A26"/>
    <w:rsid w:val="00C61D54"/>
    <w:rsid w:val="00C620D3"/>
    <w:rsid w:val="00C62290"/>
    <w:rsid w:val="00C62A51"/>
    <w:rsid w:val="00C62B3C"/>
    <w:rsid w:val="00C62C12"/>
    <w:rsid w:val="00C62CAC"/>
    <w:rsid w:val="00C62D7F"/>
    <w:rsid w:val="00C62ED3"/>
    <w:rsid w:val="00C63368"/>
    <w:rsid w:val="00C63700"/>
    <w:rsid w:val="00C6385E"/>
    <w:rsid w:val="00C63991"/>
    <w:rsid w:val="00C639AE"/>
    <w:rsid w:val="00C63A93"/>
    <w:rsid w:val="00C63D90"/>
    <w:rsid w:val="00C6438F"/>
    <w:rsid w:val="00C64899"/>
    <w:rsid w:val="00C64B0B"/>
    <w:rsid w:val="00C65348"/>
    <w:rsid w:val="00C656A8"/>
    <w:rsid w:val="00C65886"/>
    <w:rsid w:val="00C6592B"/>
    <w:rsid w:val="00C65981"/>
    <w:rsid w:val="00C659D5"/>
    <w:rsid w:val="00C65ECD"/>
    <w:rsid w:val="00C664B1"/>
    <w:rsid w:val="00C664D6"/>
    <w:rsid w:val="00C66C67"/>
    <w:rsid w:val="00C66F4E"/>
    <w:rsid w:val="00C675B6"/>
    <w:rsid w:val="00C67881"/>
    <w:rsid w:val="00C67D6A"/>
    <w:rsid w:val="00C67E6E"/>
    <w:rsid w:val="00C702F6"/>
    <w:rsid w:val="00C70E4B"/>
    <w:rsid w:val="00C70F9F"/>
    <w:rsid w:val="00C71181"/>
    <w:rsid w:val="00C71350"/>
    <w:rsid w:val="00C71480"/>
    <w:rsid w:val="00C719F3"/>
    <w:rsid w:val="00C7258E"/>
    <w:rsid w:val="00C72602"/>
    <w:rsid w:val="00C72A12"/>
    <w:rsid w:val="00C73321"/>
    <w:rsid w:val="00C7385C"/>
    <w:rsid w:val="00C73A90"/>
    <w:rsid w:val="00C73DD1"/>
    <w:rsid w:val="00C73F81"/>
    <w:rsid w:val="00C74159"/>
    <w:rsid w:val="00C74232"/>
    <w:rsid w:val="00C74295"/>
    <w:rsid w:val="00C74402"/>
    <w:rsid w:val="00C74408"/>
    <w:rsid w:val="00C747F5"/>
    <w:rsid w:val="00C74ADF"/>
    <w:rsid w:val="00C74B2F"/>
    <w:rsid w:val="00C74B45"/>
    <w:rsid w:val="00C75245"/>
    <w:rsid w:val="00C75409"/>
    <w:rsid w:val="00C75524"/>
    <w:rsid w:val="00C75589"/>
    <w:rsid w:val="00C758E9"/>
    <w:rsid w:val="00C76018"/>
    <w:rsid w:val="00C7665B"/>
    <w:rsid w:val="00C76678"/>
    <w:rsid w:val="00C76970"/>
    <w:rsid w:val="00C76B07"/>
    <w:rsid w:val="00C76D9F"/>
    <w:rsid w:val="00C76E6D"/>
    <w:rsid w:val="00C77187"/>
    <w:rsid w:val="00C80506"/>
    <w:rsid w:val="00C80592"/>
    <w:rsid w:val="00C816AA"/>
    <w:rsid w:val="00C816E1"/>
    <w:rsid w:val="00C81C70"/>
    <w:rsid w:val="00C81F92"/>
    <w:rsid w:val="00C81FB4"/>
    <w:rsid w:val="00C82053"/>
    <w:rsid w:val="00C8228E"/>
    <w:rsid w:val="00C824BB"/>
    <w:rsid w:val="00C828B9"/>
    <w:rsid w:val="00C82C4B"/>
    <w:rsid w:val="00C82F36"/>
    <w:rsid w:val="00C83228"/>
    <w:rsid w:val="00C83385"/>
    <w:rsid w:val="00C8364F"/>
    <w:rsid w:val="00C83796"/>
    <w:rsid w:val="00C83C7B"/>
    <w:rsid w:val="00C845DD"/>
    <w:rsid w:val="00C84690"/>
    <w:rsid w:val="00C84AAE"/>
    <w:rsid w:val="00C84CEB"/>
    <w:rsid w:val="00C85BB7"/>
    <w:rsid w:val="00C85F40"/>
    <w:rsid w:val="00C861C2"/>
    <w:rsid w:val="00C86232"/>
    <w:rsid w:val="00C86678"/>
    <w:rsid w:val="00C867F3"/>
    <w:rsid w:val="00C86841"/>
    <w:rsid w:val="00C8723A"/>
    <w:rsid w:val="00C872F1"/>
    <w:rsid w:val="00C873D6"/>
    <w:rsid w:val="00C875D6"/>
    <w:rsid w:val="00C87BEA"/>
    <w:rsid w:val="00C87F69"/>
    <w:rsid w:val="00C90276"/>
    <w:rsid w:val="00C9027E"/>
    <w:rsid w:val="00C9040D"/>
    <w:rsid w:val="00C90A9F"/>
    <w:rsid w:val="00C90F0D"/>
    <w:rsid w:val="00C91026"/>
    <w:rsid w:val="00C91182"/>
    <w:rsid w:val="00C913DC"/>
    <w:rsid w:val="00C915BC"/>
    <w:rsid w:val="00C91721"/>
    <w:rsid w:val="00C919E1"/>
    <w:rsid w:val="00C9286D"/>
    <w:rsid w:val="00C92CF8"/>
    <w:rsid w:val="00C93173"/>
    <w:rsid w:val="00C933D1"/>
    <w:rsid w:val="00C93B7C"/>
    <w:rsid w:val="00C93C7D"/>
    <w:rsid w:val="00C93DAB"/>
    <w:rsid w:val="00C93E5A"/>
    <w:rsid w:val="00C946F3"/>
    <w:rsid w:val="00C9481B"/>
    <w:rsid w:val="00C949AD"/>
    <w:rsid w:val="00C949D8"/>
    <w:rsid w:val="00C94B5E"/>
    <w:rsid w:val="00C952FC"/>
    <w:rsid w:val="00C954AF"/>
    <w:rsid w:val="00C957B0"/>
    <w:rsid w:val="00C95868"/>
    <w:rsid w:val="00C9587A"/>
    <w:rsid w:val="00C9654E"/>
    <w:rsid w:val="00C966AD"/>
    <w:rsid w:val="00C966ED"/>
    <w:rsid w:val="00C96701"/>
    <w:rsid w:val="00C96798"/>
    <w:rsid w:val="00C96A0E"/>
    <w:rsid w:val="00C96B6D"/>
    <w:rsid w:val="00C96E23"/>
    <w:rsid w:val="00C96FD6"/>
    <w:rsid w:val="00C97396"/>
    <w:rsid w:val="00C9747A"/>
    <w:rsid w:val="00C97515"/>
    <w:rsid w:val="00C97CBA"/>
    <w:rsid w:val="00C97D4A"/>
    <w:rsid w:val="00C97F25"/>
    <w:rsid w:val="00CA0334"/>
    <w:rsid w:val="00CA036C"/>
    <w:rsid w:val="00CA0390"/>
    <w:rsid w:val="00CA0424"/>
    <w:rsid w:val="00CA07FE"/>
    <w:rsid w:val="00CA0DFF"/>
    <w:rsid w:val="00CA1022"/>
    <w:rsid w:val="00CA1287"/>
    <w:rsid w:val="00CA15CB"/>
    <w:rsid w:val="00CA1C03"/>
    <w:rsid w:val="00CA2515"/>
    <w:rsid w:val="00CA2D14"/>
    <w:rsid w:val="00CA2FA0"/>
    <w:rsid w:val="00CA3527"/>
    <w:rsid w:val="00CA3656"/>
    <w:rsid w:val="00CA3721"/>
    <w:rsid w:val="00CA3BBA"/>
    <w:rsid w:val="00CA48FE"/>
    <w:rsid w:val="00CA5072"/>
    <w:rsid w:val="00CA5F0C"/>
    <w:rsid w:val="00CA5F90"/>
    <w:rsid w:val="00CA65AD"/>
    <w:rsid w:val="00CA6673"/>
    <w:rsid w:val="00CA6732"/>
    <w:rsid w:val="00CA6DB0"/>
    <w:rsid w:val="00CA78AC"/>
    <w:rsid w:val="00CB00A9"/>
    <w:rsid w:val="00CB05E0"/>
    <w:rsid w:val="00CB082A"/>
    <w:rsid w:val="00CB108C"/>
    <w:rsid w:val="00CB12B2"/>
    <w:rsid w:val="00CB1380"/>
    <w:rsid w:val="00CB1774"/>
    <w:rsid w:val="00CB191E"/>
    <w:rsid w:val="00CB1F84"/>
    <w:rsid w:val="00CB201F"/>
    <w:rsid w:val="00CB225A"/>
    <w:rsid w:val="00CB2386"/>
    <w:rsid w:val="00CB2392"/>
    <w:rsid w:val="00CB28B6"/>
    <w:rsid w:val="00CB2B22"/>
    <w:rsid w:val="00CB2FCB"/>
    <w:rsid w:val="00CB333A"/>
    <w:rsid w:val="00CB35F1"/>
    <w:rsid w:val="00CB3747"/>
    <w:rsid w:val="00CB4064"/>
    <w:rsid w:val="00CB44F8"/>
    <w:rsid w:val="00CB464A"/>
    <w:rsid w:val="00CB496E"/>
    <w:rsid w:val="00CB4B73"/>
    <w:rsid w:val="00CB4EA3"/>
    <w:rsid w:val="00CB5126"/>
    <w:rsid w:val="00CB539D"/>
    <w:rsid w:val="00CB5C65"/>
    <w:rsid w:val="00CB5C9D"/>
    <w:rsid w:val="00CB6242"/>
    <w:rsid w:val="00CB6422"/>
    <w:rsid w:val="00CB66E3"/>
    <w:rsid w:val="00CB68E7"/>
    <w:rsid w:val="00CB6AAB"/>
    <w:rsid w:val="00CB7043"/>
    <w:rsid w:val="00CB7077"/>
    <w:rsid w:val="00CB7091"/>
    <w:rsid w:val="00CB71FA"/>
    <w:rsid w:val="00CB79E2"/>
    <w:rsid w:val="00CB7B41"/>
    <w:rsid w:val="00CC01AB"/>
    <w:rsid w:val="00CC058F"/>
    <w:rsid w:val="00CC062C"/>
    <w:rsid w:val="00CC097C"/>
    <w:rsid w:val="00CC0AA2"/>
    <w:rsid w:val="00CC1BB0"/>
    <w:rsid w:val="00CC1BC0"/>
    <w:rsid w:val="00CC1DEC"/>
    <w:rsid w:val="00CC26E2"/>
    <w:rsid w:val="00CC2876"/>
    <w:rsid w:val="00CC288F"/>
    <w:rsid w:val="00CC2ED4"/>
    <w:rsid w:val="00CC3002"/>
    <w:rsid w:val="00CC3DD2"/>
    <w:rsid w:val="00CC4281"/>
    <w:rsid w:val="00CC4519"/>
    <w:rsid w:val="00CC46D9"/>
    <w:rsid w:val="00CC475E"/>
    <w:rsid w:val="00CC4D6C"/>
    <w:rsid w:val="00CC53B3"/>
    <w:rsid w:val="00CC5A44"/>
    <w:rsid w:val="00CC5B5A"/>
    <w:rsid w:val="00CC5D39"/>
    <w:rsid w:val="00CC5DBE"/>
    <w:rsid w:val="00CC5F09"/>
    <w:rsid w:val="00CC5F44"/>
    <w:rsid w:val="00CC6366"/>
    <w:rsid w:val="00CC63BF"/>
    <w:rsid w:val="00CC66FB"/>
    <w:rsid w:val="00CC6757"/>
    <w:rsid w:val="00CC713F"/>
    <w:rsid w:val="00CC7479"/>
    <w:rsid w:val="00CC75BD"/>
    <w:rsid w:val="00CC782B"/>
    <w:rsid w:val="00CC78A7"/>
    <w:rsid w:val="00CC78AB"/>
    <w:rsid w:val="00CC78CF"/>
    <w:rsid w:val="00CC79A0"/>
    <w:rsid w:val="00CC7A9B"/>
    <w:rsid w:val="00CC7D74"/>
    <w:rsid w:val="00CD0102"/>
    <w:rsid w:val="00CD040F"/>
    <w:rsid w:val="00CD08A4"/>
    <w:rsid w:val="00CD0EC0"/>
    <w:rsid w:val="00CD0F43"/>
    <w:rsid w:val="00CD11EA"/>
    <w:rsid w:val="00CD123F"/>
    <w:rsid w:val="00CD17D1"/>
    <w:rsid w:val="00CD17D7"/>
    <w:rsid w:val="00CD1896"/>
    <w:rsid w:val="00CD1A67"/>
    <w:rsid w:val="00CD1B4B"/>
    <w:rsid w:val="00CD1E62"/>
    <w:rsid w:val="00CD2426"/>
    <w:rsid w:val="00CD28AA"/>
    <w:rsid w:val="00CD2EB6"/>
    <w:rsid w:val="00CD2FA7"/>
    <w:rsid w:val="00CD3071"/>
    <w:rsid w:val="00CD34F3"/>
    <w:rsid w:val="00CD38F1"/>
    <w:rsid w:val="00CD3FD6"/>
    <w:rsid w:val="00CD4385"/>
    <w:rsid w:val="00CD4527"/>
    <w:rsid w:val="00CD4738"/>
    <w:rsid w:val="00CD4849"/>
    <w:rsid w:val="00CD4A1F"/>
    <w:rsid w:val="00CD5750"/>
    <w:rsid w:val="00CD617B"/>
    <w:rsid w:val="00CD66E2"/>
    <w:rsid w:val="00CD67C1"/>
    <w:rsid w:val="00CD6A25"/>
    <w:rsid w:val="00CD7479"/>
    <w:rsid w:val="00CD7856"/>
    <w:rsid w:val="00CD7C73"/>
    <w:rsid w:val="00CE0472"/>
    <w:rsid w:val="00CE0F0D"/>
    <w:rsid w:val="00CE1CF4"/>
    <w:rsid w:val="00CE24DA"/>
    <w:rsid w:val="00CE280C"/>
    <w:rsid w:val="00CE3245"/>
    <w:rsid w:val="00CE32C4"/>
    <w:rsid w:val="00CE35F7"/>
    <w:rsid w:val="00CE49FC"/>
    <w:rsid w:val="00CE4D1B"/>
    <w:rsid w:val="00CE525A"/>
    <w:rsid w:val="00CE53CB"/>
    <w:rsid w:val="00CE53D5"/>
    <w:rsid w:val="00CE5465"/>
    <w:rsid w:val="00CE5542"/>
    <w:rsid w:val="00CE582D"/>
    <w:rsid w:val="00CE65B5"/>
    <w:rsid w:val="00CE6761"/>
    <w:rsid w:val="00CE6BB3"/>
    <w:rsid w:val="00CE6FA1"/>
    <w:rsid w:val="00CE7266"/>
    <w:rsid w:val="00CE7D96"/>
    <w:rsid w:val="00CF015D"/>
    <w:rsid w:val="00CF06F7"/>
    <w:rsid w:val="00CF155B"/>
    <w:rsid w:val="00CF1602"/>
    <w:rsid w:val="00CF1909"/>
    <w:rsid w:val="00CF232E"/>
    <w:rsid w:val="00CF2858"/>
    <w:rsid w:val="00CF3587"/>
    <w:rsid w:val="00CF374B"/>
    <w:rsid w:val="00CF3AA6"/>
    <w:rsid w:val="00CF3CC1"/>
    <w:rsid w:val="00CF459A"/>
    <w:rsid w:val="00CF4904"/>
    <w:rsid w:val="00CF4992"/>
    <w:rsid w:val="00CF4A48"/>
    <w:rsid w:val="00CF4A57"/>
    <w:rsid w:val="00CF4B70"/>
    <w:rsid w:val="00CF5287"/>
    <w:rsid w:val="00CF5BE7"/>
    <w:rsid w:val="00CF6295"/>
    <w:rsid w:val="00CF6326"/>
    <w:rsid w:val="00CF6531"/>
    <w:rsid w:val="00CF6D8D"/>
    <w:rsid w:val="00CF6DA5"/>
    <w:rsid w:val="00CF6EBE"/>
    <w:rsid w:val="00CF701A"/>
    <w:rsid w:val="00CF73CD"/>
    <w:rsid w:val="00CF7894"/>
    <w:rsid w:val="00CF78EC"/>
    <w:rsid w:val="00CF7AE6"/>
    <w:rsid w:val="00D0029E"/>
    <w:rsid w:val="00D0037B"/>
    <w:rsid w:val="00D00A65"/>
    <w:rsid w:val="00D00BF7"/>
    <w:rsid w:val="00D00E94"/>
    <w:rsid w:val="00D01191"/>
    <w:rsid w:val="00D012F5"/>
    <w:rsid w:val="00D01A08"/>
    <w:rsid w:val="00D01F9A"/>
    <w:rsid w:val="00D024B7"/>
    <w:rsid w:val="00D027A7"/>
    <w:rsid w:val="00D02939"/>
    <w:rsid w:val="00D035F9"/>
    <w:rsid w:val="00D03A37"/>
    <w:rsid w:val="00D03DA1"/>
    <w:rsid w:val="00D03F00"/>
    <w:rsid w:val="00D0411A"/>
    <w:rsid w:val="00D04425"/>
    <w:rsid w:val="00D04845"/>
    <w:rsid w:val="00D054A1"/>
    <w:rsid w:val="00D059DD"/>
    <w:rsid w:val="00D05E54"/>
    <w:rsid w:val="00D06705"/>
    <w:rsid w:val="00D06C90"/>
    <w:rsid w:val="00D07045"/>
    <w:rsid w:val="00D072C0"/>
    <w:rsid w:val="00D07471"/>
    <w:rsid w:val="00D104A3"/>
    <w:rsid w:val="00D10603"/>
    <w:rsid w:val="00D10F3A"/>
    <w:rsid w:val="00D111D4"/>
    <w:rsid w:val="00D1125C"/>
    <w:rsid w:val="00D11B35"/>
    <w:rsid w:val="00D11BD6"/>
    <w:rsid w:val="00D12257"/>
    <w:rsid w:val="00D12495"/>
    <w:rsid w:val="00D124A1"/>
    <w:rsid w:val="00D1305D"/>
    <w:rsid w:val="00D13368"/>
    <w:rsid w:val="00D13620"/>
    <w:rsid w:val="00D145D6"/>
    <w:rsid w:val="00D14A18"/>
    <w:rsid w:val="00D14A1B"/>
    <w:rsid w:val="00D14C42"/>
    <w:rsid w:val="00D14C99"/>
    <w:rsid w:val="00D15A0C"/>
    <w:rsid w:val="00D15DFD"/>
    <w:rsid w:val="00D16306"/>
    <w:rsid w:val="00D16317"/>
    <w:rsid w:val="00D16800"/>
    <w:rsid w:val="00D16885"/>
    <w:rsid w:val="00D175A3"/>
    <w:rsid w:val="00D17856"/>
    <w:rsid w:val="00D178D7"/>
    <w:rsid w:val="00D179B2"/>
    <w:rsid w:val="00D17AB9"/>
    <w:rsid w:val="00D17ED3"/>
    <w:rsid w:val="00D201FA"/>
    <w:rsid w:val="00D202BF"/>
    <w:rsid w:val="00D20875"/>
    <w:rsid w:val="00D2125A"/>
    <w:rsid w:val="00D2191F"/>
    <w:rsid w:val="00D222E2"/>
    <w:rsid w:val="00D22621"/>
    <w:rsid w:val="00D2270F"/>
    <w:rsid w:val="00D22FEE"/>
    <w:rsid w:val="00D2343E"/>
    <w:rsid w:val="00D234B1"/>
    <w:rsid w:val="00D23C61"/>
    <w:rsid w:val="00D24466"/>
    <w:rsid w:val="00D24A3F"/>
    <w:rsid w:val="00D25C7B"/>
    <w:rsid w:val="00D2614A"/>
    <w:rsid w:val="00D264E6"/>
    <w:rsid w:val="00D2651C"/>
    <w:rsid w:val="00D2653C"/>
    <w:rsid w:val="00D26BC5"/>
    <w:rsid w:val="00D27533"/>
    <w:rsid w:val="00D27540"/>
    <w:rsid w:val="00D276ED"/>
    <w:rsid w:val="00D27B2A"/>
    <w:rsid w:val="00D27FBE"/>
    <w:rsid w:val="00D30380"/>
    <w:rsid w:val="00D30A48"/>
    <w:rsid w:val="00D30BBE"/>
    <w:rsid w:val="00D30F2E"/>
    <w:rsid w:val="00D31EF0"/>
    <w:rsid w:val="00D3239C"/>
    <w:rsid w:val="00D32C42"/>
    <w:rsid w:val="00D32D3D"/>
    <w:rsid w:val="00D337CB"/>
    <w:rsid w:val="00D3399C"/>
    <w:rsid w:val="00D33CA0"/>
    <w:rsid w:val="00D33F2F"/>
    <w:rsid w:val="00D34618"/>
    <w:rsid w:val="00D34692"/>
    <w:rsid w:val="00D34E53"/>
    <w:rsid w:val="00D34FE6"/>
    <w:rsid w:val="00D359EE"/>
    <w:rsid w:val="00D36580"/>
    <w:rsid w:val="00D36597"/>
    <w:rsid w:val="00D3663B"/>
    <w:rsid w:val="00D37032"/>
    <w:rsid w:val="00D37100"/>
    <w:rsid w:val="00D375CD"/>
    <w:rsid w:val="00D37B94"/>
    <w:rsid w:val="00D37C67"/>
    <w:rsid w:val="00D37E5B"/>
    <w:rsid w:val="00D37EA1"/>
    <w:rsid w:val="00D40027"/>
    <w:rsid w:val="00D40E87"/>
    <w:rsid w:val="00D40F5E"/>
    <w:rsid w:val="00D41447"/>
    <w:rsid w:val="00D41A18"/>
    <w:rsid w:val="00D428EF"/>
    <w:rsid w:val="00D42BE4"/>
    <w:rsid w:val="00D42C93"/>
    <w:rsid w:val="00D42F55"/>
    <w:rsid w:val="00D43753"/>
    <w:rsid w:val="00D43794"/>
    <w:rsid w:val="00D43C88"/>
    <w:rsid w:val="00D43F57"/>
    <w:rsid w:val="00D44168"/>
    <w:rsid w:val="00D445B8"/>
    <w:rsid w:val="00D44C07"/>
    <w:rsid w:val="00D44C73"/>
    <w:rsid w:val="00D44CA7"/>
    <w:rsid w:val="00D44F1F"/>
    <w:rsid w:val="00D4556D"/>
    <w:rsid w:val="00D460F6"/>
    <w:rsid w:val="00D468EA"/>
    <w:rsid w:val="00D46D25"/>
    <w:rsid w:val="00D46D42"/>
    <w:rsid w:val="00D46F7B"/>
    <w:rsid w:val="00D47056"/>
    <w:rsid w:val="00D47AF2"/>
    <w:rsid w:val="00D47EB8"/>
    <w:rsid w:val="00D50499"/>
    <w:rsid w:val="00D50D6E"/>
    <w:rsid w:val="00D50E08"/>
    <w:rsid w:val="00D50FA0"/>
    <w:rsid w:val="00D50FF5"/>
    <w:rsid w:val="00D511C2"/>
    <w:rsid w:val="00D5169C"/>
    <w:rsid w:val="00D51B3A"/>
    <w:rsid w:val="00D51FD6"/>
    <w:rsid w:val="00D5262C"/>
    <w:rsid w:val="00D52EB7"/>
    <w:rsid w:val="00D52FA4"/>
    <w:rsid w:val="00D53B43"/>
    <w:rsid w:val="00D53D62"/>
    <w:rsid w:val="00D53E13"/>
    <w:rsid w:val="00D53FA2"/>
    <w:rsid w:val="00D54452"/>
    <w:rsid w:val="00D546F4"/>
    <w:rsid w:val="00D549F4"/>
    <w:rsid w:val="00D54A78"/>
    <w:rsid w:val="00D550ED"/>
    <w:rsid w:val="00D552CA"/>
    <w:rsid w:val="00D553A0"/>
    <w:rsid w:val="00D555B5"/>
    <w:rsid w:val="00D559EE"/>
    <w:rsid w:val="00D55FC6"/>
    <w:rsid w:val="00D563D5"/>
    <w:rsid w:val="00D5656B"/>
    <w:rsid w:val="00D567FC"/>
    <w:rsid w:val="00D56D5A"/>
    <w:rsid w:val="00D575C1"/>
    <w:rsid w:val="00D57E9D"/>
    <w:rsid w:val="00D60927"/>
    <w:rsid w:val="00D61A42"/>
    <w:rsid w:val="00D61A62"/>
    <w:rsid w:val="00D61D30"/>
    <w:rsid w:val="00D62178"/>
    <w:rsid w:val="00D62188"/>
    <w:rsid w:val="00D623C6"/>
    <w:rsid w:val="00D62487"/>
    <w:rsid w:val="00D63066"/>
    <w:rsid w:val="00D63521"/>
    <w:rsid w:val="00D636B2"/>
    <w:rsid w:val="00D637C7"/>
    <w:rsid w:val="00D63B81"/>
    <w:rsid w:val="00D63C15"/>
    <w:rsid w:val="00D63C5A"/>
    <w:rsid w:val="00D6408E"/>
    <w:rsid w:val="00D643AE"/>
    <w:rsid w:val="00D643CD"/>
    <w:rsid w:val="00D6447F"/>
    <w:rsid w:val="00D6558D"/>
    <w:rsid w:val="00D65A1B"/>
    <w:rsid w:val="00D66439"/>
    <w:rsid w:val="00D6706F"/>
    <w:rsid w:val="00D675FE"/>
    <w:rsid w:val="00D67824"/>
    <w:rsid w:val="00D67B0A"/>
    <w:rsid w:val="00D67C85"/>
    <w:rsid w:val="00D70267"/>
    <w:rsid w:val="00D7032C"/>
    <w:rsid w:val="00D70F92"/>
    <w:rsid w:val="00D71890"/>
    <w:rsid w:val="00D718ED"/>
    <w:rsid w:val="00D71914"/>
    <w:rsid w:val="00D71C75"/>
    <w:rsid w:val="00D71DEF"/>
    <w:rsid w:val="00D72AB6"/>
    <w:rsid w:val="00D72D0B"/>
    <w:rsid w:val="00D72EB1"/>
    <w:rsid w:val="00D730EA"/>
    <w:rsid w:val="00D73119"/>
    <w:rsid w:val="00D731CA"/>
    <w:rsid w:val="00D7326B"/>
    <w:rsid w:val="00D739A3"/>
    <w:rsid w:val="00D73A48"/>
    <w:rsid w:val="00D741CF"/>
    <w:rsid w:val="00D741E5"/>
    <w:rsid w:val="00D74275"/>
    <w:rsid w:val="00D74886"/>
    <w:rsid w:val="00D74B7A"/>
    <w:rsid w:val="00D74CC7"/>
    <w:rsid w:val="00D75453"/>
    <w:rsid w:val="00D7553A"/>
    <w:rsid w:val="00D7570A"/>
    <w:rsid w:val="00D757D7"/>
    <w:rsid w:val="00D75BAD"/>
    <w:rsid w:val="00D75D6F"/>
    <w:rsid w:val="00D76114"/>
    <w:rsid w:val="00D761D9"/>
    <w:rsid w:val="00D763A9"/>
    <w:rsid w:val="00D763C2"/>
    <w:rsid w:val="00D76785"/>
    <w:rsid w:val="00D7678B"/>
    <w:rsid w:val="00D769D5"/>
    <w:rsid w:val="00D76C7F"/>
    <w:rsid w:val="00D76E26"/>
    <w:rsid w:val="00D7703F"/>
    <w:rsid w:val="00D7746C"/>
    <w:rsid w:val="00D77623"/>
    <w:rsid w:val="00D77B10"/>
    <w:rsid w:val="00D77B82"/>
    <w:rsid w:val="00D77C23"/>
    <w:rsid w:val="00D77CBC"/>
    <w:rsid w:val="00D80506"/>
    <w:rsid w:val="00D807A8"/>
    <w:rsid w:val="00D808CC"/>
    <w:rsid w:val="00D80905"/>
    <w:rsid w:val="00D80927"/>
    <w:rsid w:val="00D80BA9"/>
    <w:rsid w:val="00D81167"/>
    <w:rsid w:val="00D81E94"/>
    <w:rsid w:val="00D82034"/>
    <w:rsid w:val="00D8204E"/>
    <w:rsid w:val="00D8264E"/>
    <w:rsid w:val="00D831C4"/>
    <w:rsid w:val="00D83532"/>
    <w:rsid w:val="00D83EDC"/>
    <w:rsid w:val="00D8491B"/>
    <w:rsid w:val="00D849ED"/>
    <w:rsid w:val="00D84EB7"/>
    <w:rsid w:val="00D850CD"/>
    <w:rsid w:val="00D850F7"/>
    <w:rsid w:val="00D8550D"/>
    <w:rsid w:val="00D8561F"/>
    <w:rsid w:val="00D8637E"/>
    <w:rsid w:val="00D863C8"/>
    <w:rsid w:val="00D86B12"/>
    <w:rsid w:val="00D87235"/>
    <w:rsid w:val="00D872D5"/>
    <w:rsid w:val="00D904B5"/>
    <w:rsid w:val="00D906D8"/>
    <w:rsid w:val="00D90EE2"/>
    <w:rsid w:val="00D9124B"/>
    <w:rsid w:val="00D912B6"/>
    <w:rsid w:val="00D91A3E"/>
    <w:rsid w:val="00D91AC5"/>
    <w:rsid w:val="00D91DA7"/>
    <w:rsid w:val="00D91EB3"/>
    <w:rsid w:val="00D921F1"/>
    <w:rsid w:val="00D92563"/>
    <w:rsid w:val="00D925C7"/>
    <w:rsid w:val="00D92C54"/>
    <w:rsid w:val="00D930B5"/>
    <w:rsid w:val="00D93113"/>
    <w:rsid w:val="00D93269"/>
    <w:rsid w:val="00D936C4"/>
    <w:rsid w:val="00D9390D"/>
    <w:rsid w:val="00D93BD5"/>
    <w:rsid w:val="00D940D8"/>
    <w:rsid w:val="00D94178"/>
    <w:rsid w:val="00D946A8"/>
    <w:rsid w:val="00D95259"/>
    <w:rsid w:val="00D95A58"/>
    <w:rsid w:val="00D95C79"/>
    <w:rsid w:val="00D9604F"/>
    <w:rsid w:val="00D96852"/>
    <w:rsid w:val="00D96A97"/>
    <w:rsid w:val="00D96B0E"/>
    <w:rsid w:val="00D96B88"/>
    <w:rsid w:val="00D96E79"/>
    <w:rsid w:val="00D96F57"/>
    <w:rsid w:val="00D96FCC"/>
    <w:rsid w:val="00D97262"/>
    <w:rsid w:val="00D97531"/>
    <w:rsid w:val="00D97649"/>
    <w:rsid w:val="00D976BA"/>
    <w:rsid w:val="00D97802"/>
    <w:rsid w:val="00D9782F"/>
    <w:rsid w:val="00D97998"/>
    <w:rsid w:val="00D97C21"/>
    <w:rsid w:val="00D97EDD"/>
    <w:rsid w:val="00DA00FB"/>
    <w:rsid w:val="00DA041E"/>
    <w:rsid w:val="00DA0568"/>
    <w:rsid w:val="00DA083F"/>
    <w:rsid w:val="00DA0BC1"/>
    <w:rsid w:val="00DA14E6"/>
    <w:rsid w:val="00DA1928"/>
    <w:rsid w:val="00DA1D82"/>
    <w:rsid w:val="00DA1EE5"/>
    <w:rsid w:val="00DA20C0"/>
    <w:rsid w:val="00DA22FB"/>
    <w:rsid w:val="00DA2CA4"/>
    <w:rsid w:val="00DA2D83"/>
    <w:rsid w:val="00DA2DA6"/>
    <w:rsid w:val="00DA35F0"/>
    <w:rsid w:val="00DA3665"/>
    <w:rsid w:val="00DA36B4"/>
    <w:rsid w:val="00DA39BC"/>
    <w:rsid w:val="00DA3E5B"/>
    <w:rsid w:val="00DA44D5"/>
    <w:rsid w:val="00DA4CFD"/>
    <w:rsid w:val="00DA4E12"/>
    <w:rsid w:val="00DA4FDC"/>
    <w:rsid w:val="00DA55B3"/>
    <w:rsid w:val="00DA57D3"/>
    <w:rsid w:val="00DA5DD2"/>
    <w:rsid w:val="00DA5EC6"/>
    <w:rsid w:val="00DA6190"/>
    <w:rsid w:val="00DA624C"/>
    <w:rsid w:val="00DA6942"/>
    <w:rsid w:val="00DA750C"/>
    <w:rsid w:val="00DA7556"/>
    <w:rsid w:val="00DA756A"/>
    <w:rsid w:val="00DA75A5"/>
    <w:rsid w:val="00DA7778"/>
    <w:rsid w:val="00DB095D"/>
    <w:rsid w:val="00DB16AA"/>
    <w:rsid w:val="00DB16D6"/>
    <w:rsid w:val="00DB1B1D"/>
    <w:rsid w:val="00DB25AA"/>
    <w:rsid w:val="00DB2B57"/>
    <w:rsid w:val="00DB35B4"/>
    <w:rsid w:val="00DB3ACC"/>
    <w:rsid w:val="00DB3E7D"/>
    <w:rsid w:val="00DB412E"/>
    <w:rsid w:val="00DB459D"/>
    <w:rsid w:val="00DB47B1"/>
    <w:rsid w:val="00DB52F2"/>
    <w:rsid w:val="00DB544F"/>
    <w:rsid w:val="00DB5B87"/>
    <w:rsid w:val="00DB605C"/>
    <w:rsid w:val="00DB6159"/>
    <w:rsid w:val="00DB7478"/>
    <w:rsid w:val="00DB7CAD"/>
    <w:rsid w:val="00DB7D6B"/>
    <w:rsid w:val="00DC0191"/>
    <w:rsid w:val="00DC0286"/>
    <w:rsid w:val="00DC08C1"/>
    <w:rsid w:val="00DC09BC"/>
    <w:rsid w:val="00DC0C74"/>
    <w:rsid w:val="00DC1AA2"/>
    <w:rsid w:val="00DC20A1"/>
    <w:rsid w:val="00DC2273"/>
    <w:rsid w:val="00DC2B27"/>
    <w:rsid w:val="00DC2EE7"/>
    <w:rsid w:val="00DC2FCE"/>
    <w:rsid w:val="00DC308B"/>
    <w:rsid w:val="00DC30E2"/>
    <w:rsid w:val="00DC3189"/>
    <w:rsid w:val="00DC32E5"/>
    <w:rsid w:val="00DC39F2"/>
    <w:rsid w:val="00DC41AF"/>
    <w:rsid w:val="00DC447A"/>
    <w:rsid w:val="00DC450C"/>
    <w:rsid w:val="00DC477E"/>
    <w:rsid w:val="00DC4AD4"/>
    <w:rsid w:val="00DC5016"/>
    <w:rsid w:val="00DC566B"/>
    <w:rsid w:val="00DC5F85"/>
    <w:rsid w:val="00DC688E"/>
    <w:rsid w:val="00DC732E"/>
    <w:rsid w:val="00DC753A"/>
    <w:rsid w:val="00DD0312"/>
    <w:rsid w:val="00DD057A"/>
    <w:rsid w:val="00DD05B0"/>
    <w:rsid w:val="00DD097A"/>
    <w:rsid w:val="00DD111B"/>
    <w:rsid w:val="00DD1498"/>
    <w:rsid w:val="00DD151B"/>
    <w:rsid w:val="00DD1F21"/>
    <w:rsid w:val="00DD2885"/>
    <w:rsid w:val="00DD2A46"/>
    <w:rsid w:val="00DD2A5C"/>
    <w:rsid w:val="00DD2C06"/>
    <w:rsid w:val="00DD424F"/>
    <w:rsid w:val="00DD4DF2"/>
    <w:rsid w:val="00DD555E"/>
    <w:rsid w:val="00DD5D44"/>
    <w:rsid w:val="00DD5FE8"/>
    <w:rsid w:val="00DD630E"/>
    <w:rsid w:val="00DD65FD"/>
    <w:rsid w:val="00DD6825"/>
    <w:rsid w:val="00DD6A97"/>
    <w:rsid w:val="00DD791A"/>
    <w:rsid w:val="00DD7F9C"/>
    <w:rsid w:val="00DE06ED"/>
    <w:rsid w:val="00DE09F2"/>
    <w:rsid w:val="00DE0A8F"/>
    <w:rsid w:val="00DE1241"/>
    <w:rsid w:val="00DE1D20"/>
    <w:rsid w:val="00DE1E6F"/>
    <w:rsid w:val="00DE204A"/>
    <w:rsid w:val="00DE25CF"/>
    <w:rsid w:val="00DE2640"/>
    <w:rsid w:val="00DE2AB3"/>
    <w:rsid w:val="00DE2AE4"/>
    <w:rsid w:val="00DE2D5A"/>
    <w:rsid w:val="00DE336D"/>
    <w:rsid w:val="00DE3733"/>
    <w:rsid w:val="00DE38B6"/>
    <w:rsid w:val="00DE3C37"/>
    <w:rsid w:val="00DE3D98"/>
    <w:rsid w:val="00DE4032"/>
    <w:rsid w:val="00DE42A3"/>
    <w:rsid w:val="00DE448D"/>
    <w:rsid w:val="00DE468E"/>
    <w:rsid w:val="00DE468F"/>
    <w:rsid w:val="00DE4A22"/>
    <w:rsid w:val="00DE4C5C"/>
    <w:rsid w:val="00DE50E9"/>
    <w:rsid w:val="00DE51D8"/>
    <w:rsid w:val="00DE5520"/>
    <w:rsid w:val="00DE5AE4"/>
    <w:rsid w:val="00DE5D40"/>
    <w:rsid w:val="00DE5DC1"/>
    <w:rsid w:val="00DE6339"/>
    <w:rsid w:val="00DE6345"/>
    <w:rsid w:val="00DE6482"/>
    <w:rsid w:val="00DE6789"/>
    <w:rsid w:val="00DE6C27"/>
    <w:rsid w:val="00DE6C7E"/>
    <w:rsid w:val="00DE6EE9"/>
    <w:rsid w:val="00DE718E"/>
    <w:rsid w:val="00DE7410"/>
    <w:rsid w:val="00DE759D"/>
    <w:rsid w:val="00DE78A0"/>
    <w:rsid w:val="00DE7AE9"/>
    <w:rsid w:val="00DF03C7"/>
    <w:rsid w:val="00DF0A07"/>
    <w:rsid w:val="00DF0C22"/>
    <w:rsid w:val="00DF0EED"/>
    <w:rsid w:val="00DF17FE"/>
    <w:rsid w:val="00DF1B6F"/>
    <w:rsid w:val="00DF1FBC"/>
    <w:rsid w:val="00DF2293"/>
    <w:rsid w:val="00DF245B"/>
    <w:rsid w:val="00DF24CF"/>
    <w:rsid w:val="00DF25D0"/>
    <w:rsid w:val="00DF2607"/>
    <w:rsid w:val="00DF2EA5"/>
    <w:rsid w:val="00DF2FF8"/>
    <w:rsid w:val="00DF31A2"/>
    <w:rsid w:val="00DF3371"/>
    <w:rsid w:val="00DF362F"/>
    <w:rsid w:val="00DF3C2D"/>
    <w:rsid w:val="00DF3D57"/>
    <w:rsid w:val="00DF3EAB"/>
    <w:rsid w:val="00DF47BA"/>
    <w:rsid w:val="00DF52B2"/>
    <w:rsid w:val="00DF5702"/>
    <w:rsid w:val="00DF5757"/>
    <w:rsid w:val="00DF575F"/>
    <w:rsid w:val="00DF5968"/>
    <w:rsid w:val="00DF5C1F"/>
    <w:rsid w:val="00DF5F85"/>
    <w:rsid w:val="00DF606D"/>
    <w:rsid w:val="00DF6F7B"/>
    <w:rsid w:val="00DF797E"/>
    <w:rsid w:val="00DF79BE"/>
    <w:rsid w:val="00DF7D3C"/>
    <w:rsid w:val="00DF7FFB"/>
    <w:rsid w:val="00E00020"/>
    <w:rsid w:val="00E018B6"/>
    <w:rsid w:val="00E01E42"/>
    <w:rsid w:val="00E01E8D"/>
    <w:rsid w:val="00E0210A"/>
    <w:rsid w:val="00E0251A"/>
    <w:rsid w:val="00E027E6"/>
    <w:rsid w:val="00E02925"/>
    <w:rsid w:val="00E02B07"/>
    <w:rsid w:val="00E02BA1"/>
    <w:rsid w:val="00E02C2D"/>
    <w:rsid w:val="00E02C61"/>
    <w:rsid w:val="00E034E1"/>
    <w:rsid w:val="00E03611"/>
    <w:rsid w:val="00E03666"/>
    <w:rsid w:val="00E03AD6"/>
    <w:rsid w:val="00E0461A"/>
    <w:rsid w:val="00E047B0"/>
    <w:rsid w:val="00E048CC"/>
    <w:rsid w:val="00E04C38"/>
    <w:rsid w:val="00E06047"/>
    <w:rsid w:val="00E06E7C"/>
    <w:rsid w:val="00E07678"/>
    <w:rsid w:val="00E07887"/>
    <w:rsid w:val="00E07901"/>
    <w:rsid w:val="00E10360"/>
    <w:rsid w:val="00E105FE"/>
    <w:rsid w:val="00E106F9"/>
    <w:rsid w:val="00E1073E"/>
    <w:rsid w:val="00E10E94"/>
    <w:rsid w:val="00E1124C"/>
    <w:rsid w:val="00E1184A"/>
    <w:rsid w:val="00E11955"/>
    <w:rsid w:val="00E11FF0"/>
    <w:rsid w:val="00E122CC"/>
    <w:rsid w:val="00E12F5A"/>
    <w:rsid w:val="00E134A0"/>
    <w:rsid w:val="00E13CED"/>
    <w:rsid w:val="00E140ED"/>
    <w:rsid w:val="00E141E1"/>
    <w:rsid w:val="00E14253"/>
    <w:rsid w:val="00E14330"/>
    <w:rsid w:val="00E14859"/>
    <w:rsid w:val="00E14A0A"/>
    <w:rsid w:val="00E14BAC"/>
    <w:rsid w:val="00E14EA7"/>
    <w:rsid w:val="00E153A0"/>
    <w:rsid w:val="00E153E1"/>
    <w:rsid w:val="00E15599"/>
    <w:rsid w:val="00E15891"/>
    <w:rsid w:val="00E15BC4"/>
    <w:rsid w:val="00E1602C"/>
    <w:rsid w:val="00E16474"/>
    <w:rsid w:val="00E1683C"/>
    <w:rsid w:val="00E16B2B"/>
    <w:rsid w:val="00E16EF3"/>
    <w:rsid w:val="00E1735F"/>
    <w:rsid w:val="00E173D5"/>
    <w:rsid w:val="00E17990"/>
    <w:rsid w:val="00E17E68"/>
    <w:rsid w:val="00E2014F"/>
    <w:rsid w:val="00E206D5"/>
    <w:rsid w:val="00E2099C"/>
    <w:rsid w:val="00E20C13"/>
    <w:rsid w:val="00E20E6B"/>
    <w:rsid w:val="00E20E7E"/>
    <w:rsid w:val="00E214B9"/>
    <w:rsid w:val="00E21686"/>
    <w:rsid w:val="00E218A5"/>
    <w:rsid w:val="00E21E55"/>
    <w:rsid w:val="00E21F14"/>
    <w:rsid w:val="00E21F70"/>
    <w:rsid w:val="00E22BCD"/>
    <w:rsid w:val="00E2473A"/>
    <w:rsid w:val="00E24790"/>
    <w:rsid w:val="00E25413"/>
    <w:rsid w:val="00E25D89"/>
    <w:rsid w:val="00E2664C"/>
    <w:rsid w:val="00E2699D"/>
    <w:rsid w:val="00E26BAD"/>
    <w:rsid w:val="00E26D66"/>
    <w:rsid w:val="00E26FB0"/>
    <w:rsid w:val="00E271C6"/>
    <w:rsid w:val="00E271E5"/>
    <w:rsid w:val="00E27640"/>
    <w:rsid w:val="00E27680"/>
    <w:rsid w:val="00E2778F"/>
    <w:rsid w:val="00E2793D"/>
    <w:rsid w:val="00E27B4E"/>
    <w:rsid w:val="00E27C2B"/>
    <w:rsid w:val="00E301B8"/>
    <w:rsid w:val="00E303FA"/>
    <w:rsid w:val="00E308E2"/>
    <w:rsid w:val="00E30F41"/>
    <w:rsid w:val="00E31475"/>
    <w:rsid w:val="00E316B1"/>
    <w:rsid w:val="00E31939"/>
    <w:rsid w:val="00E31A3A"/>
    <w:rsid w:val="00E31AA4"/>
    <w:rsid w:val="00E31B7B"/>
    <w:rsid w:val="00E31EE7"/>
    <w:rsid w:val="00E32292"/>
    <w:rsid w:val="00E3232F"/>
    <w:rsid w:val="00E324CC"/>
    <w:rsid w:val="00E32529"/>
    <w:rsid w:val="00E32824"/>
    <w:rsid w:val="00E32E56"/>
    <w:rsid w:val="00E33DAE"/>
    <w:rsid w:val="00E33F2B"/>
    <w:rsid w:val="00E34344"/>
    <w:rsid w:val="00E347BA"/>
    <w:rsid w:val="00E3493A"/>
    <w:rsid w:val="00E34F6C"/>
    <w:rsid w:val="00E3507E"/>
    <w:rsid w:val="00E35440"/>
    <w:rsid w:val="00E3544A"/>
    <w:rsid w:val="00E356D0"/>
    <w:rsid w:val="00E357A9"/>
    <w:rsid w:val="00E35B28"/>
    <w:rsid w:val="00E35CFB"/>
    <w:rsid w:val="00E35F38"/>
    <w:rsid w:val="00E36221"/>
    <w:rsid w:val="00E36529"/>
    <w:rsid w:val="00E36D9A"/>
    <w:rsid w:val="00E373EA"/>
    <w:rsid w:val="00E37618"/>
    <w:rsid w:val="00E37815"/>
    <w:rsid w:val="00E37E85"/>
    <w:rsid w:val="00E400CF"/>
    <w:rsid w:val="00E40446"/>
    <w:rsid w:val="00E40515"/>
    <w:rsid w:val="00E40B88"/>
    <w:rsid w:val="00E40D15"/>
    <w:rsid w:val="00E40E0B"/>
    <w:rsid w:val="00E41A1F"/>
    <w:rsid w:val="00E41B1C"/>
    <w:rsid w:val="00E41B6B"/>
    <w:rsid w:val="00E41D66"/>
    <w:rsid w:val="00E421F5"/>
    <w:rsid w:val="00E428F2"/>
    <w:rsid w:val="00E42DD8"/>
    <w:rsid w:val="00E43202"/>
    <w:rsid w:val="00E4340D"/>
    <w:rsid w:val="00E43446"/>
    <w:rsid w:val="00E43B19"/>
    <w:rsid w:val="00E44513"/>
    <w:rsid w:val="00E44663"/>
    <w:rsid w:val="00E446FC"/>
    <w:rsid w:val="00E447AD"/>
    <w:rsid w:val="00E44901"/>
    <w:rsid w:val="00E449AB"/>
    <w:rsid w:val="00E44BD4"/>
    <w:rsid w:val="00E454A7"/>
    <w:rsid w:val="00E45598"/>
    <w:rsid w:val="00E45AD5"/>
    <w:rsid w:val="00E45F1A"/>
    <w:rsid w:val="00E46B38"/>
    <w:rsid w:val="00E46C73"/>
    <w:rsid w:val="00E476A6"/>
    <w:rsid w:val="00E47D4D"/>
    <w:rsid w:val="00E47F3D"/>
    <w:rsid w:val="00E5079D"/>
    <w:rsid w:val="00E50A46"/>
    <w:rsid w:val="00E50AB4"/>
    <w:rsid w:val="00E50FFC"/>
    <w:rsid w:val="00E514D4"/>
    <w:rsid w:val="00E51712"/>
    <w:rsid w:val="00E5174C"/>
    <w:rsid w:val="00E51C24"/>
    <w:rsid w:val="00E51EE3"/>
    <w:rsid w:val="00E520B3"/>
    <w:rsid w:val="00E52314"/>
    <w:rsid w:val="00E52524"/>
    <w:rsid w:val="00E525AE"/>
    <w:rsid w:val="00E5272B"/>
    <w:rsid w:val="00E52AD7"/>
    <w:rsid w:val="00E536A9"/>
    <w:rsid w:val="00E53891"/>
    <w:rsid w:val="00E5389F"/>
    <w:rsid w:val="00E53BB7"/>
    <w:rsid w:val="00E54270"/>
    <w:rsid w:val="00E54954"/>
    <w:rsid w:val="00E549C3"/>
    <w:rsid w:val="00E552D1"/>
    <w:rsid w:val="00E554E6"/>
    <w:rsid w:val="00E55BEB"/>
    <w:rsid w:val="00E55C9F"/>
    <w:rsid w:val="00E56318"/>
    <w:rsid w:val="00E56823"/>
    <w:rsid w:val="00E573ED"/>
    <w:rsid w:val="00E5799D"/>
    <w:rsid w:val="00E57FC6"/>
    <w:rsid w:val="00E607D1"/>
    <w:rsid w:val="00E6092E"/>
    <w:rsid w:val="00E60A86"/>
    <w:rsid w:val="00E60ACF"/>
    <w:rsid w:val="00E6108A"/>
    <w:rsid w:val="00E6174D"/>
    <w:rsid w:val="00E61EC6"/>
    <w:rsid w:val="00E6200B"/>
    <w:rsid w:val="00E6204E"/>
    <w:rsid w:val="00E622FA"/>
    <w:rsid w:val="00E62516"/>
    <w:rsid w:val="00E6254B"/>
    <w:rsid w:val="00E6255B"/>
    <w:rsid w:val="00E6289A"/>
    <w:rsid w:val="00E62E21"/>
    <w:rsid w:val="00E62F02"/>
    <w:rsid w:val="00E637A8"/>
    <w:rsid w:val="00E63DAA"/>
    <w:rsid w:val="00E64044"/>
    <w:rsid w:val="00E643E1"/>
    <w:rsid w:val="00E645C1"/>
    <w:rsid w:val="00E647C2"/>
    <w:rsid w:val="00E64930"/>
    <w:rsid w:val="00E65A01"/>
    <w:rsid w:val="00E65EB4"/>
    <w:rsid w:val="00E664A2"/>
    <w:rsid w:val="00E66B34"/>
    <w:rsid w:val="00E66EBF"/>
    <w:rsid w:val="00E67093"/>
    <w:rsid w:val="00E67219"/>
    <w:rsid w:val="00E675AD"/>
    <w:rsid w:val="00E675C8"/>
    <w:rsid w:val="00E67878"/>
    <w:rsid w:val="00E67956"/>
    <w:rsid w:val="00E67CD0"/>
    <w:rsid w:val="00E70801"/>
    <w:rsid w:val="00E70AE1"/>
    <w:rsid w:val="00E70BB5"/>
    <w:rsid w:val="00E71544"/>
    <w:rsid w:val="00E7186E"/>
    <w:rsid w:val="00E720B4"/>
    <w:rsid w:val="00E722A4"/>
    <w:rsid w:val="00E722FC"/>
    <w:rsid w:val="00E72C55"/>
    <w:rsid w:val="00E72C7E"/>
    <w:rsid w:val="00E733B2"/>
    <w:rsid w:val="00E7354D"/>
    <w:rsid w:val="00E736DC"/>
    <w:rsid w:val="00E737FE"/>
    <w:rsid w:val="00E73BAE"/>
    <w:rsid w:val="00E7407C"/>
    <w:rsid w:val="00E74098"/>
    <w:rsid w:val="00E7420C"/>
    <w:rsid w:val="00E74305"/>
    <w:rsid w:val="00E7441A"/>
    <w:rsid w:val="00E744CF"/>
    <w:rsid w:val="00E748CD"/>
    <w:rsid w:val="00E74AA9"/>
    <w:rsid w:val="00E74F98"/>
    <w:rsid w:val="00E75202"/>
    <w:rsid w:val="00E75412"/>
    <w:rsid w:val="00E75775"/>
    <w:rsid w:val="00E75AB8"/>
    <w:rsid w:val="00E76033"/>
    <w:rsid w:val="00E7620B"/>
    <w:rsid w:val="00E7634B"/>
    <w:rsid w:val="00E7690A"/>
    <w:rsid w:val="00E770F9"/>
    <w:rsid w:val="00E77A73"/>
    <w:rsid w:val="00E77D3C"/>
    <w:rsid w:val="00E80662"/>
    <w:rsid w:val="00E8077E"/>
    <w:rsid w:val="00E80858"/>
    <w:rsid w:val="00E80EEB"/>
    <w:rsid w:val="00E8121E"/>
    <w:rsid w:val="00E81730"/>
    <w:rsid w:val="00E81BA3"/>
    <w:rsid w:val="00E81C99"/>
    <w:rsid w:val="00E81FFD"/>
    <w:rsid w:val="00E82085"/>
    <w:rsid w:val="00E820E0"/>
    <w:rsid w:val="00E82293"/>
    <w:rsid w:val="00E828AF"/>
    <w:rsid w:val="00E82EDC"/>
    <w:rsid w:val="00E82F2B"/>
    <w:rsid w:val="00E8341E"/>
    <w:rsid w:val="00E83467"/>
    <w:rsid w:val="00E83ACF"/>
    <w:rsid w:val="00E83B3E"/>
    <w:rsid w:val="00E83C27"/>
    <w:rsid w:val="00E83C6E"/>
    <w:rsid w:val="00E840CC"/>
    <w:rsid w:val="00E84188"/>
    <w:rsid w:val="00E841CC"/>
    <w:rsid w:val="00E84597"/>
    <w:rsid w:val="00E84957"/>
    <w:rsid w:val="00E85017"/>
    <w:rsid w:val="00E85ABA"/>
    <w:rsid w:val="00E85B24"/>
    <w:rsid w:val="00E85DF3"/>
    <w:rsid w:val="00E85F18"/>
    <w:rsid w:val="00E86397"/>
    <w:rsid w:val="00E86973"/>
    <w:rsid w:val="00E86F19"/>
    <w:rsid w:val="00E8725E"/>
    <w:rsid w:val="00E87865"/>
    <w:rsid w:val="00E87AFC"/>
    <w:rsid w:val="00E90113"/>
    <w:rsid w:val="00E904E5"/>
    <w:rsid w:val="00E90622"/>
    <w:rsid w:val="00E90829"/>
    <w:rsid w:val="00E90848"/>
    <w:rsid w:val="00E908C1"/>
    <w:rsid w:val="00E90D7A"/>
    <w:rsid w:val="00E90D7D"/>
    <w:rsid w:val="00E90E20"/>
    <w:rsid w:val="00E91129"/>
    <w:rsid w:val="00E9125E"/>
    <w:rsid w:val="00E91E0F"/>
    <w:rsid w:val="00E92978"/>
    <w:rsid w:val="00E92BEB"/>
    <w:rsid w:val="00E92C5C"/>
    <w:rsid w:val="00E92D44"/>
    <w:rsid w:val="00E93087"/>
    <w:rsid w:val="00E93860"/>
    <w:rsid w:val="00E93899"/>
    <w:rsid w:val="00E93EBB"/>
    <w:rsid w:val="00E94123"/>
    <w:rsid w:val="00E9429E"/>
    <w:rsid w:val="00E9441A"/>
    <w:rsid w:val="00E944B5"/>
    <w:rsid w:val="00E9487F"/>
    <w:rsid w:val="00E94971"/>
    <w:rsid w:val="00E953A6"/>
    <w:rsid w:val="00E956BE"/>
    <w:rsid w:val="00E957B7"/>
    <w:rsid w:val="00E96026"/>
    <w:rsid w:val="00E962E1"/>
    <w:rsid w:val="00E969F0"/>
    <w:rsid w:val="00E96B74"/>
    <w:rsid w:val="00E9791D"/>
    <w:rsid w:val="00E97A7D"/>
    <w:rsid w:val="00E97E76"/>
    <w:rsid w:val="00EA00A0"/>
    <w:rsid w:val="00EA04CF"/>
    <w:rsid w:val="00EA06A7"/>
    <w:rsid w:val="00EA06CA"/>
    <w:rsid w:val="00EA081C"/>
    <w:rsid w:val="00EA10F0"/>
    <w:rsid w:val="00EA136F"/>
    <w:rsid w:val="00EA13DF"/>
    <w:rsid w:val="00EA162A"/>
    <w:rsid w:val="00EA18A5"/>
    <w:rsid w:val="00EA1992"/>
    <w:rsid w:val="00EA29D8"/>
    <w:rsid w:val="00EA2BE4"/>
    <w:rsid w:val="00EA2D44"/>
    <w:rsid w:val="00EA2E04"/>
    <w:rsid w:val="00EA2EA8"/>
    <w:rsid w:val="00EA3444"/>
    <w:rsid w:val="00EA3484"/>
    <w:rsid w:val="00EA35FD"/>
    <w:rsid w:val="00EA37EC"/>
    <w:rsid w:val="00EA3D4A"/>
    <w:rsid w:val="00EA4491"/>
    <w:rsid w:val="00EA44BE"/>
    <w:rsid w:val="00EA4836"/>
    <w:rsid w:val="00EA4C01"/>
    <w:rsid w:val="00EA5D05"/>
    <w:rsid w:val="00EA66AA"/>
    <w:rsid w:val="00EA66E6"/>
    <w:rsid w:val="00EA67D3"/>
    <w:rsid w:val="00EA6856"/>
    <w:rsid w:val="00EA6F6A"/>
    <w:rsid w:val="00EB0C9A"/>
    <w:rsid w:val="00EB140A"/>
    <w:rsid w:val="00EB14E6"/>
    <w:rsid w:val="00EB17C2"/>
    <w:rsid w:val="00EB1940"/>
    <w:rsid w:val="00EB1DAA"/>
    <w:rsid w:val="00EB1E70"/>
    <w:rsid w:val="00EB21E3"/>
    <w:rsid w:val="00EB2562"/>
    <w:rsid w:val="00EB283C"/>
    <w:rsid w:val="00EB2B5C"/>
    <w:rsid w:val="00EB2B72"/>
    <w:rsid w:val="00EB2FB8"/>
    <w:rsid w:val="00EB3104"/>
    <w:rsid w:val="00EB3129"/>
    <w:rsid w:val="00EB32CE"/>
    <w:rsid w:val="00EB3857"/>
    <w:rsid w:val="00EB3F40"/>
    <w:rsid w:val="00EB40C0"/>
    <w:rsid w:val="00EB42DA"/>
    <w:rsid w:val="00EB54F5"/>
    <w:rsid w:val="00EB5D8D"/>
    <w:rsid w:val="00EB61E3"/>
    <w:rsid w:val="00EB69FA"/>
    <w:rsid w:val="00EB6DF1"/>
    <w:rsid w:val="00EB6F55"/>
    <w:rsid w:val="00EB7338"/>
    <w:rsid w:val="00EB73D4"/>
    <w:rsid w:val="00EB76F2"/>
    <w:rsid w:val="00EB77D3"/>
    <w:rsid w:val="00EB797D"/>
    <w:rsid w:val="00EB7CDD"/>
    <w:rsid w:val="00EC0511"/>
    <w:rsid w:val="00EC0EAB"/>
    <w:rsid w:val="00EC1093"/>
    <w:rsid w:val="00EC10F7"/>
    <w:rsid w:val="00EC1734"/>
    <w:rsid w:val="00EC18DA"/>
    <w:rsid w:val="00EC191A"/>
    <w:rsid w:val="00EC1D11"/>
    <w:rsid w:val="00EC1D5D"/>
    <w:rsid w:val="00EC1FBA"/>
    <w:rsid w:val="00EC20E9"/>
    <w:rsid w:val="00EC21FB"/>
    <w:rsid w:val="00EC2AA1"/>
    <w:rsid w:val="00EC3001"/>
    <w:rsid w:val="00EC31FA"/>
    <w:rsid w:val="00EC342C"/>
    <w:rsid w:val="00EC346F"/>
    <w:rsid w:val="00EC3486"/>
    <w:rsid w:val="00EC3933"/>
    <w:rsid w:val="00EC3B48"/>
    <w:rsid w:val="00EC42B4"/>
    <w:rsid w:val="00EC45D8"/>
    <w:rsid w:val="00EC467A"/>
    <w:rsid w:val="00EC4C20"/>
    <w:rsid w:val="00EC4CB8"/>
    <w:rsid w:val="00EC5058"/>
    <w:rsid w:val="00EC5099"/>
    <w:rsid w:val="00EC5493"/>
    <w:rsid w:val="00EC5B3D"/>
    <w:rsid w:val="00EC5D4C"/>
    <w:rsid w:val="00EC5F2F"/>
    <w:rsid w:val="00EC5FBE"/>
    <w:rsid w:val="00EC602F"/>
    <w:rsid w:val="00EC6AC9"/>
    <w:rsid w:val="00EC76D7"/>
    <w:rsid w:val="00EC7ED3"/>
    <w:rsid w:val="00ED04AC"/>
    <w:rsid w:val="00ED0F4C"/>
    <w:rsid w:val="00ED1041"/>
    <w:rsid w:val="00ED12A2"/>
    <w:rsid w:val="00ED154B"/>
    <w:rsid w:val="00ED1B08"/>
    <w:rsid w:val="00ED1F9E"/>
    <w:rsid w:val="00ED2120"/>
    <w:rsid w:val="00ED2282"/>
    <w:rsid w:val="00ED22E2"/>
    <w:rsid w:val="00ED2424"/>
    <w:rsid w:val="00ED3276"/>
    <w:rsid w:val="00ED32CD"/>
    <w:rsid w:val="00ED330E"/>
    <w:rsid w:val="00ED429A"/>
    <w:rsid w:val="00ED43C0"/>
    <w:rsid w:val="00ED4708"/>
    <w:rsid w:val="00ED47E2"/>
    <w:rsid w:val="00ED4A8D"/>
    <w:rsid w:val="00ED4BE3"/>
    <w:rsid w:val="00ED4D46"/>
    <w:rsid w:val="00ED510A"/>
    <w:rsid w:val="00ED536A"/>
    <w:rsid w:val="00ED55E9"/>
    <w:rsid w:val="00ED5679"/>
    <w:rsid w:val="00ED5A96"/>
    <w:rsid w:val="00ED600B"/>
    <w:rsid w:val="00ED6DB5"/>
    <w:rsid w:val="00ED7637"/>
    <w:rsid w:val="00ED771B"/>
    <w:rsid w:val="00EE0054"/>
    <w:rsid w:val="00EE02ED"/>
    <w:rsid w:val="00EE0433"/>
    <w:rsid w:val="00EE0848"/>
    <w:rsid w:val="00EE1188"/>
    <w:rsid w:val="00EE13E3"/>
    <w:rsid w:val="00EE1496"/>
    <w:rsid w:val="00EE1841"/>
    <w:rsid w:val="00EE1A0A"/>
    <w:rsid w:val="00EE1B91"/>
    <w:rsid w:val="00EE1CD1"/>
    <w:rsid w:val="00EE21A9"/>
    <w:rsid w:val="00EE2360"/>
    <w:rsid w:val="00EE25A2"/>
    <w:rsid w:val="00EE2CBC"/>
    <w:rsid w:val="00EE2FFA"/>
    <w:rsid w:val="00EE3075"/>
    <w:rsid w:val="00EE30D0"/>
    <w:rsid w:val="00EE352A"/>
    <w:rsid w:val="00EE3637"/>
    <w:rsid w:val="00EE387D"/>
    <w:rsid w:val="00EE393E"/>
    <w:rsid w:val="00EE39BF"/>
    <w:rsid w:val="00EE3DED"/>
    <w:rsid w:val="00EE4723"/>
    <w:rsid w:val="00EE4D48"/>
    <w:rsid w:val="00EE51C2"/>
    <w:rsid w:val="00EE5345"/>
    <w:rsid w:val="00EE53AD"/>
    <w:rsid w:val="00EE56B7"/>
    <w:rsid w:val="00EE58F8"/>
    <w:rsid w:val="00EE597D"/>
    <w:rsid w:val="00EE60E2"/>
    <w:rsid w:val="00EE625B"/>
    <w:rsid w:val="00EE65AC"/>
    <w:rsid w:val="00EE6D0B"/>
    <w:rsid w:val="00EE6FB2"/>
    <w:rsid w:val="00EF0460"/>
    <w:rsid w:val="00EF05E1"/>
    <w:rsid w:val="00EF0933"/>
    <w:rsid w:val="00EF0D49"/>
    <w:rsid w:val="00EF1256"/>
    <w:rsid w:val="00EF1912"/>
    <w:rsid w:val="00EF19DB"/>
    <w:rsid w:val="00EF2002"/>
    <w:rsid w:val="00EF215F"/>
    <w:rsid w:val="00EF21E5"/>
    <w:rsid w:val="00EF248E"/>
    <w:rsid w:val="00EF275B"/>
    <w:rsid w:val="00EF2947"/>
    <w:rsid w:val="00EF301B"/>
    <w:rsid w:val="00EF40CE"/>
    <w:rsid w:val="00EF4497"/>
    <w:rsid w:val="00EF4A65"/>
    <w:rsid w:val="00EF4E12"/>
    <w:rsid w:val="00EF4E80"/>
    <w:rsid w:val="00EF53DC"/>
    <w:rsid w:val="00EF53FE"/>
    <w:rsid w:val="00EF58E2"/>
    <w:rsid w:val="00EF5927"/>
    <w:rsid w:val="00EF5971"/>
    <w:rsid w:val="00EF5A0A"/>
    <w:rsid w:val="00EF6122"/>
    <w:rsid w:val="00EF652C"/>
    <w:rsid w:val="00EF69F9"/>
    <w:rsid w:val="00EF6ADA"/>
    <w:rsid w:val="00EF7110"/>
    <w:rsid w:val="00EF7B7E"/>
    <w:rsid w:val="00F00134"/>
    <w:rsid w:val="00F0026A"/>
    <w:rsid w:val="00F00717"/>
    <w:rsid w:val="00F00D67"/>
    <w:rsid w:val="00F00EBF"/>
    <w:rsid w:val="00F014BA"/>
    <w:rsid w:val="00F01D2A"/>
    <w:rsid w:val="00F03601"/>
    <w:rsid w:val="00F037FE"/>
    <w:rsid w:val="00F04205"/>
    <w:rsid w:val="00F04556"/>
    <w:rsid w:val="00F0472C"/>
    <w:rsid w:val="00F04B90"/>
    <w:rsid w:val="00F04D60"/>
    <w:rsid w:val="00F0538A"/>
    <w:rsid w:val="00F053DD"/>
    <w:rsid w:val="00F05602"/>
    <w:rsid w:val="00F05607"/>
    <w:rsid w:val="00F057B9"/>
    <w:rsid w:val="00F05921"/>
    <w:rsid w:val="00F0595E"/>
    <w:rsid w:val="00F05CA8"/>
    <w:rsid w:val="00F05E56"/>
    <w:rsid w:val="00F05F70"/>
    <w:rsid w:val="00F05FBD"/>
    <w:rsid w:val="00F0621D"/>
    <w:rsid w:val="00F06A26"/>
    <w:rsid w:val="00F06AD0"/>
    <w:rsid w:val="00F06C8C"/>
    <w:rsid w:val="00F06E0B"/>
    <w:rsid w:val="00F06EEC"/>
    <w:rsid w:val="00F070A0"/>
    <w:rsid w:val="00F0778C"/>
    <w:rsid w:val="00F07B3F"/>
    <w:rsid w:val="00F07BD0"/>
    <w:rsid w:val="00F07D08"/>
    <w:rsid w:val="00F10BA9"/>
    <w:rsid w:val="00F1102B"/>
    <w:rsid w:val="00F114AD"/>
    <w:rsid w:val="00F117E1"/>
    <w:rsid w:val="00F12188"/>
    <w:rsid w:val="00F122A1"/>
    <w:rsid w:val="00F12694"/>
    <w:rsid w:val="00F12757"/>
    <w:rsid w:val="00F12FDA"/>
    <w:rsid w:val="00F13330"/>
    <w:rsid w:val="00F13DA3"/>
    <w:rsid w:val="00F14046"/>
    <w:rsid w:val="00F14273"/>
    <w:rsid w:val="00F14AD6"/>
    <w:rsid w:val="00F14E19"/>
    <w:rsid w:val="00F1541D"/>
    <w:rsid w:val="00F15424"/>
    <w:rsid w:val="00F1547E"/>
    <w:rsid w:val="00F15768"/>
    <w:rsid w:val="00F15B46"/>
    <w:rsid w:val="00F165A5"/>
    <w:rsid w:val="00F16851"/>
    <w:rsid w:val="00F16F23"/>
    <w:rsid w:val="00F170F6"/>
    <w:rsid w:val="00F172AE"/>
    <w:rsid w:val="00F17523"/>
    <w:rsid w:val="00F17BFE"/>
    <w:rsid w:val="00F17C1B"/>
    <w:rsid w:val="00F200BE"/>
    <w:rsid w:val="00F20227"/>
    <w:rsid w:val="00F20D64"/>
    <w:rsid w:val="00F2111B"/>
    <w:rsid w:val="00F21406"/>
    <w:rsid w:val="00F217B1"/>
    <w:rsid w:val="00F21964"/>
    <w:rsid w:val="00F21F7F"/>
    <w:rsid w:val="00F22097"/>
    <w:rsid w:val="00F220A7"/>
    <w:rsid w:val="00F222D9"/>
    <w:rsid w:val="00F22966"/>
    <w:rsid w:val="00F22BF5"/>
    <w:rsid w:val="00F2380D"/>
    <w:rsid w:val="00F23A9D"/>
    <w:rsid w:val="00F24167"/>
    <w:rsid w:val="00F245BF"/>
    <w:rsid w:val="00F252B0"/>
    <w:rsid w:val="00F25669"/>
    <w:rsid w:val="00F25B40"/>
    <w:rsid w:val="00F25F6F"/>
    <w:rsid w:val="00F26955"/>
    <w:rsid w:val="00F26A87"/>
    <w:rsid w:val="00F26AF4"/>
    <w:rsid w:val="00F276AF"/>
    <w:rsid w:val="00F2773C"/>
    <w:rsid w:val="00F27E92"/>
    <w:rsid w:val="00F3040D"/>
    <w:rsid w:val="00F30AF8"/>
    <w:rsid w:val="00F3136B"/>
    <w:rsid w:val="00F315AB"/>
    <w:rsid w:val="00F31AD4"/>
    <w:rsid w:val="00F32370"/>
    <w:rsid w:val="00F3278A"/>
    <w:rsid w:val="00F32D17"/>
    <w:rsid w:val="00F3326F"/>
    <w:rsid w:val="00F333F2"/>
    <w:rsid w:val="00F335CF"/>
    <w:rsid w:val="00F33797"/>
    <w:rsid w:val="00F33803"/>
    <w:rsid w:val="00F3442B"/>
    <w:rsid w:val="00F3450E"/>
    <w:rsid w:val="00F3450F"/>
    <w:rsid w:val="00F349ED"/>
    <w:rsid w:val="00F34D21"/>
    <w:rsid w:val="00F35878"/>
    <w:rsid w:val="00F359E4"/>
    <w:rsid w:val="00F35DFE"/>
    <w:rsid w:val="00F360AF"/>
    <w:rsid w:val="00F364BB"/>
    <w:rsid w:val="00F36AB4"/>
    <w:rsid w:val="00F36F59"/>
    <w:rsid w:val="00F37161"/>
    <w:rsid w:val="00F3716F"/>
    <w:rsid w:val="00F37F2A"/>
    <w:rsid w:val="00F402A4"/>
    <w:rsid w:val="00F41366"/>
    <w:rsid w:val="00F41A0A"/>
    <w:rsid w:val="00F42C98"/>
    <w:rsid w:val="00F43474"/>
    <w:rsid w:val="00F434E6"/>
    <w:rsid w:val="00F435A0"/>
    <w:rsid w:val="00F436A6"/>
    <w:rsid w:val="00F43819"/>
    <w:rsid w:val="00F43D4E"/>
    <w:rsid w:val="00F43DDB"/>
    <w:rsid w:val="00F43E5D"/>
    <w:rsid w:val="00F43FCF"/>
    <w:rsid w:val="00F446A2"/>
    <w:rsid w:val="00F44858"/>
    <w:rsid w:val="00F44B66"/>
    <w:rsid w:val="00F45394"/>
    <w:rsid w:val="00F45627"/>
    <w:rsid w:val="00F45F89"/>
    <w:rsid w:val="00F4601C"/>
    <w:rsid w:val="00F46E59"/>
    <w:rsid w:val="00F46F16"/>
    <w:rsid w:val="00F4746F"/>
    <w:rsid w:val="00F47648"/>
    <w:rsid w:val="00F47BB4"/>
    <w:rsid w:val="00F47C44"/>
    <w:rsid w:val="00F47D61"/>
    <w:rsid w:val="00F50730"/>
    <w:rsid w:val="00F50810"/>
    <w:rsid w:val="00F50C47"/>
    <w:rsid w:val="00F50D1F"/>
    <w:rsid w:val="00F5115C"/>
    <w:rsid w:val="00F51339"/>
    <w:rsid w:val="00F516AE"/>
    <w:rsid w:val="00F51D97"/>
    <w:rsid w:val="00F51E6D"/>
    <w:rsid w:val="00F5216F"/>
    <w:rsid w:val="00F525C2"/>
    <w:rsid w:val="00F52678"/>
    <w:rsid w:val="00F52688"/>
    <w:rsid w:val="00F527B9"/>
    <w:rsid w:val="00F527C3"/>
    <w:rsid w:val="00F52F46"/>
    <w:rsid w:val="00F5305C"/>
    <w:rsid w:val="00F5318C"/>
    <w:rsid w:val="00F532E3"/>
    <w:rsid w:val="00F5344A"/>
    <w:rsid w:val="00F536C8"/>
    <w:rsid w:val="00F53EA0"/>
    <w:rsid w:val="00F53F9D"/>
    <w:rsid w:val="00F54085"/>
    <w:rsid w:val="00F5471B"/>
    <w:rsid w:val="00F547AC"/>
    <w:rsid w:val="00F5487B"/>
    <w:rsid w:val="00F548E5"/>
    <w:rsid w:val="00F54A71"/>
    <w:rsid w:val="00F54A95"/>
    <w:rsid w:val="00F54AFF"/>
    <w:rsid w:val="00F54D21"/>
    <w:rsid w:val="00F54E84"/>
    <w:rsid w:val="00F54F04"/>
    <w:rsid w:val="00F5520E"/>
    <w:rsid w:val="00F5540B"/>
    <w:rsid w:val="00F55ADF"/>
    <w:rsid w:val="00F5663F"/>
    <w:rsid w:val="00F567B3"/>
    <w:rsid w:val="00F56AFB"/>
    <w:rsid w:val="00F56C4D"/>
    <w:rsid w:val="00F56EF3"/>
    <w:rsid w:val="00F57515"/>
    <w:rsid w:val="00F5761D"/>
    <w:rsid w:val="00F579BC"/>
    <w:rsid w:val="00F60148"/>
    <w:rsid w:val="00F601E0"/>
    <w:rsid w:val="00F60285"/>
    <w:rsid w:val="00F605F8"/>
    <w:rsid w:val="00F606B9"/>
    <w:rsid w:val="00F607A7"/>
    <w:rsid w:val="00F61128"/>
    <w:rsid w:val="00F618A3"/>
    <w:rsid w:val="00F61B24"/>
    <w:rsid w:val="00F62262"/>
    <w:rsid w:val="00F627A6"/>
    <w:rsid w:val="00F62950"/>
    <w:rsid w:val="00F63BFE"/>
    <w:rsid w:val="00F63C16"/>
    <w:rsid w:val="00F63DC3"/>
    <w:rsid w:val="00F642DC"/>
    <w:rsid w:val="00F64A2F"/>
    <w:rsid w:val="00F64A97"/>
    <w:rsid w:val="00F64C28"/>
    <w:rsid w:val="00F65A8A"/>
    <w:rsid w:val="00F65B4E"/>
    <w:rsid w:val="00F66B20"/>
    <w:rsid w:val="00F66B77"/>
    <w:rsid w:val="00F67070"/>
    <w:rsid w:val="00F673A8"/>
    <w:rsid w:val="00F67CB6"/>
    <w:rsid w:val="00F67FBB"/>
    <w:rsid w:val="00F70741"/>
    <w:rsid w:val="00F70B5E"/>
    <w:rsid w:val="00F70BEF"/>
    <w:rsid w:val="00F70CD2"/>
    <w:rsid w:val="00F7138B"/>
    <w:rsid w:val="00F7145F"/>
    <w:rsid w:val="00F7152F"/>
    <w:rsid w:val="00F71B78"/>
    <w:rsid w:val="00F71DA6"/>
    <w:rsid w:val="00F720CA"/>
    <w:rsid w:val="00F72D5A"/>
    <w:rsid w:val="00F7310E"/>
    <w:rsid w:val="00F73A4F"/>
    <w:rsid w:val="00F73B27"/>
    <w:rsid w:val="00F73C1E"/>
    <w:rsid w:val="00F73FDE"/>
    <w:rsid w:val="00F74622"/>
    <w:rsid w:val="00F75075"/>
    <w:rsid w:val="00F7524C"/>
    <w:rsid w:val="00F765F3"/>
    <w:rsid w:val="00F767F1"/>
    <w:rsid w:val="00F76BCB"/>
    <w:rsid w:val="00F773CA"/>
    <w:rsid w:val="00F7749E"/>
    <w:rsid w:val="00F80309"/>
    <w:rsid w:val="00F80580"/>
    <w:rsid w:val="00F805AB"/>
    <w:rsid w:val="00F8062A"/>
    <w:rsid w:val="00F80B4F"/>
    <w:rsid w:val="00F80E91"/>
    <w:rsid w:val="00F8133D"/>
    <w:rsid w:val="00F81355"/>
    <w:rsid w:val="00F81606"/>
    <w:rsid w:val="00F81EC5"/>
    <w:rsid w:val="00F8224E"/>
    <w:rsid w:val="00F82361"/>
    <w:rsid w:val="00F82B99"/>
    <w:rsid w:val="00F82C94"/>
    <w:rsid w:val="00F8437E"/>
    <w:rsid w:val="00F846C0"/>
    <w:rsid w:val="00F849E0"/>
    <w:rsid w:val="00F84A27"/>
    <w:rsid w:val="00F84BD4"/>
    <w:rsid w:val="00F85CF0"/>
    <w:rsid w:val="00F85FAC"/>
    <w:rsid w:val="00F86443"/>
    <w:rsid w:val="00F86B90"/>
    <w:rsid w:val="00F871F1"/>
    <w:rsid w:val="00F87253"/>
    <w:rsid w:val="00F8772C"/>
    <w:rsid w:val="00F87774"/>
    <w:rsid w:val="00F878A0"/>
    <w:rsid w:val="00F905DD"/>
    <w:rsid w:val="00F908E0"/>
    <w:rsid w:val="00F91885"/>
    <w:rsid w:val="00F921E0"/>
    <w:rsid w:val="00F929EF"/>
    <w:rsid w:val="00F92CFF"/>
    <w:rsid w:val="00F92EC3"/>
    <w:rsid w:val="00F9305A"/>
    <w:rsid w:val="00F9319E"/>
    <w:rsid w:val="00F9324E"/>
    <w:rsid w:val="00F933AA"/>
    <w:rsid w:val="00F9344C"/>
    <w:rsid w:val="00F93468"/>
    <w:rsid w:val="00F938BA"/>
    <w:rsid w:val="00F939CD"/>
    <w:rsid w:val="00F93C6D"/>
    <w:rsid w:val="00F93F1E"/>
    <w:rsid w:val="00F94332"/>
    <w:rsid w:val="00F944D8"/>
    <w:rsid w:val="00F944FC"/>
    <w:rsid w:val="00F94736"/>
    <w:rsid w:val="00F949F0"/>
    <w:rsid w:val="00F94B7A"/>
    <w:rsid w:val="00F94EB2"/>
    <w:rsid w:val="00F94F36"/>
    <w:rsid w:val="00F950C0"/>
    <w:rsid w:val="00F95278"/>
    <w:rsid w:val="00F955A1"/>
    <w:rsid w:val="00F95F2A"/>
    <w:rsid w:val="00F95F83"/>
    <w:rsid w:val="00F9627B"/>
    <w:rsid w:val="00F9649F"/>
    <w:rsid w:val="00F96893"/>
    <w:rsid w:val="00F968F1"/>
    <w:rsid w:val="00F96DF8"/>
    <w:rsid w:val="00F97361"/>
    <w:rsid w:val="00F973E7"/>
    <w:rsid w:val="00F976D8"/>
    <w:rsid w:val="00F97F26"/>
    <w:rsid w:val="00FA0ACF"/>
    <w:rsid w:val="00FA0EF0"/>
    <w:rsid w:val="00FA126A"/>
    <w:rsid w:val="00FA1636"/>
    <w:rsid w:val="00FA1AC9"/>
    <w:rsid w:val="00FA1BD0"/>
    <w:rsid w:val="00FA1FAE"/>
    <w:rsid w:val="00FA22A8"/>
    <w:rsid w:val="00FA2959"/>
    <w:rsid w:val="00FA2C77"/>
    <w:rsid w:val="00FA3036"/>
    <w:rsid w:val="00FA391F"/>
    <w:rsid w:val="00FA3E71"/>
    <w:rsid w:val="00FA43DD"/>
    <w:rsid w:val="00FA4DF7"/>
    <w:rsid w:val="00FA4E58"/>
    <w:rsid w:val="00FA662D"/>
    <w:rsid w:val="00FA6961"/>
    <w:rsid w:val="00FA6DE2"/>
    <w:rsid w:val="00FA7140"/>
    <w:rsid w:val="00FA7AA6"/>
    <w:rsid w:val="00FA7E42"/>
    <w:rsid w:val="00FB021F"/>
    <w:rsid w:val="00FB03B8"/>
    <w:rsid w:val="00FB053E"/>
    <w:rsid w:val="00FB1012"/>
    <w:rsid w:val="00FB1083"/>
    <w:rsid w:val="00FB1B9A"/>
    <w:rsid w:val="00FB1D2E"/>
    <w:rsid w:val="00FB1D46"/>
    <w:rsid w:val="00FB2105"/>
    <w:rsid w:val="00FB2160"/>
    <w:rsid w:val="00FB2CFA"/>
    <w:rsid w:val="00FB2D7C"/>
    <w:rsid w:val="00FB2EAD"/>
    <w:rsid w:val="00FB314C"/>
    <w:rsid w:val="00FB3E73"/>
    <w:rsid w:val="00FB3F69"/>
    <w:rsid w:val="00FB3F98"/>
    <w:rsid w:val="00FB3FAE"/>
    <w:rsid w:val="00FB4053"/>
    <w:rsid w:val="00FB439C"/>
    <w:rsid w:val="00FB4562"/>
    <w:rsid w:val="00FB473A"/>
    <w:rsid w:val="00FB4AF8"/>
    <w:rsid w:val="00FB4CC0"/>
    <w:rsid w:val="00FB4DE0"/>
    <w:rsid w:val="00FB50E8"/>
    <w:rsid w:val="00FB5150"/>
    <w:rsid w:val="00FB56BD"/>
    <w:rsid w:val="00FB5AA9"/>
    <w:rsid w:val="00FB5FB9"/>
    <w:rsid w:val="00FB625D"/>
    <w:rsid w:val="00FB65B2"/>
    <w:rsid w:val="00FB6F5C"/>
    <w:rsid w:val="00FB78AB"/>
    <w:rsid w:val="00FB7A41"/>
    <w:rsid w:val="00FB7F33"/>
    <w:rsid w:val="00FC0BD5"/>
    <w:rsid w:val="00FC0C1C"/>
    <w:rsid w:val="00FC0C82"/>
    <w:rsid w:val="00FC1B89"/>
    <w:rsid w:val="00FC1F44"/>
    <w:rsid w:val="00FC2127"/>
    <w:rsid w:val="00FC2356"/>
    <w:rsid w:val="00FC2D0F"/>
    <w:rsid w:val="00FC2F2C"/>
    <w:rsid w:val="00FC3D51"/>
    <w:rsid w:val="00FC4367"/>
    <w:rsid w:val="00FC52CF"/>
    <w:rsid w:val="00FC5E20"/>
    <w:rsid w:val="00FC62B2"/>
    <w:rsid w:val="00FC62BE"/>
    <w:rsid w:val="00FC690F"/>
    <w:rsid w:val="00FC6B1B"/>
    <w:rsid w:val="00FC747A"/>
    <w:rsid w:val="00FC76DD"/>
    <w:rsid w:val="00FC7AC3"/>
    <w:rsid w:val="00FC7DB6"/>
    <w:rsid w:val="00FD0405"/>
    <w:rsid w:val="00FD05B9"/>
    <w:rsid w:val="00FD0A66"/>
    <w:rsid w:val="00FD0BF3"/>
    <w:rsid w:val="00FD0E24"/>
    <w:rsid w:val="00FD1336"/>
    <w:rsid w:val="00FD1F8C"/>
    <w:rsid w:val="00FD27C9"/>
    <w:rsid w:val="00FD2C4C"/>
    <w:rsid w:val="00FD2CDA"/>
    <w:rsid w:val="00FD2FE9"/>
    <w:rsid w:val="00FD30D0"/>
    <w:rsid w:val="00FD317F"/>
    <w:rsid w:val="00FD3791"/>
    <w:rsid w:val="00FD3D4B"/>
    <w:rsid w:val="00FD3DC0"/>
    <w:rsid w:val="00FD48CA"/>
    <w:rsid w:val="00FD4C9A"/>
    <w:rsid w:val="00FD5EA8"/>
    <w:rsid w:val="00FD6338"/>
    <w:rsid w:val="00FD67BE"/>
    <w:rsid w:val="00FD7181"/>
    <w:rsid w:val="00FD75F5"/>
    <w:rsid w:val="00FD7D7E"/>
    <w:rsid w:val="00FE043E"/>
    <w:rsid w:val="00FE0995"/>
    <w:rsid w:val="00FE0D44"/>
    <w:rsid w:val="00FE120E"/>
    <w:rsid w:val="00FE16BD"/>
    <w:rsid w:val="00FE1721"/>
    <w:rsid w:val="00FE22CE"/>
    <w:rsid w:val="00FE29B1"/>
    <w:rsid w:val="00FE2A29"/>
    <w:rsid w:val="00FE2D5D"/>
    <w:rsid w:val="00FE35B8"/>
    <w:rsid w:val="00FE3C22"/>
    <w:rsid w:val="00FE3C5A"/>
    <w:rsid w:val="00FE4128"/>
    <w:rsid w:val="00FE4811"/>
    <w:rsid w:val="00FE49ED"/>
    <w:rsid w:val="00FE52C6"/>
    <w:rsid w:val="00FE571C"/>
    <w:rsid w:val="00FE5DC4"/>
    <w:rsid w:val="00FE6284"/>
    <w:rsid w:val="00FE67C5"/>
    <w:rsid w:val="00FE687B"/>
    <w:rsid w:val="00FE6E93"/>
    <w:rsid w:val="00FE7112"/>
    <w:rsid w:val="00FE7D17"/>
    <w:rsid w:val="00FF0859"/>
    <w:rsid w:val="00FF0C77"/>
    <w:rsid w:val="00FF0D3E"/>
    <w:rsid w:val="00FF1325"/>
    <w:rsid w:val="00FF15F7"/>
    <w:rsid w:val="00FF1870"/>
    <w:rsid w:val="00FF2806"/>
    <w:rsid w:val="00FF28F2"/>
    <w:rsid w:val="00FF2936"/>
    <w:rsid w:val="00FF2AD9"/>
    <w:rsid w:val="00FF32A2"/>
    <w:rsid w:val="00FF4109"/>
    <w:rsid w:val="00FF41D7"/>
    <w:rsid w:val="00FF486A"/>
    <w:rsid w:val="00FF48CA"/>
    <w:rsid w:val="00FF5100"/>
    <w:rsid w:val="00FF526F"/>
    <w:rsid w:val="00FF5332"/>
    <w:rsid w:val="00FF540B"/>
    <w:rsid w:val="00FF64B6"/>
    <w:rsid w:val="00FF64DC"/>
    <w:rsid w:val="00FF6721"/>
    <w:rsid w:val="00FF6937"/>
    <w:rsid w:val="00FF6CD9"/>
    <w:rsid w:val="00FF710D"/>
    <w:rsid w:val="00FF76EB"/>
    <w:rsid w:val="00FF7714"/>
    <w:rsid w:val="00FF7787"/>
    <w:rsid w:val="00FF793C"/>
    <w:rsid w:val="00FF7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strokecolor="none"/>
    </o:shapedefaults>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59A"/>
    <w:rPr>
      <w:sz w:val="24"/>
      <w:szCs w:val="24"/>
    </w:rPr>
  </w:style>
  <w:style w:type="paragraph" w:styleId="Heading1">
    <w:name w:val="heading 1"/>
    <w:basedOn w:val="Normal"/>
    <w:next w:val="Normal"/>
    <w:link w:val="Heading1Char"/>
    <w:uiPriority w:val="9"/>
    <w:qFormat/>
    <w:rsid w:val="008D165A"/>
    <w:pPr>
      <w:keepNext/>
      <w:jc w:val="center"/>
      <w:outlineLvl w:val="0"/>
    </w:pPr>
    <w:rPr>
      <w:rFonts w:ascii=".VnTime" w:hAnsi=".VnTime"/>
      <w:b/>
      <w:sz w:val="28"/>
      <w:szCs w:val="20"/>
    </w:rPr>
  </w:style>
  <w:style w:type="paragraph" w:styleId="Heading2">
    <w:name w:val="heading 2"/>
    <w:basedOn w:val="Normal"/>
    <w:next w:val="Normal"/>
    <w:qFormat/>
    <w:rsid w:val="00E26D66"/>
    <w:pPr>
      <w:keepNext/>
      <w:jc w:val="center"/>
      <w:outlineLvl w:val="1"/>
    </w:pPr>
    <w:rPr>
      <w:rFonts w:ascii=".VnTimeH" w:hAnsi=".VnTimeH"/>
      <w:b/>
      <w:sz w:val="30"/>
      <w:szCs w:val="20"/>
    </w:rPr>
  </w:style>
  <w:style w:type="paragraph" w:styleId="Heading3">
    <w:name w:val="heading 3"/>
    <w:basedOn w:val="Normal"/>
    <w:next w:val="Normal"/>
    <w:qFormat/>
    <w:rsid w:val="00171E6E"/>
    <w:pPr>
      <w:keepNext/>
      <w:jc w:val="both"/>
      <w:outlineLvl w:val="2"/>
    </w:pPr>
    <w:rPr>
      <w:rFonts w:ascii=".VnTime" w:hAnsi=".VnTime"/>
      <w:b/>
      <w:sz w:val="28"/>
      <w:szCs w:val="20"/>
    </w:rPr>
  </w:style>
  <w:style w:type="paragraph" w:styleId="Heading4">
    <w:name w:val="heading 4"/>
    <w:basedOn w:val="Normal"/>
    <w:next w:val="Normal"/>
    <w:qFormat/>
    <w:rsid w:val="00F52F46"/>
    <w:pPr>
      <w:keepNext/>
      <w:jc w:val="both"/>
      <w:outlineLvl w:val="3"/>
    </w:pPr>
    <w:rPr>
      <w:rFonts w:ascii=".VnTimeH" w:hAnsi=".VnTimeH"/>
      <w:sz w:val="26"/>
      <w:szCs w:val="20"/>
    </w:rPr>
  </w:style>
  <w:style w:type="paragraph" w:styleId="Heading5">
    <w:name w:val="heading 5"/>
    <w:basedOn w:val="Normal"/>
    <w:next w:val="Normal"/>
    <w:qFormat/>
    <w:rsid w:val="00F52F46"/>
    <w:pPr>
      <w:keepNext/>
      <w:jc w:val="both"/>
      <w:outlineLvl w:val="4"/>
    </w:pPr>
    <w:rPr>
      <w:rFonts w:ascii=".VnTimeH" w:hAnsi=".VnTimeH"/>
      <w:b/>
      <w:sz w:val="26"/>
      <w:szCs w:val="20"/>
    </w:rPr>
  </w:style>
  <w:style w:type="paragraph" w:styleId="Heading6">
    <w:name w:val="heading 6"/>
    <w:basedOn w:val="Normal"/>
    <w:next w:val="Normal"/>
    <w:qFormat/>
    <w:rsid w:val="00035883"/>
    <w:pPr>
      <w:keepNext/>
      <w:ind w:firstLine="720"/>
      <w:jc w:val="both"/>
      <w:outlineLvl w:val="5"/>
    </w:pPr>
    <w:rPr>
      <w:rFonts w:ascii=".VnTimeH" w:hAnsi=".VnTimeH"/>
      <w:b/>
      <w:sz w:val="26"/>
      <w:szCs w:val="20"/>
    </w:rPr>
  </w:style>
  <w:style w:type="paragraph" w:styleId="Heading7">
    <w:name w:val="heading 7"/>
    <w:basedOn w:val="Normal"/>
    <w:next w:val="Normal"/>
    <w:qFormat/>
    <w:rsid w:val="00171E6E"/>
    <w:pPr>
      <w:keepNext/>
      <w:jc w:val="center"/>
      <w:outlineLvl w:val="6"/>
    </w:pPr>
    <w:rPr>
      <w:rFonts w:ascii=".VnTime" w:hAnsi=".VnTime"/>
      <w:b/>
      <w:sz w:val="28"/>
      <w:szCs w:val="20"/>
    </w:rPr>
  </w:style>
  <w:style w:type="paragraph" w:styleId="Heading8">
    <w:name w:val="heading 8"/>
    <w:basedOn w:val="Normal"/>
    <w:next w:val="Normal"/>
    <w:qFormat/>
    <w:rsid w:val="00184658"/>
    <w:pPr>
      <w:keepNext/>
      <w:ind w:firstLine="720"/>
      <w:jc w:val="center"/>
      <w:outlineLvl w:val="7"/>
    </w:pPr>
    <w:rPr>
      <w:rFonts w:ascii=".VnTimeH" w:hAnsi=".VnTimeH"/>
      <w:b/>
      <w:sz w:val="26"/>
      <w:szCs w:val="20"/>
    </w:rPr>
  </w:style>
  <w:style w:type="paragraph" w:styleId="Heading9">
    <w:name w:val="heading 9"/>
    <w:basedOn w:val="Normal"/>
    <w:next w:val="Normal"/>
    <w:qFormat/>
    <w:rsid w:val="009222FD"/>
    <w:pPr>
      <w:keepNext/>
      <w:jc w:val="both"/>
      <w:outlineLvl w:val="8"/>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w:basedOn w:val="Normal"/>
    <w:link w:val="BodyTextIndentChar1"/>
    <w:rsid w:val="00E744CF"/>
    <w:pPr>
      <w:ind w:firstLine="720"/>
      <w:jc w:val="both"/>
    </w:pPr>
    <w:rPr>
      <w:rFonts w:ascii=".VnTime" w:hAnsi=".VnTime"/>
      <w:sz w:val="28"/>
      <w:szCs w:val="20"/>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rsid w:val="00E744CF"/>
    <w:pPr>
      <w:jc w:val="both"/>
    </w:pPr>
    <w:rPr>
      <w:rFonts w:ascii=".VnTimeH" w:hAnsi=".VnTimeH"/>
      <w:sz w:val="28"/>
      <w:szCs w:val="20"/>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rsid w:val="00C5231C"/>
    <w:rPr>
      <w:rFonts w:ascii=".VnTimeH" w:hAnsi=".VnTimeH"/>
      <w:sz w:val="28"/>
      <w:lang w:val="en-US" w:eastAsia="en-US" w:bidi="ar-SA"/>
    </w:rPr>
  </w:style>
  <w:style w:type="paragraph" w:styleId="Footer">
    <w:name w:val="footer"/>
    <w:basedOn w:val="Normal"/>
    <w:link w:val="FooterChar"/>
    <w:uiPriority w:val="99"/>
    <w:rsid w:val="003F5D9D"/>
    <w:pPr>
      <w:tabs>
        <w:tab w:val="center" w:pos="4320"/>
        <w:tab w:val="right" w:pos="8640"/>
      </w:tabs>
    </w:pPr>
  </w:style>
  <w:style w:type="character" w:styleId="PageNumber">
    <w:name w:val="page number"/>
    <w:basedOn w:val="DefaultParagraphFont"/>
    <w:rsid w:val="003F5D9D"/>
  </w:style>
  <w:style w:type="paragraph" w:customStyle="1" w:styleId="Char">
    <w:name w:val="Char"/>
    <w:basedOn w:val="Normal"/>
    <w:semiHidden/>
    <w:rsid w:val="00264076"/>
    <w:pPr>
      <w:spacing w:after="160" w:line="240" w:lineRule="exact"/>
    </w:pPr>
    <w:rPr>
      <w:rFonts w:ascii="Arial" w:hAnsi="Arial"/>
      <w:sz w:val="22"/>
      <w:szCs w:val="22"/>
    </w:rPr>
  </w:style>
  <w:style w:type="paragraph" w:customStyle="1" w:styleId="normal-p">
    <w:name w:val="normal-p"/>
    <w:basedOn w:val="Normal"/>
    <w:rsid w:val="00B3025B"/>
    <w:rPr>
      <w:sz w:val="20"/>
      <w:szCs w:val="20"/>
    </w:rPr>
  </w:style>
  <w:style w:type="character" w:customStyle="1" w:styleId="normal-h1">
    <w:name w:val="normal-h1"/>
    <w:basedOn w:val="DefaultParagraphFont"/>
    <w:rsid w:val="00B3025B"/>
    <w:rPr>
      <w:rFonts w:ascii="Times New Roman" w:hAnsi="Times New Roman" w:cs="Times New Roman" w:hint="default"/>
      <w:color w:val="0000FF"/>
      <w:sz w:val="24"/>
      <w:szCs w:val="24"/>
    </w:rPr>
  </w:style>
  <w:style w:type="paragraph" w:styleId="BodyText3">
    <w:name w:val="Body Text 3"/>
    <w:basedOn w:val="Normal"/>
    <w:link w:val="BodyText3Char"/>
    <w:rsid w:val="000543A0"/>
    <w:pPr>
      <w:jc w:val="center"/>
    </w:pPr>
    <w:rPr>
      <w:rFonts w:ascii=".VnTime" w:hAnsi=".VnTime" w:cs=".VnTime"/>
      <w:sz w:val="26"/>
      <w:szCs w:val="26"/>
    </w:rPr>
  </w:style>
  <w:style w:type="paragraph" w:customStyle="1" w:styleId="Quochieu1">
    <w:name w:val="Quoc hieu 1"/>
    <w:basedOn w:val="Heading1"/>
    <w:rsid w:val="00A23B94"/>
    <w:pPr>
      <w:ind w:right="-284"/>
    </w:pPr>
    <w:rPr>
      <w:rFonts w:ascii=".VnTimeH" w:hAnsi=".VnTimeH"/>
      <w:sz w:val="26"/>
      <w:lang w:val="en-GB"/>
    </w:rPr>
  </w:style>
  <w:style w:type="paragraph" w:customStyle="1" w:styleId="Noinhan">
    <w:name w:val="Noi nhan"/>
    <w:basedOn w:val="Normal"/>
    <w:rsid w:val="00A23B94"/>
    <w:pPr>
      <w:jc w:val="both"/>
      <w:outlineLvl w:val="0"/>
    </w:pPr>
    <w:rPr>
      <w:rFonts w:ascii=".VnTime" w:hAnsi=".VnTime"/>
      <w:b/>
      <w:i/>
      <w:sz w:val="28"/>
      <w:szCs w:val="20"/>
      <w:lang w:val="en-GB"/>
    </w:rPr>
  </w:style>
  <w:style w:type="paragraph" w:customStyle="1" w:styleId="Noigui">
    <w:name w:val="Noi gui"/>
    <w:basedOn w:val="Normal"/>
    <w:rsid w:val="00A23B94"/>
    <w:pPr>
      <w:jc w:val="both"/>
    </w:pPr>
    <w:rPr>
      <w:rFonts w:ascii=".VnTime" w:hAnsi=".VnTime"/>
      <w:sz w:val="22"/>
      <w:szCs w:val="20"/>
      <w:lang w:val="en-GB"/>
    </w:rPr>
  </w:style>
  <w:style w:type="paragraph" w:styleId="BodyTextIndent2">
    <w:name w:val="Body Text Indent 2"/>
    <w:basedOn w:val="Normal"/>
    <w:link w:val="BodyTextIndent2Char"/>
    <w:uiPriority w:val="99"/>
    <w:rsid w:val="00B97C04"/>
    <w:pPr>
      <w:spacing w:after="120" w:line="288" w:lineRule="auto"/>
      <w:ind w:firstLine="720"/>
      <w:jc w:val="both"/>
    </w:pPr>
    <w:rPr>
      <w:rFonts w:ascii=".VnTime" w:hAnsi=".VnTime"/>
      <w:b/>
      <w:bCs/>
      <w:sz w:val="28"/>
      <w:szCs w:val="20"/>
    </w:rPr>
  </w:style>
  <w:style w:type="paragraph" w:styleId="BodyTextIndent3">
    <w:name w:val="Body Text Indent 3"/>
    <w:basedOn w:val="Normal"/>
    <w:rsid w:val="00B97C04"/>
    <w:pPr>
      <w:ind w:firstLine="567"/>
      <w:jc w:val="both"/>
    </w:pPr>
    <w:rPr>
      <w:rFonts w:ascii=".VnTime" w:hAnsi=".VnTime"/>
      <w:sz w:val="28"/>
      <w:szCs w:val="20"/>
    </w:rPr>
  </w:style>
  <w:style w:type="paragraph" w:customStyle="1" w:styleId="Quochieu2">
    <w:name w:val="Quoc hieu 2"/>
    <w:basedOn w:val="Normal"/>
    <w:rsid w:val="00B97C04"/>
    <w:pPr>
      <w:ind w:right="-284"/>
      <w:jc w:val="center"/>
    </w:pPr>
    <w:rPr>
      <w:rFonts w:ascii=".VnTime" w:hAnsi=".VnTime"/>
      <w:b/>
      <w:sz w:val="26"/>
      <w:szCs w:val="20"/>
      <w:lang w:val="en-GB"/>
    </w:rPr>
  </w:style>
  <w:style w:type="paragraph" w:customStyle="1" w:styleId="Diadanh">
    <w:name w:val="Dia danh"/>
    <w:basedOn w:val="Normal"/>
    <w:rsid w:val="00B97C04"/>
    <w:pPr>
      <w:ind w:right="-284"/>
      <w:jc w:val="center"/>
    </w:pPr>
    <w:rPr>
      <w:rFonts w:ascii=".VnTime" w:hAnsi=".VnTime"/>
      <w:i/>
      <w:sz w:val="26"/>
      <w:szCs w:val="20"/>
      <w:lang w:val="en-GB"/>
    </w:rPr>
  </w:style>
  <w:style w:type="paragraph" w:styleId="Header">
    <w:name w:val="header"/>
    <w:basedOn w:val="Normal"/>
    <w:link w:val="HeaderChar"/>
    <w:uiPriority w:val="99"/>
    <w:rsid w:val="007137CD"/>
    <w:pPr>
      <w:tabs>
        <w:tab w:val="center" w:pos="4320"/>
        <w:tab w:val="right" w:pos="8640"/>
      </w:tabs>
    </w:pPr>
    <w:rPr>
      <w:sz w:val="28"/>
      <w:szCs w:val="28"/>
      <w:u w:val="single"/>
    </w:rPr>
  </w:style>
  <w:style w:type="paragraph" w:styleId="BodyText2">
    <w:name w:val="Body Text 2"/>
    <w:basedOn w:val="Normal"/>
    <w:rsid w:val="007137CD"/>
    <w:pPr>
      <w:jc w:val="both"/>
    </w:pPr>
    <w:rPr>
      <w:sz w:val="28"/>
      <w:szCs w:val="28"/>
    </w:rPr>
  </w:style>
  <w:style w:type="paragraph" w:styleId="NormalWeb">
    <w:name w:val="Normal (Web)"/>
    <w:basedOn w:val="Normal"/>
    <w:rsid w:val="007137CD"/>
    <w:pPr>
      <w:spacing w:before="100" w:beforeAutospacing="1" w:after="100" w:afterAutospacing="1"/>
    </w:pPr>
  </w:style>
  <w:style w:type="paragraph" w:styleId="ListBullet">
    <w:name w:val="List Bullet"/>
    <w:basedOn w:val="Normal"/>
    <w:rsid w:val="007137CD"/>
    <w:pPr>
      <w:numPr>
        <w:numId w:val="17"/>
      </w:numPr>
    </w:pPr>
    <w:rPr>
      <w:sz w:val="28"/>
      <w:szCs w:val="28"/>
      <w:u w:val="single"/>
    </w:rPr>
  </w:style>
  <w:style w:type="paragraph" w:customStyle="1" w:styleId="Default">
    <w:name w:val="Default"/>
    <w:rsid w:val="002968BA"/>
    <w:pPr>
      <w:autoSpaceDE w:val="0"/>
      <w:autoSpaceDN w:val="0"/>
      <w:adjustRightInd w:val="0"/>
    </w:pPr>
    <w:rPr>
      <w:rFonts w:ascii=".VnTimeH" w:hAnsi=".VnTimeH" w:cs=".VnTimeH"/>
      <w:color w:val="000000"/>
      <w:sz w:val="24"/>
      <w:szCs w:val="24"/>
    </w:rPr>
  </w:style>
  <w:style w:type="paragraph" w:customStyle="1" w:styleId="CharCharChar">
    <w:name w:val="Char Char Char"/>
    <w:basedOn w:val="Normal"/>
    <w:next w:val="Normal"/>
    <w:autoRedefine/>
    <w:semiHidden/>
    <w:rsid w:val="00C53D6C"/>
    <w:pPr>
      <w:spacing w:before="120" w:after="120" w:line="312" w:lineRule="auto"/>
    </w:pPr>
    <w:rPr>
      <w:sz w:val="28"/>
      <w:szCs w:val="28"/>
    </w:rPr>
  </w:style>
  <w:style w:type="paragraph" w:customStyle="1" w:styleId="sign">
    <w:name w:val="sign"/>
    <w:basedOn w:val="Normal"/>
    <w:rsid w:val="00790A38"/>
    <w:pPr>
      <w:tabs>
        <w:tab w:val="left" w:pos="284"/>
        <w:tab w:val="center" w:pos="6521"/>
      </w:tabs>
      <w:spacing w:line="320" w:lineRule="atLeast"/>
    </w:pPr>
    <w:rPr>
      <w:rFonts w:ascii=".VnTimeH" w:eastAsia="SimSun" w:hAnsi=".VnTimeH"/>
      <w:b/>
      <w:sz w:val="26"/>
      <w:szCs w:val="20"/>
    </w:rPr>
  </w:style>
  <w:style w:type="paragraph" w:customStyle="1" w:styleId="DTTCBBNormallui1">
    <w:name w:val="DTTC.BB.Normal.lui1"/>
    <w:basedOn w:val="Normal"/>
    <w:qFormat/>
    <w:rsid w:val="00790A38"/>
    <w:pPr>
      <w:numPr>
        <w:numId w:val="27"/>
      </w:numPr>
      <w:spacing w:before="120" w:after="120" w:line="360" w:lineRule="exact"/>
      <w:jc w:val="both"/>
    </w:pPr>
    <w:rPr>
      <w:rFonts w:eastAsia="Calibri"/>
      <w:sz w:val="26"/>
    </w:rPr>
  </w:style>
  <w:style w:type="table" w:styleId="TableGrid">
    <w:name w:val="Table Grid"/>
    <w:basedOn w:val="TableNormal"/>
    <w:rsid w:val="002F2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Body">
    <w:name w:val="04. Body"/>
    <w:basedOn w:val="Normal"/>
    <w:link w:val="04BodyChar"/>
    <w:qFormat/>
    <w:rsid w:val="00407C6B"/>
    <w:pPr>
      <w:spacing w:before="120" w:after="120" w:line="264" w:lineRule="auto"/>
      <w:ind w:firstLine="720"/>
      <w:jc w:val="both"/>
    </w:pPr>
    <w:rPr>
      <w:sz w:val="28"/>
      <w:szCs w:val="26"/>
    </w:rPr>
  </w:style>
  <w:style w:type="character" w:customStyle="1" w:styleId="04BodyChar">
    <w:name w:val="04. Body Char"/>
    <w:link w:val="04Body"/>
    <w:rsid w:val="00407C6B"/>
    <w:rPr>
      <w:sz w:val="28"/>
      <w:szCs w:val="26"/>
      <w:lang w:bidi="ar-SA"/>
    </w:rPr>
  </w:style>
  <w:style w:type="paragraph" w:customStyle="1" w:styleId="03Dieu">
    <w:name w:val="03. Dieu"/>
    <w:basedOn w:val="Normal"/>
    <w:link w:val="03DieuChar"/>
    <w:qFormat/>
    <w:rsid w:val="00F86B90"/>
    <w:pPr>
      <w:keepNext/>
      <w:spacing w:before="120" w:after="120" w:line="264" w:lineRule="auto"/>
      <w:ind w:firstLine="720"/>
      <w:jc w:val="both"/>
      <w:outlineLvl w:val="0"/>
    </w:pPr>
    <w:rPr>
      <w:b/>
      <w:sz w:val="28"/>
      <w:szCs w:val="22"/>
    </w:rPr>
  </w:style>
  <w:style w:type="character" w:customStyle="1" w:styleId="03DieuChar">
    <w:name w:val="03. Dieu Char"/>
    <w:link w:val="03Dieu"/>
    <w:rsid w:val="00F86B90"/>
    <w:rPr>
      <w:b/>
      <w:sz w:val="28"/>
      <w:szCs w:val="22"/>
      <w:lang w:bidi="ar-SA"/>
    </w:rPr>
  </w:style>
  <w:style w:type="character" w:customStyle="1" w:styleId="BodyTextIndentChar1">
    <w:name w:val="Body Text Indent Char1"/>
    <w:aliases w:val=" Char Char1"/>
    <w:basedOn w:val="DefaultParagraphFont"/>
    <w:link w:val="BodyTextIndent"/>
    <w:locked/>
    <w:rsid w:val="001F1C39"/>
    <w:rPr>
      <w:rFonts w:ascii=".VnTime" w:hAnsi=".VnTime"/>
      <w:sz w:val="28"/>
      <w:lang w:val="en-US" w:eastAsia="en-US" w:bidi="ar-SA"/>
    </w:rPr>
  </w:style>
  <w:style w:type="character" w:customStyle="1" w:styleId="BodyTextChar2">
    <w:name w:val="Body Text Char2"/>
    <w:aliases w:val="Char Char Char2,Body Text Char1 Char Char1,Body Text Char Char Char Char Char1,Body Text Char1 Char2,Body Text Char Char Char1,Body Text Char1 Char Char Char Char1,Body Text Char Char Char Char Char Char Char Char C Char1"/>
    <w:basedOn w:val="DefaultParagraphFont"/>
    <w:locked/>
    <w:rsid w:val="00102B76"/>
    <w:rPr>
      <w:rFonts w:ascii=".VnTimeH" w:hAnsi=".VnTimeH"/>
      <w:sz w:val="28"/>
      <w:lang w:val="en-US" w:eastAsia="en-US" w:bidi="ar-SA"/>
    </w:rPr>
  </w:style>
  <w:style w:type="character" w:customStyle="1" w:styleId="BodyText3Char">
    <w:name w:val="Body Text 3 Char"/>
    <w:basedOn w:val="DefaultParagraphFont"/>
    <w:link w:val="BodyText3"/>
    <w:locked/>
    <w:rsid w:val="0073191F"/>
    <w:rPr>
      <w:rFonts w:ascii=".VnTime" w:hAnsi=".VnTime" w:cs=".VnTime"/>
      <w:sz w:val="26"/>
      <w:szCs w:val="26"/>
      <w:lang w:val="en-US" w:eastAsia="en-US" w:bidi="ar-SA"/>
    </w:rPr>
  </w:style>
  <w:style w:type="character" w:customStyle="1" w:styleId="normal-h">
    <w:name w:val="normal-h"/>
    <w:rsid w:val="0043414C"/>
    <w:rPr>
      <w:rFonts w:cs="Times New Roman"/>
    </w:rPr>
  </w:style>
  <w:style w:type="character" w:customStyle="1" w:styleId="FooterChar">
    <w:name w:val="Footer Char"/>
    <w:basedOn w:val="DefaultParagraphFont"/>
    <w:link w:val="Footer"/>
    <w:uiPriority w:val="99"/>
    <w:rsid w:val="004027AE"/>
    <w:rPr>
      <w:sz w:val="24"/>
      <w:szCs w:val="24"/>
      <w:lang w:val="en-US" w:eastAsia="en-US"/>
    </w:rPr>
  </w:style>
  <w:style w:type="character" w:customStyle="1" w:styleId="BodyTextIndentChar">
    <w:name w:val="Body Text Indent Char"/>
    <w:basedOn w:val="DefaultParagraphFont"/>
    <w:locked/>
    <w:rsid w:val="00210011"/>
    <w:rPr>
      <w:rFonts w:ascii=".VnTime" w:hAnsi=".VnTime"/>
      <w:sz w:val="28"/>
      <w:lang w:val="en-US" w:eastAsia="en-US" w:bidi="ar-SA"/>
    </w:rPr>
  </w:style>
  <w:style w:type="paragraph" w:styleId="BalloonText">
    <w:name w:val="Balloon Text"/>
    <w:basedOn w:val="Normal"/>
    <w:link w:val="BalloonTextChar"/>
    <w:rsid w:val="006674F4"/>
    <w:rPr>
      <w:rFonts w:ascii="Tahoma" w:hAnsi="Tahoma" w:cs="Tahoma"/>
      <w:sz w:val="16"/>
      <w:szCs w:val="16"/>
    </w:rPr>
  </w:style>
  <w:style w:type="character" w:customStyle="1" w:styleId="BalloonTextChar">
    <w:name w:val="Balloon Text Char"/>
    <w:basedOn w:val="DefaultParagraphFont"/>
    <w:link w:val="BalloonText"/>
    <w:rsid w:val="006674F4"/>
    <w:rPr>
      <w:rFonts w:ascii="Tahoma" w:hAnsi="Tahoma" w:cs="Tahoma"/>
      <w:sz w:val="16"/>
      <w:szCs w:val="16"/>
    </w:rPr>
  </w:style>
  <w:style w:type="character" w:customStyle="1" w:styleId="BodyTextIndent2Char">
    <w:name w:val="Body Text Indent 2 Char"/>
    <w:link w:val="BodyTextIndent2"/>
    <w:uiPriority w:val="99"/>
    <w:rsid w:val="004A08DB"/>
    <w:rPr>
      <w:rFonts w:ascii=".VnTime" w:hAnsi=".VnTime"/>
      <w:b/>
      <w:bCs/>
      <w:sz w:val="28"/>
      <w:lang w:val="en-US" w:eastAsia="en-US"/>
    </w:rPr>
  </w:style>
  <w:style w:type="paragraph" w:styleId="Title">
    <w:name w:val="Title"/>
    <w:basedOn w:val="Normal"/>
    <w:link w:val="TitleChar"/>
    <w:qFormat/>
    <w:rsid w:val="00224747"/>
    <w:pPr>
      <w:jc w:val="center"/>
    </w:pPr>
    <w:rPr>
      <w:rFonts w:ascii=".VnTime" w:hAnsi=".VnTime"/>
      <w:b/>
      <w:sz w:val="28"/>
      <w:szCs w:val="20"/>
    </w:rPr>
  </w:style>
  <w:style w:type="character" w:customStyle="1" w:styleId="TitleChar">
    <w:name w:val="Title Char"/>
    <w:basedOn w:val="DefaultParagraphFont"/>
    <w:link w:val="Title"/>
    <w:rsid w:val="00224747"/>
    <w:rPr>
      <w:rFonts w:ascii=".VnTime" w:hAnsi=".VnTime"/>
      <w:b/>
      <w:sz w:val="28"/>
      <w:lang w:val="en-US" w:eastAsia="en-US"/>
    </w:rPr>
  </w:style>
  <w:style w:type="paragraph" w:styleId="ListParagraph">
    <w:name w:val="List Paragraph"/>
    <w:basedOn w:val="Normal"/>
    <w:uiPriority w:val="34"/>
    <w:qFormat/>
    <w:rsid w:val="005B1497"/>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7F5287"/>
    <w:rPr>
      <w:rFonts w:ascii=".VnTime" w:hAnsi=".VnTime"/>
      <w:b/>
      <w:sz w:val="28"/>
      <w:lang w:val="en-US" w:eastAsia="en-US"/>
    </w:rPr>
  </w:style>
  <w:style w:type="character" w:customStyle="1" w:styleId="HeaderChar">
    <w:name w:val="Header Char"/>
    <w:basedOn w:val="DefaultParagraphFont"/>
    <w:link w:val="Header"/>
    <w:uiPriority w:val="99"/>
    <w:rsid w:val="00A86B59"/>
    <w:rPr>
      <w:sz w:val="28"/>
      <w:szCs w:val="28"/>
      <w:u w:val="single"/>
      <w:lang w:val="en-US" w:eastAsia="en-US"/>
    </w:rPr>
  </w:style>
</w:styles>
</file>

<file path=word/webSettings.xml><?xml version="1.0" encoding="utf-8"?>
<w:webSettings xmlns:r="http://schemas.openxmlformats.org/officeDocument/2006/relationships" xmlns:w="http://schemas.openxmlformats.org/wordprocessingml/2006/main">
  <w:divs>
    <w:div w:id="52852074">
      <w:bodyDiv w:val="1"/>
      <w:marLeft w:val="0"/>
      <w:marRight w:val="0"/>
      <w:marTop w:val="0"/>
      <w:marBottom w:val="0"/>
      <w:divBdr>
        <w:top w:val="none" w:sz="0" w:space="0" w:color="auto"/>
        <w:left w:val="none" w:sz="0" w:space="0" w:color="auto"/>
        <w:bottom w:val="none" w:sz="0" w:space="0" w:color="auto"/>
        <w:right w:val="none" w:sz="0" w:space="0" w:color="auto"/>
      </w:divBdr>
    </w:div>
    <w:div w:id="161506591">
      <w:bodyDiv w:val="1"/>
      <w:marLeft w:val="0"/>
      <w:marRight w:val="0"/>
      <w:marTop w:val="0"/>
      <w:marBottom w:val="0"/>
      <w:divBdr>
        <w:top w:val="none" w:sz="0" w:space="0" w:color="auto"/>
        <w:left w:val="none" w:sz="0" w:space="0" w:color="auto"/>
        <w:bottom w:val="none" w:sz="0" w:space="0" w:color="auto"/>
        <w:right w:val="none" w:sz="0" w:space="0" w:color="auto"/>
      </w:divBdr>
    </w:div>
    <w:div w:id="703795259">
      <w:bodyDiv w:val="1"/>
      <w:marLeft w:val="0"/>
      <w:marRight w:val="0"/>
      <w:marTop w:val="0"/>
      <w:marBottom w:val="0"/>
      <w:divBdr>
        <w:top w:val="none" w:sz="0" w:space="0" w:color="auto"/>
        <w:left w:val="none" w:sz="0" w:space="0" w:color="auto"/>
        <w:bottom w:val="none" w:sz="0" w:space="0" w:color="auto"/>
        <w:right w:val="none" w:sz="0" w:space="0" w:color="auto"/>
      </w:divBdr>
    </w:div>
    <w:div w:id="1234392140">
      <w:bodyDiv w:val="1"/>
      <w:marLeft w:val="0"/>
      <w:marRight w:val="0"/>
      <w:marTop w:val="0"/>
      <w:marBottom w:val="0"/>
      <w:divBdr>
        <w:top w:val="none" w:sz="0" w:space="0" w:color="auto"/>
        <w:left w:val="none" w:sz="0" w:space="0" w:color="auto"/>
        <w:bottom w:val="none" w:sz="0" w:space="0" w:color="auto"/>
        <w:right w:val="none" w:sz="0" w:space="0" w:color="auto"/>
      </w:divBdr>
    </w:div>
    <w:div w:id="1276714403">
      <w:bodyDiv w:val="1"/>
      <w:marLeft w:val="0"/>
      <w:marRight w:val="0"/>
      <w:marTop w:val="0"/>
      <w:marBottom w:val="0"/>
      <w:divBdr>
        <w:top w:val="none" w:sz="0" w:space="0" w:color="auto"/>
        <w:left w:val="none" w:sz="0" w:space="0" w:color="auto"/>
        <w:bottom w:val="none" w:sz="0" w:space="0" w:color="auto"/>
        <w:right w:val="none" w:sz="0" w:space="0" w:color="auto"/>
      </w:divBdr>
    </w:div>
    <w:div w:id="1412702969">
      <w:bodyDiv w:val="1"/>
      <w:marLeft w:val="0"/>
      <w:marRight w:val="0"/>
      <w:marTop w:val="0"/>
      <w:marBottom w:val="0"/>
      <w:divBdr>
        <w:top w:val="none" w:sz="0" w:space="0" w:color="auto"/>
        <w:left w:val="none" w:sz="0" w:space="0" w:color="auto"/>
        <w:bottom w:val="none" w:sz="0" w:space="0" w:color="auto"/>
        <w:right w:val="none" w:sz="0" w:space="0" w:color="auto"/>
      </w:divBdr>
    </w:div>
    <w:div w:id="1491369457">
      <w:bodyDiv w:val="1"/>
      <w:marLeft w:val="0"/>
      <w:marRight w:val="0"/>
      <w:marTop w:val="0"/>
      <w:marBottom w:val="0"/>
      <w:divBdr>
        <w:top w:val="none" w:sz="0" w:space="0" w:color="auto"/>
        <w:left w:val="none" w:sz="0" w:space="0" w:color="auto"/>
        <w:bottom w:val="none" w:sz="0" w:space="0" w:color="auto"/>
        <w:right w:val="none" w:sz="0" w:space="0" w:color="auto"/>
      </w:divBdr>
    </w:div>
    <w:div w:id="1536772038">
      <w:bodyDiv w:val="1"/>
      <w:marLeft w:val="0"/>
      <w:marRight w:val="0"/>
      <w:marTop w:val="0"/>
      <w:marBottom w:val="0"/>
      <w:divBdr>
        <w:top w:val="none" w:sz="0" w:space="0" w:color="auto"/>
        <w:left w:val="none" w:sz="0" w:space="0" w:color="auto"/>
        <w:bottom w:val="none" w:sz="0" w:space="0" w:color="auto"/>
        <w:right w:val="none" w:sz="0" w:space="0" w:color="auto"/>
      </w:divBdr>
    </w:div>
    <w:div w:id="1722240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6AF00EB474093F4C8DF86736C9C73B8E" ma:contentTypeVersion="0" ma:contentTypeDescription="Tạo tài liệu mới." ma:contentTypeScope="" ma:versionID="7ee12360e4646822e4bc56b6f8f62dea">
  <xsd:schema xmlns:xsd="http://www.w3.org/2001/XMLSchema" xmlns:xs="http://www.w3.org/2001/XMLSchema" xmlns:p="http://schemas.microsoft.com/office/2006/metadata/properties" targetNamespace="http://schemas.microsoft.com/office/2006/metadata/properties" ma:root="true" ma:fieldsID="18ad098891ce38ca91d99ebf4302d5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6B180-3B77-4AFD-B841-D5D60416C333}"/>
</file>

<file path=customXml/itemProps2.xml><?xml version="1.0" encoding="utf-8"?>
<ds:datastoreItem xmlns:ds="http://schemas.openxmlformats.org/officeDocument/2006/customXml" ds:itemID="{5B73FD61-B7B3-45E7-96E5-BEADF3E2D8E0}"/>
</file>

<file path=customXml/itemProps3.xml><?xml version="1.0" encoding="utf-8"?>
<ds:datastoreItem xmlns:ds="http://schemas.openxmlformats.org/officeDocument/2006/customXml" ds:itemID="{EF1ED670-4F9E-49D1-B9ED-BC15DAB184DB}"/>
</file>

<file path=docProps/app.xml><?xml version="1.0" encoding="utf-8"?>
<Properties xmlns="http://schemas.openxmlformats.org/officeDocument/2006/extended-properties" xmlns:vt="http://schemas.openxmlformats.org/officeDocument/2006/docPropsVTypes">
  <Template>Normal</Template>
  <TotalTime>8</TotalTime>
  <Pages>3</Pages>
  <Words>1324</Words>
  <Characters>4780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nguyenhoanglong</cp:lastModifiedBy>
  <cp:revision>5</cp:revision>
  <cp:lastPrinted>2019-01-07T07:58:00Z</cp:lastPrinted>
  <dcterms:created xsi:type="dcterms:W3CDTF">2019-01-07T06:26:00Z</dcterms:created>
  <dcterms:modified xsi:type="dcterms:W3CDTF">2019-01-07T08:02:00Z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0x0101006AF00EB474093F4C8DF86736C9C73B8E</vt:lpwstr>
  </property>
</Properties>
</file>