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Look w:val="01E0" w:firstRow="1" w:lastRow="1" w:firstColumn="1" w:lastColumn="1" w:noHBand="0" w:noVBand="0"/>
      </w:tblPr>
      <w:tblGrid>
        <w:gridCol w:w="3227"/>
        <w:gridCol w:w="5670"/>
      </w:tblGrid>
      <w:tr w:rsidR="00E5380B" w:rsidRPr="001F6A6A" w:rsidTr="00750CDE">
        <w:tc>
          <w:tcPr>
            <w:tcW w:w="3227" w:type="dxa"/>
          </w:tcPr>
          <w:p w:rsidR="00E5380B" w:rsidRPr="001F6A6A" w:rsidRDefault="00160821" w:rsidP="00327278">
            <w:pPr>
              <w:ind w:left="720" w:hanging="720"/>
              <w:jc w:val="center"/>
              <w:rPr>
                <w:rFonts w:ascii="Times New Roman" w:hAnsi="Times New Roman" w:cs="Times New Roman"/>
                <w:b/>
                <w:color w:val="auto"/>
                <w:sz w:val="28"/>
                <w:szCs w:val="28"/>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701040</wp:posOffset>
                      </wp:positionH>
                      <wp:positionV relativeFrom="paragraph">
                        <wp:posOffset>229870</wp:posOffset>
                      </wp:positionV>
                      <wp:extent cx="533400" cy="0"/>
                      <wp:effectExtent l="9525" t="8255"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EA3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8.1pt" to="97.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Cp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"/>
                  </w:pict>
                </mc:Fallback>
              </mc:AlternateContent>
            </w:r>
            <w:r w:rsidR="00E5380B" w:rsidRPr="001F6A6A">
              <w:rPr>
                <w:rFonts w:ascii="Times New Roman" w:hAnsi="Times New Roman" w:cs="Times New Roman"/>
                <w:b/>
                <w:color w:val="auto"/>
                <w:sz w:val="26"/>
                <w:szCs w:val="28"/>
              </w:rPr>
              <w:t>BỘ TÀI CHÍNH</w:t>
            </w:r>
            <w:r w:rsidR="00E5380B" w:rsidRPr="001F6A6A">
              <w:rPr>
                <w:rFonts w:ascii="Times New Roman" w:hAnsi="Times New Roman" w:cs="Times New Roman"/>
                <w:b/>
                <w:color w:val="auto"/>
                <w:sz w:val="26"/>
                <w:szCs w:val="28"/>
              </w:rPr>
              <w:br/>
            </w:r>
          </w:p>
        </w:tc>
        <w:tc>
          <w:tcPr>
            <w:tcW w:w="5670" w:type="dxa"/>
          </w:tcPr>
          <w:p w:rsidR="00E5380B" w:rsidRPr="001F6A6A" w:rsidRDefault="00E5380B" w:rsidP="00327278">
            <w:pPr>
              <w:jc w:val="center"/>
              <w:rPr>
                <w:rFonts w:ascii="Times New Roman" w:hAnsi="Times New Roman" w:cs="Times New Roman"/>
                <w:b/>
                <w:color w:val="auto"/>
                <w:sz w:val="28"/>
                <w:szCs w:val="28"/>
              </w:rPr>
            </w:pPr>
            <w:r w:rsidRPr="001F6A6A">
              <w:rPr>
                <w:rFonts w:ascii="Times New Roman" w:hAnsi="Times New Roman" w:cs="Times New Roman"/>
                <w:b/>
                <w:color w:val="auto"/>
                <w:sz w:val="26"/>
                <w:szCs w:val="28"/>
              </w:rPr>
              <w:t xml:space="preserve">CỘNG HÒA XÃ HỘI CHỦ NGHĨA VIỆT </w:t>
            </w:r>
            <w:smartTag w:uri="urn:schemas-microsoft-com:office:smarttags" w:element="place">
              <w:smartTag w:uri="urn:schemas-microsoft-com:office:smarttags" w:element="country-region">
                <w:r w:rsidRPr="001F6A6A">
                  <w:rPr>
                    <w:rFonts w:ascii="Times New Roman" w:hAnsi="Times New Roman" w:cs="Times New Roman"/>
                    <w:b/>
                    <w:color w:val="auto"/>
                    <w:sz w:val="26"/>
                    <w:szCs w:val="28"/>
                  </w:rPr>
                  <w:t>NAM</w:t>
                </w:r>
              </w:smartTag>
            </w:smartTag>
            <w:r w:rsidRPr="001F6A6A">
              <w:rPr>
                <w:rFonts w:ascii="Times New Roman" w:hAnsi="Times New Roman" w:cs="Times New Roman"/>
                <w:b/>
                <w:color w:val="auto"/>
                <w:sz w:val="26"/>
                <w:szCs w:val="28"/>
              </w:rPr>
              <w:br/>
            </w:r>
            <w:r w:rsidRPr="001F6A6A">
              <w:rPr>
                <w:rFonts w:ascii="Times New Roman" w:hAnsi="Times New Roman" w:cs="Times New Roman"/>
                <w:b/>
                <w:color w:val="auto"/>
                <w:sz w:val="28"/>
                <w:szCs w:val="28"/>
              </w:rPr>
              <w:t xml:space="preserve">Độc lập - Tự do - Hạnh phúc </w:t>
            </w:r>
          </w:p>
          <w:p w:rsidR="00E5380B" w:rsidRPr="001F6A6A" w:rsidRDefault="00160821" w:rsidP="00327278">
            <w:pPr>
              <w:jc w:val="center"/>
              <w:rPr>
                <w:rFonts w:ascii="Times New Roman" w:hAnsi="Times New Roman" w:cs="Times New Roman"/>
                <w:color w:val="auto"/>
                <w:sz w:val="28"/>
                <w:szCs w:val="28"/>
              </w:rPr>
            </w:pPr>
            <w:r>
              <w:rPr>
                <w:noProof/>
                <w:lang w:eastAsia="en-US"/>
              </w:rPr>
              <mc:AlternateContent>
                <mc:Choice Requires="wps">
                  <w:drawing>
                    <wp:anchor distT="4294967295" distB="4294967295" distL="114300" distR="114300" simplePos="0" relativeHeight="251654144" behindDoc="0" locked="0" layoutInCell="1" allowOverlap="1">
                      <wp:simplePos x="0" y="0"/>
                      <wp:positionH relativeFrom="column">
                        <wp:posOffset>636270</wp:posOffset>
                      </wp:positionH>
                      <wp:positionV relativeFrom="paragraph">
                        <wp:posOffset>26034</wp:posOffset>
                      </wp:positionV>
                      <wp:extent cx="2183130" cy="0"/>
                      <wp:effectExtent l="0" t="0" r="762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7124A" id="_x0000_t32" coordsize="21600,21600" o:spt="32" o:oned="t" path="m,l21600,21600e" filled="f">
                      <v:path arrowok="t" fillok="f" o:connecttype="none"/>
                      <o:lock v:ext="edit" shapetype="t"/>
                    </v:shapetype>
                    <v:shape id="AutoShape 2" o:spid="_x0000_s1026" type="#_x0000_t32" style="position:absolute;margin-left:50.1pt;margin-top:2.05pt;width:171.9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7K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"/>
                  </w:pict>
                </mc:Fallback>
              </mc:AlternateContent>
            </w:r>
          </w:p>
        </w:tc>
      </w:tr>
      <w:tr w:rsidR="00E5380B" w:rsidRPr="001F6A6A" w:rsidTr="00750CDE">
        <w:tc>
          <w:tcPr>
            <w:tcW w:w="3227" w:type="dxa"/>
          </w:tcPr>
          <w:p w:rsidR="00E5380B" w:rsidRPr="001F6A6A" w:rsidRDefault="00E5380B" w:rsidP="00E6085D">
            <w:pPr>
              <w:jc w:val="center"/>
              <w:rPr>
                <w:rFonts w:ascii="Times New Roman" w:hAnsi="Times New Roman" w:cs="Times New Roman"/>
                <w:color w:val="auto"/>
                <w:sz w:val="26"/>
                <w:szCs w:val="28"/>
              </w:rPr>
            </w:pPr>
            <w:r w:rsidRPr="001F6A6A">
              <w:rPr>
                <w:rFonts w:ascii="Times New Roman" w:hAnsi="Times New Roman" w:cs="Times New Roman"/>
                <w:color w:val="auto"/>
                <w:sz w:val="26"/>
                <w:szCs w:val="28"/>
              </w:rPr>
              <w:t>Số</w:t>
            </w:r>
            <w:r>
              <w:rPr>
                <w:rFonts w:ascii="Times New Roman" w:hAnsi="Times New Roman" w:cs="Times New Roman"/>
                <w:color w:val="auto"/>
                <w:sz w:val="26"/>
                <w:szCs w:val="28"/>
              </w:rPr>
              <w:t>:</w:t>
            </w:r>
            <w:r w:rsidRPr="001F6A6A">
              <w:rPr>
                <w:rFonts w:ascii="Times New Roman" w:hAnsi="Times New Roman" w:cs="Times New Roman"/>
                <w:color w:val="auto"/>
                <w:sz w:val="26"/>
                <w:szCs w:val="28"/>
              </w:rPr>
              <w:t xml:space="preserve">   </w:t>
            </w:r>
            <w:r>
              <w:rPr>
                <w:rFonts w:ascii="Times New Roman" w:hAnsi="Times New Roman" w:cs="Times New Roman"/>
                <w:color w:val="auto"/>
                <w:sz w:val="26"/>
                <w:szCs w:val="28"/>
              </w:rPr>
              <w:t>82</w:t>
            </w:r>
            <w:r w:rsidRPr="001F6A6A">
              <w:rPr>
                <w:rFonts w:ascii="Times New Roman" w:hAnsi="Times New Roman" w:cs="Times New Roman"/>
                <w:color w:val="auto"/>
                <w:sz w:val="26"/>
                <w:szCs w:val="28"/>
              </w:rPr>
              <w:t xml:space="preserve">     /2021/TT-BTC</w:t>
            </w:r>
          </w:p>
        </w:tc>
        <w:tc>
          <w:tcPr>
            <w:tcW w:w="5670" w:type="dxa"/>
          </w:tcPr>
          <w:p w:rsidR="00E5380B" w:rsidRPr="001F6A6A" w:rsidRDefault="00E5380B" w:rsidP="00123D04">
            <w:pPr>
              <w:jc w:val="center"/>
              <w:rPr>
                <w:rFonts w:ascii="Times New Roman" w:hAnsi="Times New Roman" w:cs="Times New Roman"/>
                <w:i/>
                <w:color w:val="auto"/>
                <w:sz w:val="26"/>
                <w:szCs w:val="28"/>
              </w:rPr>
            </w:pPr>
            <w:r w:rsidRPr="001F6A6A">
              <w:rPr>
                <w:rFonts w:ascii="Times New Roman" w:hAnsi="Times New Roman" w:cs="Times New Roman"/>
                <w:i/>
                <w:color w:val="auto"/>
                <w:sz w:val="26"/>
                <w:szCs w:val="28"/>
              </w:rPr>
              <w:t xml:space="preserve">Hà Nội, ngày </w:t>
            </w:r>
            <w:r>
              <w:rPr>
                <w:rFonts w:ascii="Times New Roman" w:hAnsi="Times New Roman" w:cs="Times New Roman"/>
                <w:i/>
                <w:color w:val="auto"/>
                <w:sz w:val="26"/>
                <w:szCs w:val="28"/>
              </w:rPr>
              <w:t>30</w:t>
            </w:r>
            <w:r w:rsidRPr="001F6A6A">
              <w:rPr>
                <w:rFonts w:ascii="Times New Roman" w:hAnsi="Times New Roman" w:cs="Times New Roman"/>
                <w:i/>
                <w:color w:val="auto"/>
                <w:sz w:val="26"/>
                <w:szCs w:val="28"/>
              </w:rPr>
              <w:t xml:space="preserve">   tháng  </w:t>
            </w:r>
            <w:r>
              <w:rPr>
                <w:rFonts w:ascii="Times New Roman" w:hAnsi="Times New Roman" w:cs="Times New Roman"/>
                <w:i/>
                <w:color w:val="auto"/>
                <w:sz w:val="26"/>
                <w:szCs w:val="28"/>
              </w:rPr>
              <w:t>9</w:t>
            </w:r>
            <w:r w:rsidRPr="001F6A6A">
              <w:rPr>
                <w:rFonts w:ascii="Times New Roman" w:hAnsi="Times New Roman" w:cs="Times New Roman"/>
                <w:i/>
                <w:color w:val="auto"/>
                <w:sz w:val="26"/>
                <w:szCs w:val="28"/>
              </w:rPr>
              <w:t xml:space="preserve">   năm 2021</w:t>
            </w:r>
          </w:p>
        </w:tc>
      </w:tr>
    </w:tbl>
    <w:p w:rsidR="00E5380B" w:rsidRPr="001F6A6A" w:rsidRDefault="00E5380B" w:rsidP="001E5F0E">
      <w:pPr>
        <w:spacing w:before="480" w:after="120"/>
        <w:jc w:val="center"/>
        <w:outlineLvl w:val="0"/>
        <w:rPr>
          <w:rFonts w:ascii="Times New Roman" w:hAnsi="Times New Roman" w:cs="Times New Roman"/>
          <w:b/>
          <w:color w:val="auto"/>
          <w:sz w:val="28"/>
          <w:szCs w:val="28"/>
        </w:rPr>
      </w:pPr>
      <w:bookmarkStart w:id="0" w:name="loai_1"/>
      <w:r w:rsidRPr="001F6A6A">
        <w:rPr>
          <w:rFonts w:ascii="Times New Roman" w:hAnsi="Times New Roman" w:cs="Times New Roman"/>
          <w:b/>
          <w:color w:val="auto"/>
          <w:sz w:val="28"/>
          <w:szCs w:val="28"/>
        </w:rPr>
        <w:t>THÔNG TƯ</w:t>
      </w:r>
      <w:bookmarkEnd w:id="0"/>
    </w:p>
    <w:p w:rsidR="00E5380B" w:rsidRPr="001F6A6A" w:rsidRDefault="00E5380B" w:rsidP="0038109F">
      <w:pPr>
        <w:jc w:val="center"/>
        <w:rPr>
          <w:rFonts w:ascii="Times New Roman" w:hAnsi="Times New Roman" w:cs="Times New Roman"/>
          <w:b/>
          <w:color w:val="auto"/>
          <w:sz w:val="28"/>
          <w:szCs w:val="28"/>
          <w:lang w:eastAsia="en-US"/>
        </w:rPr>
      </w:pPr>
      <w:bookmarkStart w:id="1" w:name="_GoBack"/>
      <w:r w:rsidRPr="001F6A6A">
        <w:rPr>
          <w:rFonts w:ascii="Times New Roman" w:hAnsi="Times New Roman" w:cs="Times New Roman"/>
          <w:b/>
          <w:color w:val="auto"/>
          <w:sz w:val="28"/>
          <w:szCs w:val="28"/>
          <w:lang w:eastAsia="en-US"/>
        </w:rPr>
        <w:t>Q</w:t>
      </w:r>
      <w:r w:rsidRPr="001F6A6A">
        <w:rPr>
          <w:rFonts w:ascii="Times New Roman" w:hAnsi="Times New Roman" w:cs="Times New Roman"/>
          <w:b/>
          <w:color w:val="auto"/>
          <w:sz w:val="28"/>
          <w:szCs w:val="28"/>
          <w:lang w:val="vi-VN" w:eastAsia="en-US"/>
        </w:rPr>
        <w:t xml:space="preserve">uy định </w:t>
      </w:r>
      <w:r w:rsidRPr="001F6A6A">
        <w:rPr>
          <w:rFonts w:ascii="Times New Roman" w:hAnsi="Times New Roman" w:cs="Times New Roman"/>
          <w:b/>
          <w:color w:val="auto"/>
          <w:sz w:val="28"/>
          <w:szCs w:val="28"/>
          <w:lang w:eastAsia="en-US"/>
        </w:rPr>
        <w:t>về giám sát</w:t>
      </w:r>
      <w:r w:rsidRPr="001F6A6A">
        <w:rPr>
          <w:rFonts w:ascii="Times New Roman" w:hAnsi="Times New Roman" w:cs="Times New Roman"/>
          <w:b/>
          <w:color w:val="auto"/>
          <w:sz w:val="28"/>
          <w:szCs w:val="28"/>
          <w:lang w:val="vi-VN" w:eastAsia="en-US"/>
        </w:rPr>
        <w:t xml:space="preserve"> hải quan đối với hàng hóa nhập khẩu chuyển </w:t>
      </w:r>
    </w:p>
    <w:p w:rsidR="00E5380B" w:rsidRPr="001F6A6A" w:rsidRDefault="00E5380B" w:rsidP="00CB5FD6">
      <w:pPr>
        <w:jc w:val="center"/>
        <w:rPr>
          <w:rFonts w:ascii="Times New Roman" w:hAnsi="Times New Roman" w:cs="Times New Roman"/>
          <w:b/>
          <w:color w:val="auto"/>
          <w:sz w:val="28"/>
          <w:szCs w:val="28"/>
        </w:rPr>
      </w:pPr>
      <w:r w:rsidRPr="001F6A6A">
        <w:rPr>
          <w:rFonts w:ascii="Times New Roman" w:hAnsi="Times New Roman" w:cs="Times New Roman"/>
          <w:b/>
          <w:color w:val="auto"/>
          <w:sz w:val="28"/>
          <w:szCs w:val="28"/>
          <w:lang w:val="vi-VN" w:eastAsia="en-US"/>
        </w:rPr>
        <w:t xml:space="preserve">cửa khẩu trong trường hợp hàng hóa nhập </w:t>
      </w:r>
      <w:r w:rsidRPr="001F6A6A">
        <w:rPr>
          <w:rFonts w:ascii="Times New Roman" w:hAnsi="Times New Roman" w:cs="Times New Roman"/>
          <w:b/>
          <w:color w:val="auto"/>
          <w:sz w:val="28"/>
          <w:szCs w:val="28"/>
          <w:lang w:eastAsia="en-US"/>
        </w:rPr>
        <w:t>khẩu ùn tắc hoặc có nguy cơ ùn tắc tại cảng biển nơi thực hiện giãn cách xã hội theo Chỉ thị số 16/CT-TTg ngày 31 tháng 3 năm 2020 của Thủ tướng Chính phủ về thực hiện các biện pháp cấp bách phòng, chống dịch covid-19</w:t>
      </w:r>
      <w:bookmarkEnd w:id="1"/>
    </w:p>
    <w:p w:rsidR="00E5380B" w:rsidRPr="001F6A6A" w:rsidRDefault="00160821" w:rsidP="00660201">
      <w:pPr>
        <w:spacing w:after="120"/>
        <w:ind w:firstLine="709"/>
        <w:rPr>
          <w:rFonts w:ascii="Times New Roman" w:hAnsi="Times New Roman" w:cs="Times New Roman"/>
          <w:i/>
          <w:color w:val="auto"/>
          <w:sz w:val="28"/>
          <w:szCs w:val="28"/>
        </w:rPr>
      </w:pPr>
      <w:r>
        <w:rPr>
          <w:noProof/>
          <w:lang w:eastAsia="en-US"/>
        </w:rPr>
        <mc:AlternateContent>
          <mc:Choice Requires="wps">
            <w:drawing>
              <wp:anchor distT="4294967295" distB="4294967295" distL="114300" distR="114300" simplePos="0" relativeHeight="251655168" behindDoc="0" locked="0" layoutInCell="1" allowOverlap="1">
                <wp:simplePos x="0" y="0"/>
                <wp:positionH relativeFrom="column">
                  <wp:posOffset>1925320</wp:posOffset>
                </wp:positionH>
                <wp:positionV relativeFrom="paragraph">
                  <wp:posOffset>66674</wp:posOffset>
                </wp:positionV>
                <wp:extent cx="175260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F1EA7" id="AutoShape 5" o:spid="_x0000_s1026" type="#_x0000_t32" style="position:absolute;margin-left:151.6pt;margin-top:5.25pt;width:138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"/>
            </w:pict>
          </mc:Fallback>
        </mc:AlternateContent>
      </w:r>
    </w:p>
    <w:p w:rsidR="00E5380B" w:rsidRPr="001F6A6A" w:rsidRDefault="00E5380B" w:rsidP="00660201">
      <w:pPr>
        <w:spacing w:after="120"/>
        <w:ind w:firstLine="709"/>
        <w:rPr>
          <w:rFonts w:ascii="Times New Roman" w:hAnsi="Times New Roman" w:cs="Times New Roman"/>
          <w:i/>
          <w:color w:val="auto"/>
          <w:sz w:val="28"/>
          <w:szCs w:val="28"/>
        </w:rPr>
      </w:pPr>
      <w:r w:rsidRPr="001F6A6A">
        <w:rPr>
          <w:rFonts w:ascii="Times New Roman" w:hAnsi="Times New Roman" w:cs="Times New Roman"/>
          <w:i/>
          <w:color w:val="auto"/>
          <w:sz w:val="28"/>
          <w:szCs w:val="28"/>
        </w:rPr>
        <w:t>Căn cứ Luật Hải quan ngày 23 tháng 6 năm 2014;</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Căn cứ Bộ Luật Hàng hải ngày 25 tháng 11 năm 2015;</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Căn cứ Nghị quyết số 30/2021/QH15 ngày 28 tháng 7 năm 2021 của Quốc hội khóa XV;</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Căn cứ Nghị định số 08/2015/NĐ-CP ngày 21 tháng 01 năm 2015 của Chính phủ quy định chi tiết và biện pháp thi hành Luật Hải quan về thủ tục hải quan, kiểm tra, giám sát, kiểm soát hải quan;</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Căn cứ Nghị định số 59/2018/NĐ-CP ngày 20 tháng 4 năm 2018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Căn cứ Nghị định số 87/2017/NĐ-CP ngày 26 tháng 7 năm 2017 của Chính phủ quy định chức năng, nhiệm vụ, quyền hạn và cơ cấu tổ chức của Bộ Tài chính;</w:t>
      </w:r>
    </w:p>
    <w:p w:rsidR="00E5380B" w:rsidRPr="001F6A6A" w:rsidRDefault="00E5380B" w:rsidP="00660201">
      <w:pPr>
        <w:pStyle w:val="Heading2"/>
        <w:shd w:val="clear" w:color="auto" w:fill="FFFFFF"/>
        <w:spacing w:before="0" w:beforeAutospacing="0" w:after="120" w:afterAutospacing="0"/>
        <w:ind w:firstLine="709"/>
        <w:jc w:val="both"/>
        <w:rPr>
          <w:b w:val="0"/>
          <w:bCs w:val="0"/>
          <w:i/>
          <w:sz w:val="28"/>
          <w:szCs w:val="28"/>
          <w:lang w:val="en-US"/>
        </w:rPr>
      </w:pPr>
      <w:r w:rsidRPr="001F6A6A">
        <w:rPr>
          <w:b w:val="0"/>
          <w:bCs w:val="0"/>
          <w:i/>
          <w:sz w:val="28"/>
          <w:szCs w:val="28"/>
          <w:lang w:val="en-US"/>
        </w:rPr>
        <w:t>Thực hiện Nghị quyết số 86/NQ-CP ngày 06 tháng 8 nãm 2021 của Chính phủ về các giải pháp cấp bách phòng, chống bệnh COVID-19 ðể thực hiện Nghị quyết số 30/2021/QH15 ngày 28 tháng 7 nãm 2021 của Quốc hội khóa XV</w:t>
      </w:r>
      <w:r w:rsidRPr="001F6A6A">
        <w:rPr>
          <w:b w:val="0"/>
          <w:i/>
          <w:sz w:val="28"/>
          <w:szCs w:val="28"/>
        </w:rPr>
        <w:t>;</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Thực hiện Quyết định số 447/QĐ-TTg ngày 01 tháng 4 năm 2020 của Thủ tướng Chính phủ về công bố dịch COVID-19;</w:t>
      </w:r>
    </w:p>
    <w:p w:rsidR="00E5380B" w:rsidRPr="001F6A6A" w:rsidRDefault="00E5380B" w:rsidP="00660201">
      <w:pPr>
        <w:spacing w:after="120"/>
        <w:ind w:firstLine="709"/>
        <w:jc w:val="both"/>
        <w:rPr>
          <w:rFonts w:ascii="Times New Roman" w:hAnsi="Times New Roman" w:cs="Times New Roman"/>
          <w:i/>
          <w:color w:val="auto"/>
          <w:sz w:val="28"/>
          <w:szCs w:val="28"/>
        </w:rPr>
      </w:pPr>
      <w:r w:rsidRPr="001F6A6A">
        <w:rPr>
          <w:rFonts w:ascii="Times New Roman" w:hAnsi="Times New Roman" w:cs="Times New Roman"/>
          <w:i/>
          <w:color w:val="auto"/>
          <w:sz w:val="28"/>
          <w:szCs w:val="28"/>
        </w:rPr>
        <w:t>Theo đề nghị của Tổng cục trưởng Tổng cục Hải quan,</w:t>
      </w:r>
    </w:p>
    <w:p w:rsidR="00E5380B" w:rsidRPr="001F6A6A" w:rsidRDefault="00E5380B" w:rsidP="00660201">
      <w:pPr>
        <w:spacing w:after="120"/>
        <w:ind w:firstLine="709"/>
        <w:jc w:val="both"/>
        <w:rPr>
          <w:rFonts w:ascii="Times New Roman" w:hAnsi="Times New Roman" w:cs="Times New Roman"/>
          <w:color w:val="auto"/>
          <w:sz w:val="28"/>
          <w:szCs w:val="28"/>
          <w:lang w:eastAsia="en-US"/>
        </w:rPr>
      </w:pPr>
      <w:r w:rsidRPr="001F6A6A">
        <w:rPr>
          <w:rFonts w:ascii="Times New Roman" w:hAnsi="Times New Roman" w:cs="Times New Roman"/>
          <w:i/>
          <w:color w:val="auto"/>
          <w:sz w:val="28"/>
          <w:szCs w:val="28"/>
        </w:rPr>
        <w:t>Bộ trưởng Bộ Tài chính ban hành Thông tư quy định về giám sát hải quan đối với hàng hóa nhập khẩu chuyển cửa khẩu trong trường hợp hàng hóa nhập khẩu ùn tắc hoặc có nguy cơ ùn tắc tại cảng biển nơi thực hiện giãn cách xã hội theo Chỉ thị số 16/CT-TTg ngày 31 tháng 3 năm 2020 của Thủ tướng Chính phủ về thực hiện các biện pháp cấp bách phòng, chống dịch covid-19.</w:t>
      </w:r>
    </w:p>
    <w:p w:rsidR="00E5380B" w:rsidRPr="001F6A6A" w:rsidRDefault="00E5380B" w:rsidP="00A45921">
      <w:pPr>
        <w:spacing w:after="100"/>
        <w:ind w:firstLine="709"/>
        <w:jc w:val="both"/>
        <w:rPr>
          <w:rFonts w:ascii="Times New Roman" w:hAnsi="Times New Roman" w:cs="Times New Roman"/>
          <w:b/>
          <w:color w:val="auto"/>
          <w:sz w:val="28"/>
          <w:szCs w:val="28"/>
        </w:rPr>
      </w:pPr>
      <w:bookmarkStart w:id="2" w:name="dieu_1"/>
      <w:r w:rsidRPr="001F6A6A">
        <w:rPr>
          <w:rFonts w:ascii="Times New Roman" w:hAnsi="Times New Roman" w:cs="Times New Roman"/>
          <w:b/>
          <w:color w:val="auto"/>
          <w:sz w:val="28"/>
          <w:szCs w:val="28"/>
        </w:rPr>
        <w:t>Điều 1. Phạm vi điều chỉnh</w:t>
      </w:r>
    </w:p>
    <w:bookmarkEnd w:id="2"/>
    <w:p w:rsidR="00E5380B" w:rsidRPr="001F6A6A" w:rsidRDefault="00E5380B" w:rsidP="00A45921">
      <w:pPr>
        <w:spacing w:after="100"/>
        <w:ind w:firstLine="709"/>
        <w:jc w:val="both"/>
        <w:rPr>
          <w:rFonts w:ascii="Times New Roman" w:hAnsi="Times New Roman" w:cs="Times New Roman"/>
          <w:color w:val="auto"/>
          <w:sz w:val="28"/>
          <w:szCs w:val="28"/>
          <w:lang w:eastAsia="en-US"/>
        </w:rPr>
      </w:pPr>
      <w:r w:rsidRPr="001F6A6A">
        <w:rPr>
          <w:rFonts w:ascii="Times New Roman" w:hAnsi="Times New Roman" w:cs="Times New Roman"/>
          <w:color w:val="auto"/>
          <w:sz w:val="28"/>
          <w:szCs w:val="28"/>
          <w:lang w:val="vi-VN" w:eastAsia="en-US"/>
        </w:rPr>
        <w:lastRenderedPageBreak/>
        <w:t xml:space="preserve">Thông tư này quy định </w:t>
      </w:r>
      <w:r w:rsidRPr="001F6A6A">
        <w:rPr>
          <w:rFonts w:ascii="Times New Roman" w:hAnsi="Times New Roman" w:cs="Times New Roman"/>
          <w:color w:val="auto"/>
          <w:sz w:val="28"/>
          <w:szCs w:val="28"/>
          <w:lang w:eastAsia="en-US"/>
        </w:rPr>
        <w:t>về thủ tục hải quan, kiểm tra, giám sát</w:t>
      </w:r>
      <w:r w:rsidRPr="001F6A6A">
        <w:rPr>
          <w:rFonts w:ascii="Times New Roman" w:hAnsi="Times New Roman" w:cs="Times New Roman"/>
          <w:color w:val="auto"/>
          <w:sz w:val="28"/>
          <w:szCs w:val="28"/>
          <w:lang w:val="vi-VN" w:eastAsia="en-US"/>
        </w:rPr>
        <w:t xml:space="preserve"> hải quan đối với hàng hóa nhập khẩu chuyển cửa khẩu trong trường hợp hàng hóa nhập </w:t>
      </w:r>
      <w:r w:rsidRPr="001F6A6A">
        <w:rPr>
          <w:rFonts w:ascii="Times New Roman" w:hAnsi="Times New Roman" w:cs="Times New Roman"/>
          <w:color w:val="auto"/>
          <w:sz w:val="28"/>
          <w:szCs w:val="28"/>
          <w:lang w:eastAsia="en-US"/>
        </w:rPr>
        <w:t>khẩu ùn tắc hoặc có nguy cơ ùn tắc tại cảng biển nơi thực hiện giãn cách xã hội theo Chỉ thị số 16/CT-TTg ngày 31 tháng 3 năm 2020 của Thủ tướng Chính phủ về thực hiện các biện pháp cấp bách phòng, chống dịch covid-19.</w:t>
      </w:r>
    </w:p>
    <w:p w:rsidR="00E5380B" w:rsidRPr="001F6A6A" w:rsidRDefault="00E5380B" w:rsidP="00A45921">
      <w:pPr>
        <w:spacing w:after="100"/>
        <w:ind w:firstLine="709"/>
        <w:jc w:val="both"/>
        <w:rPr>
          <w:rFonts w:ascii="Times New Roman" w:hAnsi="Times New Roman" w:cs="Times New Roman"/>
          <w:b/>
          <w:color w:val="auto"/>
          <w:sz w:val="28"/>
          <w:szCs w:val="28"/>
        </w:rPr>
      </w:pPr>
      <w:r w:rsidRPr="001F6A6A">
        <w:rPr>
          <w:rFonts w:ascii="Times New Roman" w:hAnsi="Times New Roman" w:cs="Times New Roman"/>
          <w:b/>
          <w:color w:val="auto"/>
          <w:sz w:val="28"/>
          <w:szCs w:val="28"/>
        </w:rPr>
        <w:t>Điều 2. Đối tượng áp dụng</w:t>
      </w:r>
    </w:p>
    <w:p w:rsidR="00E5380B" w:rsidRPr="001F6A6A" w:rsidRDefault="00E5380B" w:rsidP="00A45921">
      <w:pPr>
        <w:spacing w:after="100"/>
        <w:ind w:firstLine="709"/>
        <w:jc w:val="both"/>
        <w:rPr>
          <w:rFonts w:ascii="Times New Roman" w:hAnsi="Times New Roman" w:cs="Times New Roman"/>
          <w:color w:val="auto"/>
          <w:sz w:val="28"/>
          <w:szCs w:val="28"/>
          <w:lang w:eastAsia="en-US"/>
        </w:rPr>
      </w:pPr>
      <w:r w:rsidRPr="001F6A6A">
        <w:rPr>
          <w:rFonts w:ascii="Times New Roman" w:hAnsi="Times New Roman" w:cs="Times New Roman"/>
          <w:color w:val="auto"/>
          <w:sz w:val="28"/>
          <w:szCs w:val="28"/>
          <w:lang w:eastAsia="en-US"/>
        </w:rPr>
        <w:t xml:space="preserve">1. </w:t>
      </w:r>
      <w:r w:rsidRPr="001F6A6A">
        <w:rPr>
          <w:rFonts w:ascii="Times New Roman" w:hAnsi="Times New Roman" w:cs="Times New Roman"/>
          <w:color w:val="auto"/>
          <w:sz w:val="28"/>
          <w:szCs w:val="28"/>
          <w:lang w:val="vi-VN" w:eastAsia="en-US"/>
        </w:rPr>
        <w:t xml:space="preserve">Doanh nghiệp kinh doanh cảng biển, </w:t>
      </w:r>
      <w:r>
        <w:rPr>
          <w:rFonts w:ascii="Times New Roman" w:hAnsi="Times New Roman" w:cs="Times New Roman"/>
          <w:color w:val="auto"/>
          <w:sz w:val="28"/>
          <w:szCs w:val="28"/>
          <w:lang w:val="vi-VN" w:eastAsia="en-US"/>
        </w:rPr>
        <w:t>cảng cạn, ICD</w:t>
      </w:r>
      <w:r w:rsidRPr="001F6A6A">
        <w:rPr>
          <w:rFonts w:ascii="Times New Roman" w:hAnsi="Times New Roman" w:cs="Times New Roman"/>
          <w:color w:val="auto"/>
          <w:sz w:val="28"/>
          <w:szCs w:val="28"/>
          <w:lang w:val="vi-VN" w:eastAsia="en-US"/>
        </w:rPr>
        <w:t>.</w:t>
      </w:r>
    </w:p>
    <w:p w:rsidR="00E5380B" w:rsidRPr="001F6A6A" w:rsidRDefault="00E5380B" w:rsidP="00A45921">
      <w:pPr>
        <w:spacing w:after="100"/>
        <w:ind w:firstLine="709"/>
        <w:jc w:val="both"/>
        <w:rPr>
          <w:rFonts w:ascii="Times New Roman" w:hAnsi="Times New Roman" w:cs="Times New Roman"/>
          <w:color w:val="auto"/>
          <w:sz w:val="28"/>
          <w:szCs w:val="28"/>
          <w:lang w:eastAsia="en-US"/>
        </w:rPr>
      </w:pPr>
      <w:r w:rsidRPr="001F6A6A">
        <w:rPr>
          <w:rFonts w:ascii="Times New Roman" w:hAnsi="Times New Roman" w:cs="Times New Roman"/>
          <w:color w:val="auto"/>
          <w:sz w:val="28"/>
          <w:szCs w:val="28"/>
          <w:lang w:eastAsia="en-US"/>
        </w:rPr>
        <w:t>2. Hãng tàu, đại lý hãng tàu.</w:t>
      </w:r>
    </w:p>
    <w:p w:rsidR="00E5380B" w:rsidRPr="001F6A6A" w:rsidRDefault="00E5380B" w:rsidP="00A45921">
      <w:pPr>
        <w:spacing w:after="100"/>
        <w:ind w:firstLine="709"/>
        <w:jc w:val="both"/>
        <w:rPr>
          <w:rFonts w:ascii="Times New Roman" w:hAnsi="Times New Roman" w:cs="Times New Roman"/>
          <w:color w:val="auto"/>
          <w:sz w:val="28"/>
          <w:szCs w:val="28"/>
          <w:lang w:val="vi-VN" w:eastAsia="en-US"/>
        </w:rPr>
      </w:pPr>
      <w:r w:rsidRPr="001F6A6A">
        <w:rPr>
          <w:rFonts w:ascii="Times New Roman" w:hAnsi="Times New Roman" w:cs="Times New Roman"/>
          <w:color w:val="auto"/>
          <w:sz w:val="28"/>
          <w:szCs w:val="28"/>
          <w:lang w:eastAsia="en-US"/>
        </w:rPr>
        <w:t>3.</w:t>
      </w:r>
      <w:r w:rsidRPr="001F6A6A">
        <w:rPr>
          <w:rFonts w:ascii="Times New Roman" w:hAnsi="Times New Roman" w:cs="Times New Roman"/>
          <w:color w:val="auto"/>
          <w:sz w:val="28"/>
          <w:szCs w:val="28"/>
          <w:lang w:val="vi-VN" w:eastAsia="en-US"/>
        </w:rPr>
        <w:t xml:space="preserve"> Cơ quan hải quan, công chức hải quan.</w:t>
      </w:r>
    </w:p>
    <w:p w:rsidR="00E5380B" w:rsidRPr="001F6A6A" w:rsidRDefault="00E5380B" w:rsidP="00A45921">
      <w:pPr>
        <w:spacing w:after="100"/>
        <w:ind w:firstLine="709"/>
        <w:jc w:val="both"/>
        <w:rPr>
          <w:rFonts w:ascii="Times New Roman" w:hAnsi="Times New Roman" w:cs="Times New Roman"/>
          <w:color w:val="auto"/>
          <w:sz w:val="28"/>
          <w:szCs w:val="28"/>
          <w:lang w:val="vi-VN" w:eastAsia="en-US"/>
        </w:rPr>
      </w:pPr>
      <w:r w:rsidRPr="001F6A6A">
        <w:rPr>
          <w:rFonts w:ascii="Times New Roman" w:hAnsi="Times New Roman" w:cs="Times New Roman"/>
          <w:color w:val="auto"/>
          <w:sz w:val="28"/>
          <w:szCs w:val="28"/>
          <w:lang w:val="vi-VN" w:eastAsia="en-US"/>
        </w:rPr>
        <w:t>4. Người khai hải quan.</w:t>
      </w:r>
    </w:p>
    <w:p w:rsidR="00E5380B" w:rsidRPr="001F6A6A" w:rsidRDefault="00E5380B" w:rsidP="00A45921">
      <w:pPr>
        <w:spacing w:after="100"/>
        <w:ind w:firstLine="709"/>
        <w:jc w:val="both"/>
        <w:rPr>
          <w:rFonts w:ascii="Times New Roman" w:hAnsi="Times New Roman" w:cs="Times New Roman"/>
          <w:color w:val="auto"/>
          <w:sz w:val="28"/>
          <w:szCs w:val="28"/>
          <w:lang w:val="vi-VN" w:eastAsia="en-US"/>
        </w:rPr>
      </w:pPr>
      <w:r w:rsidRPr="001F6A6A">
        <w:rPr>
          <w:rFonts w:ascii="Times New Roman" w:hAnsi="Times New Roman" w:cs="Times New Roman"/>
          <w:color w:val="auto"/>
          <w:sz w:val="28"/>
          <w:szCs w:val="28"/>
          <w:lang w:val="vi-VN" w:eastAsia="en-US"/>
        </w:rPr>
        <w:t>5. Cơ quan, tổ chức khác có liên quan.</w:t>
      </w:r>
    </w:p>
    <w:p w:rsidR="00E5380B" w:rsidRPr="001F6A6A" w:rsidRDefault="00E5380B" w:rsidP="00A45921">
      <w:pPr>
        <w:pStyle w:val="NormalWeb"/>
        <w:shd w:val="clear" w:color="auto" w:fill="FFFFFF"/>
        <w:spacing w:after="100" w:line="240" w:lineRule="auto"/>
        <w:ind w:firstLine="720"/>
        <w:jc w:val="both"/>
        <w:rPr>
          <w:b/>
          <w:sz w:val="28"/>
          <w:szCs w:val="28"/>
          <w:lang w:val="nl-NL"/>
        </w:rPr>
      </w:pPr>
      <w:r w:rsidRPr="001F6A6A">
        <w:rPr>
          <w:b/>
          <w:sz w:val="28"/>
          <w:szCs w:val="28"/>
          <w:lang w:val="nl-NL"/>
        </w:rPr>
        <w:t xml:space="preserve">Điều 3. Cơ sở xác định </w:t>
      </w:r>
      <w:r w:rsidRPr="001F6A6A">
        <w:rPr>
          <w:b/>
          <w:sz w:val="28"/>
          <w:szCs w:val="28"/>
          <w:lang w:val="vi-VN"/>
        </w:rPr>
        <w:t>hàng hóa nhập khẩu ùn tắc</w:t>
      </w:r>
      <w:r w:rsidRPr="001F6A6A">
        <w:rPr>
          <w:b/>
          <w:sz w:val="28"/>
          <w:szCs w:val="28"/>
          <w:lang w:val="nl-NL"/>
        </w:rPr>
        <w:t xml:space="preserve"> hoặc có nguy cơ ùn tắc</w:t>
      </w:r>
      <w:r w:rsidRPr="001F6A6A">
        <w:rPr>
          <w:b/>
          <w:sz w:val="28"/>
          <w:szCs w:val="28"/>
          <w:lang w:val="vi-VN"/>
        </w:rPr>
        <w:t xml:space="preserve"> tại cảng biển</w:t>
      </w:r>
    </w:p>
    <w:p w:rsidR="00E5380B" w:rsidRPr="001F6A6A" w:rsidRDefault="00E5380B" w:rsidP="00A45921">
      <w:pPr>
        <w:pStyle w:val="NormalWeb"/>
        <w:shd w:val="clear" w:color="auto" w:fill="FFFFFF"/>
        <w:spacing w:after="100" w:line="240" w:lineRule="auto"/>
        <w:ind w:firstLine="720"/>
        <w:jc w:val="both"/>
        <w:rPr>
          <w:sz w:val="28"/>
          <w:szCs w:val="28"/>
          <w:lang w:val="nl-NL"/>
        </w:rPr>
      </w:pPr>
      <w:r w:rsidRPr="001F6A6A">
        <w:rPr>
          <w:sz w:val="28"/>
          <w:szCs w:val="28"/>
          <w:lang w:val="nl-NL"/>
        </w:rPr>
        <w:t xml:space="preserve">1. Hoạt động khai thác cảng đang chịu ảnh hưởng bởi </w:t>
      </w:r>
      <w:r>
        <w:rPr>
          <w:sz w:val="28"/>
          <w:szCs w:val="28"/>
          <w:lang w:val="nl-NL"/>
        </w:rPr>
        <w:t>dịch covid-19 nằm ngoài khả năng khắc phục của cảng</w:t>
      </w:r>
      <w:r w:rsidRPr="001F6A6A">
        <w:rPr>
          <w:sz w:val="28"/>
          <w:szCs w:val="28"/>
          <w:lang w:val="nl-NL"/>
        </w:rPr>
        <w:t xml:space="preserve">. </w:t>
      </w:r>
    </w:p>
    <w:p w:rsidR="00E5380B" w:rsidRPr="001F6A6A" w:rsidRDefault="00E5380B" w:rsidP="00A45921">
      <w:pPr>
        <w:pStyle w:val="NormalWeb"/>
        <w:shd w:val="clear" w:color="auto" w:fill="FFFFFF"/>
        <w:spacing w:after="100" w:line="240" w:lineRule="auto"/>
        <w:ind w:firstLine="720"/>
        <w:jc w:val="both"/>
        <w:rPr>
          <w:sz w:val="28"/>
          <w:szCs w:val="28"/>
          <w:lang w:val="nl-NL"/>
        </w:rPr>
      </w:pPr>
      <w:r w:rsidRPr="001F6A6A">
        <w:rPr>
          <w:sz w:val="28"/>
          <w:szCs w:val="28"/>
          <w:lang w:val="nl-NL"/>
        </w:rPr>
        <w:t xml:space="preserve">2. Hàng nhập khẩu tồn bãi đạt trên 90% dung lượng quy hoạch chất xếp hàng nhập khẩu của cảng biển. </w:t>
      </w:r>
    </w:p>
    <w:p w:rsidR="00E5380B" w:rsidRDefault="00E5380B" w:rsidP="00A45921">
      <w:pPr>
        <w:pStyle w:val="NormalWeb"/>
        <w:shd w:val="clear" w:color="auto" w:fill="FFFFFF"/>
        <w:spacing w:after="100" w:line="240" w:lineRule="auto"/>
        <w:ind w:firstLine="720"/>
        <w:jc w:val="both"/>
        <w:rPr>
          <w:sz w:val="28"/>
          <w:szCs w:val="28"/>
          <w:lang w:val="nl-NL"/>
        </w:rPr>
      </w:pPr>
      <w:r w:rsidRPr="001F6A6A">
        <w:rPr>
          <w:sz w:val="28"/>
          <w:szCs w:val="28"/>
          <w:lang w:val="nl-NL"/>
        </w:rPr>
        <w:t xml:space="preserve">3. Được Cảng vụ Hàng hải xác nhận về tình trạng ùn tắc hoặc nguy cơ ùn tắc do tác động bởi </w:t>
      </w:r>
      <w:r>
        <w:rPr>
          <w:sz w:val="28"/>
          <w:szCs w:val="28"/>
          <w:lang w:val="nl-NL"/>
        </w:rPr>
        <w:t xml:space="preserve">đồng thời </w:t>
      </w:r>
      <w:r w:rsidRPr="001F6A6A">
        <w:rPr>
          <w:sz w:val="28"/>
          <w:szCs w:val="28"/>
          <w:lang w:val="nl-NL"/>
        </w:rPr>
        <w:t>các yếu tố nêu tại khoản 1, khoản 2 Điều này.</w:t>
      </w:r>
    </w:p>
    <w:p w:rsidR="00E5380B" w:rsidRPr="001F6A6A" w:rsidRDefault="00E5380B" w:rsidP="00A45921">
      <w:pPr>
        <w:pStyle w:val="NormalWeb"/>
        <w:shd w:val="clear" w:color="auto" w:fill="FFFFFF"/>
        <w:spacing w:after="100" w:line="240" w:lineRule="auto"/>
        <w:ind w:firstLine="720"/>
        <w:jc w:val="both"/>
        <w:rPr>
          <w:sz w:val="28"/>
          <w:szCs w:val="28"/>
          <w:lang w:val="nl-NL"/>
        </w:rPr>
      </w:pPr>
      <w:r>
        <w:rPr>
          <w:sz w:val="28"/>
          <w:szCs w:val="28"/>
          <w:lang w:val="nl-NL"/>
        </w:rPr>
        <w:t>4. Doanh nghiệp kinh doanh cảng biển có văn bản thông báo cho Chi cục Hải quan quản lý cảng biển nơi lưu giữ hàng hóa về tình trạng ùn tắc hoặc nguy cơ ùn tắc kèm xác nhận của Cảng vụ Hàng hải nêu tại khoản 3 Điều này.</w:t>
      </w:r>
    </w:p>
    <w:p w:rsidR="00E5380B" w:rsidRPr="001F6A6A" w:rsidRDefault="00E5380B" w:rsidP="00A45921">
      <w:pPr>
        <w:spacing w:after="100"/>
        <w:ind w:firstLine="720"/>
        <w:jc w:val="both"/>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 xml:space="preserve">Điều 4. Hàng hóa nhập khẩu đang lưu giữ tại cảng biển được vận chuyển về cảng biển khác, </w:t>
      </w:r>
      <w:r>
        <w:rPr>
          <w:rFonts w:ascii="Times New Roman" w:hAnsi="Times New Roman" w:cs="Times New Roman"/>
          <w:b/>
          <w:color w:val="auto"/>
          <w:sz w:val="28"/>
          <w:szCs w:val="28"/>
          <w:lang w:val="nl-NL"/>
        </w:rPr>
        <w:t>cảng cạn, ICD</w:t>
      </w:r>
      <w:r w:rsidRPr="001F6A6A">
        <w:rPr>
          <w:rFonts w:ascii="Times New Roman" w:hAnsi="Times New Roman" w:cs="Times New Roman"/>
          <w:b/>
          <w:color w:val="auto"/>
          <w:sz w:val="28"/>
          <w:szCs w:val="28"/>
          <w:lang w:val="nl-NL"/>
        </w:rPr>
        <w:t xml:space="preserve"> để lưu giữ</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1. Khi có văn bản đề nghị của doanh nghiệp kinh doanh cảng và xác nhận của Cảng vụ Hàng hải nêu tại khoản 3 Điều 3 Thông tư này thì hàng hóa nhập khẩu đang lưu giữ tại cảng biển được vận chuyển về cảng biển khác,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phải đáp ứng đầy đủ các yêu cầu sau:</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a) Hàng hóa </w:t>
      </w:r>
      <w:r w:rsidRPr="001F6A6A">
        <w:rPr>
          <w:rFonts w:ascii="Times New Roman" w:hAnsi="Times New Roman" w:cs="Times New Roman"/>
          <w:bCs/>
          <w:iCs/>
          <w:color w:val="auto"/>
          <w:sz w:val="28"/>
          <w:szCs w:val="28"/>
          <w:lang w:val="nl-NL"/>
        </w:rPr>
        <w:t>theo tên hàng khai báo trên Hệ thống E-manifest</w:t>
      </w:r>
      <w:r w:rsidRPr="001F6A6A">
        <w:rPr>
          <w:rFonts w:ascii="Times New Roman" w:hAnsi="Times New Roman" w:cs="Times New Roman"/>
          <w:color w:val="auto"/>
          <w:sz w:val="28"/>
          <w:szCs w:val="28"/>
          <w:lang w:val="nl-NL"/>
        </w:rPr>
        <w:t xml:space="preserve"> không thuộc Danh mục hàng hóa nhập khẩu phải làm thủ tục hải quan tại cửa khẩu nhập theo quy định tại Quyết định số 23/2019/QĐ-TTg ngày 27 tháng 6 năm 2019 của Thủ tướng Chính phủ (trừ trường hợp hàng hóa được chuyển cửa khẩu theo Quyết định của Thủ tướng Chính phủ).</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b) Hàng hóa nguyên container (không vận chuyển hàng rời).</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c) Hàng hóa chưa được đăng ký tờ khai hải quan nhập khẩu.</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d) Hàng hóa không thuộc danh sách theo dõi, kiểm tra, xử lý theo yêu cầu của cơ quan chức năng.</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2. Doanh nghiệp kinh doanh cảng biển dừng thực hiện vận chuyển hàng hóa nhập khẩu về cảng biển khác,</w:t>
      </w:r>
      <w:r w:rsidRPr="0057616B">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theo quy định tại Thông tư này khi số lượng container hàng nhập khẩu tồn bãi giảm xuống ở mức 90% dung lượng quy hoạch chất xếp container hàng nhập khẩu của cảng biển.</w:t>
      </w:r>
    </w:p>
    <w:p w:rsidR="00E5380B" w:rsidRPr="001F6A6A" w:rsidRDefault="00E5380B" w:rsidP="00A45921">
      <w:pPr>
        <w:spacing w:after="100"/>
        <w:ind w:firstLine="720"/>
        <w:jc w:val="both"/>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 xml:space="preserve">Điều 5. Trách nhiệm của doanh nghiệp kinh doanh cảng biển, </w:t>
      </w:r>
      <w:r>
        <w:rPr>
          <w:rFonts w:ascii="Times New Roman" w:hAnsi="Times New Roman" w:cs="Times New Roman"/>
          <w:b/>
          <w:color w:val="auto"/>
          <w:sz w:val="28"/>
          <w:szCs w:val="28"/>
          <w:lang w:val="nl-NL"/>
        </w:rPr>
        <w:t>cảng cạn, ICD</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1. Doanh nghiệp kinh doanh cảng biển nơi hàng hóa vận chuyển đi:</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a) Thực hiện quy định tại Điều 41 Luật Hải quan.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b) Chỉ thực hiện vận chuyển hàng hóa nhập khẩu khi có sự chấp thuận của hãng tàu/đại lý hãng tàu hoặc chủ hàng đã xác lập quyền sở hữu hàng hóa với hãng tàu/đại lý hãng tàu và kế hoạch vận chuyển hàng hóa đã được Chi cục Hải quan nơi hàng hóa vận chuyển đi đồng ý. Toàn bộ lô hàng thuộc cùng một vận tải đơn, cùng thuộc một chủ hàng về cùng một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để lưu giữ hàng hóa.</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Thông báo địa điểm lưu giữ hàng hóa vận chuyển đến cho hãng tàu/đại lý hãng tàu hoặc chủ hàng.</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Thống nhất với hãng tàu/đại lý hãng tàu hoặc chủ hàng về phương thức, thông tin trao đổi về hàng hóa trước khi vận chuyển hàng hóa.</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c) Gửi văn bản nêu tại khoản 3 Điều 3 Thông tư này cho Chi cục Hải quan nơi hàng hóa vận chuyển đi.</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d) Thông báo kế hoạch vận chuyển hàng hóa cho Chi cục Hải quan nơi hàng hóa vận chuyển đi chậm nhất trước 15h hàng ngày trước ngày hàng hóa được vận chuyển đi gồm:</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d.1) Thông tin về doanh nghiệp đề nghị vận chuyển hàng hóa: Tên doanh nghiệp, mã số thuế, địa chỉ, số điện thoại, số fax.</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d.2) Thông tin về doanh nghiệp vận chuyển hàng hóa: Tên doanh nghiệp, mã số thuế, địa chỉ, số điện thoại, số fax.</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d.3) Kế hoạch vận chuyển hàng hóa: Thời gian dự kiến vận chuyển đi, thời gian dự kiến vận chuyển đến, tuyến đường vận chuyển hàng hóa, tên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nơi hàng hóa vận chuyển đến, địa chỉ.</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d.4) Thông tin hàng hóa vận chuyển đi: Số vận đơn, số hiệu container, tên hàng, số seal hãng vận tải, số seal hải quan (nếu có), loại phương tiện vận chuyển, biển số phương tiện vận chuyển hàng hóa (nếu có).</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đ) Thông báo kế hoạch vận chuyển hàng hóa (gồm các thông tin nêu tại tiết d khoản 1 Điều 5 Thông tư này) đã được Chi cục Hải quan nơi hàng hóa vận chuyển đi phê duyệt cho Chi cục Hải quan nơi hàng hóa vận chuyển đến chậm nhất 02 giờ kể từ lúc nhận được kết quả phê duyệt của Chi cục Hải quan nơi hàng hóa vận chuyển đi.</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e) Thực hiện thủ tục vận chuyển hàng hóa theo quy định tại Điều 51b Thông tư số 38/2015/TT-BTC ngày 25 tháng 3 năm 2015 được sửa đổi, bổ sung tại Thông tư số 39/2018/TT-BTC ngày 20 tháng 4 năm 2018 của </w:t>
      </w:r>
      <w:r>
        <w:rPr>
          <w:rFonts w:ascii="Times New Roman" w:hAnsi="Times New Roman" w:cs="Times New Roman"/>
          <w:color w:val="auto"/>
          <w:sz w:val="28"/>
          <w:szCs w:val="28"/>
          <w:lang w:val="nl-NL"/>
        </w:rPr>
        <w:t xml:space="preserve">Bộ trưởng </w:t>
      </w:r>
      <w:r w:rsidRPr="001F6A6A">
        <w:rPr>
          <w:rFonts w:ascii="Times New Roman" w:hAnsi="Times New Roman" w:cs="Times New Roman"/>
          <w:color w:val="auto"/>
          <w:sz w:val="28"/>
          <w:szCs w:val="28"/>
          <w:lang w:val="nl-NL"/>
        </w:rPr>
        <w:t>Bộ Tài chính.</w:t>
      </w:r>
    </w:p>
    <w:p w:rsidR="00E5380B" w:rsidRPr="001F6A6A" w:rsidRDefault="00E5380B" w:rsidP="00A45921">
      <w:pPr>
        <w:spacing w:after="10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rPr>
        <w:t xml:space="preserve">g) Trong thời hạn 05 ngày làm việc sau thời gian </w:t>
      </w:r>
      <w:bookmarkStart w:id="3" w:name="_Hlk79760291"/>
      <w:r w:rsidRPr="001F6A6A">
        <w:rPr>
          <w:rFonts w:ascii="Times New Roman" w:hAnsi="Times New Roman" w:cs="Times New Roman"/>
          <w:color w:val="auto"/>
          <w:sz w:val="28"/>
          <w:szCs w:val="28"/>
          <w:lang w:val="nl-NL"/>
        </w:rPr>
        <w:t>quy định tại khoản 2 Điều 9 Thông tư này</w:t>
      </w:r>
      <w:bookmarkEnd w:id="3"/>
      <w:r w:rsidRPr="001F6A6A">
        <w:rPr>
          <w:rFonts w:ascii="Times New Roman" w:hAnsi="Times New Roman" w:cs="Times New Roman"/>
          <w:color w:val="auto"/>
          <w:sz w:val="28"/>
          <w:szCs w:val="28"/>
          <w:lang w:val="nl-NL" w:eastAsia="en-US"/>
        </w:rPr>
        <w:t>, báo cáo quyết toán bằng văn bản về tình hình thực hiện việc vận chuyển hàng hóa gửi Chi cục Hải quan nơi quản lý (theo Mẫu số 01 Phụ lục ban hành kèm Thông tư này).</w:t>
      </w:r>
    </w:p>
    <w:p w:rsidR="00E5380B" w:rsidRPr="001F6A6A" w:rsidRDefault="00E5380B" w:rsidP="00A45921">
      <w:pPr>
        <w:spacing w:after="10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h) Thông báo cho Chi cục Hải quan nơi hàng hóa vận chuyển đi trong trường hợp hàng hóa vận chuyển gặp sự cố trong quá trình vận chuyển.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eastAsia="en-US"/>
        </w:rPr>
        <w:t>i) Trường hợp cảng biển</w:t>
      </w:r>
      <w:r w:rsidRPr="001F6A6A">
        <w:rPr>
          <w:rFonts w:ascii="Times New Roman" w:hAnsi="Times New Roman" w:cs="Times New Roman"/>
          <w:color w:val="auto"/>
          <w:sz w:val="28"/>
          <w:szCs w:val="28"/>
          <w:lang w:val="nl-NL"/>
        </w:rPr>
        <w:t xml:space="preserve"> ùn tắc trong thời gian áp dụng Chỉ thị số 16/CT-TTg ngày 31 tháng 3 năm 2020 của Thủ tướng Chính phủ, doanh nghiệp kinh doanh cảng biển thông báo cho hãng tàu/đại lý hãng tàu về việc thay đổi cảng dỡ hàng, cảng giao hàng.</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k) Trường hợp hàng hóa đã được vận chuyển đi nhưng cơ quan hải quan kiểm tra, phát hiện hàng hóa thực tế thuộc Danh mục hàng hóa nhập khẩu phải làm thủ tục hải quan tại cửa khẩu nhập theo Quyết định số 23/2019/QĐ-TTg ngày 27 tháng 6 năm 2019 của Thủ tướng Chính phủ (trừ trường hợp hàng hóa được chuyển cửa khẩu theo Quyết định của Thủ tướng Chính phủ) thì doanh nghiệp kinh doanh cảng biển nơi hàng hóa vận chuyển đi phải thực hiện vận chuyển hàng hóa quay lại cửa khẩu nhập để làm thủ tục hải quan theo quy định.</w:t>
      </w:r>
    </w:p>
    <w:p w:rsidR="00E5380B" w:rsidRPr="001F6A6A" w:rsidRDefault="00E5380B" w:rsidP="00A45921">
      <w:pPr>
        <w:spacing w:after="100"/>
        <w:ind w:firstLine="720"/>
        <w:jc w:val="both"/>
        <w:rPr>
          <w:rFonts w:ascii="Times New Roman" w:hAnsi="Times New Roman" w:cs="Times New Roman"/>
          <w:color w:val="auto"/>
          <w:sz w:val="28"/>
          <w:szCs w:val="28"/>
          <w:lang w:val="vi-VN"/>
        </w:rPr>
      </w:pPr>
      <w:r w:rsidRPr="001F6A6A">
        <w:rPr>
          <w:rFonts w:ascii="Times New Roman" w:hAnsi="Times New Roman" w:cs="Times New Roman"/>
          <w:color w:val="auto"/>
          <w:sz w:val="28"/>
          <w:szCs w:val="28"/>
          <w:lang w:val="nl-NL"/>
        </w:rPr>
        <w:t>l) Trường hợp phát sinh tranh chấp về địa điểm giao hàng, hàng hóa bị hư hỏng, mất mát của chủ hàng, doanh nghiệp kinh doanh cảng biển nơi hàng hóa vận chuyển đi có trách nhiệm giải quyết.</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2. Doanh nghiệp kinh doanh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nơi hàng hóa vận chuyển đến: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a) Thực hiện quy định tại Điều 41 Luật Hải quan.</w:t>
      </w:r>
    </w:p>
    <w:p w:rsidR="00E5380B" w:rsidRPr="001F6A6A" w:rsidRDefault="00E5380B" w:rsidP="00A45921">
      <w:pPr>
        <w:spacing w:after="10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rPr>
        <w:t>b) Trong thời hạn 05 ngày làm việc sau thời gian quy định tại khoản 2 Điều 9 Thông tư này</w:t>
      </w:r>
      <w:r w:rsidRPr="001F6A6A">
        <w:rPr>
          <w:rFonts w:ascii="Times New Roman" w:hAnsi="Times New Roman" w:cs="Times New Roman"/>
          <w:color w:val="auto"/>
          <w:sz w:val="28"/>
          <w:szCs w:val="28"/>
          <w:lang w:val="nl-NL" w:eastAsia="en-US"/>
        </w:rPr>
        <w:t>, báo cáo quyết toán bằng văn bản về tình hình thực hiện việc vận chuyển hàng hóa đến gửi Chi cục Hải quan nơi quản lý (theo Mẫu số 02 Phụ lục ban hành kèm Thông tư này).</w:t>
      </w:r>
    </w:p>
    <w:p w:rsidR="00E5380B" w:rsidRPr="001F6A6A" w:rsidRDefault="00E5380B" w:rsidP="00A45921">
      <w:pPr>
        <w:spacing w:after="100"/>
        <w:ind w:firstLine="720"/>
        <w:jc w:val="both"/>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Điều 6. Trách nhiệm của hãng tàu/đại lý hãng tàu</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1. Tiếp nhận danh sách hàng hóa dự kiến vận chuyển đi do doanh nghiệp kinh doanh cảng biển gửi đến và thông báo ý kiến đồng ý hoặc không đồng ý cho doanh nghiệp kinh doanh cảng biển.  </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2. Phối hợp với doanh nghiệp kinh doanh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trong việc vận chuyển hàng hóa.</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3. Đối với lô hàng nhập khẩu đã dỡ tại cảng và được đồng ý vận chuyển về cảng biển khác,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để lưu giữ theo quy định tại Thông tư này, hãng tàu/đại lý hãng tàu không phải thực hiện việc khai sửa đổi thông tin cảng đích trên Cổng thông tin một cửa quốc gia.</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4. Đối với lô hàng phải thay đổi cảng dỡ hàng do ùn tắc, hãng tàu/đại lý hãng tàu được thực hiện sửa đổi thông tin cảng dỡ hàng, cảng đích trên Cổng thông tin một cửa quốc gia trong thời hạn 48 giờ kể từ khi tàu cập cảng dỡ hàng không bị ùn tắc.</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5. Bảo đảm mọi điều kiện cần thiết liên quan đến Hệ thống quản lý của hãng tàu để doanh nghiệp kinh doanh cảng, doanh nghiệp kinh doanh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có liên quan tiếp nhận thông tin hàng hóa nhanh chóng, thuận lợi.</w:t>
      </w:r>
    </w:p>
    <w:p w:rsidR="00E5380B" w:rsidRPr="001F6A6A" w:rsidRDefault="00E5380B" w:rsidP="00A45921">
      <w:pPr>
        <w:spacing w:after="100"/>
        <w:ind w:firstLine="720"/>
        <w:jc w:val="both"/>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Điều 7. Trách nhiệm của cơ quan hải quan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1. Trách nhiệm của Chi cục Hải quan quản lý cảng biển nơi hàng hóa vận chuyển đi:</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a) Kiểm tra thông tin lô hàng có đáp ứng theo yêu cầu quy định tại khoản 1 Điều 4 Thông tư này để quyết định phê duyệt kế hoạch vận chuyển hàng hóa theo đề nghị của doanh nghiệp kinh doanh cảng biển.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Trường hợp quá 02 giờ làm việc kể từ thời điểm nhận được kế hoạch vận chuyển hàng hóa nhưng không có ý kiến phản hồi thì được coi là đồng ý kế hoạch vận chuyển hàng hóa của doanh nghiệp kinh doanh cảng biển.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b) Chủ trì, phối hợp với Chi cục Hải quan quản lý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nơi hàng hóa vận chuyển đến và doanh nghiệp kinh doanh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về phương thức trao đổi thông tin kế hoạch vận chuyển hàng hóa đảm bảo nhanh chóng, kịp thời.</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c) Chủ trì, phối hợp với Chi cục Hải quan quản lý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nơi hàng hóa vận chuyển đến và doanh nghiệp kinh doanh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quản lý, giám sát đối với từng lô hàng từ khi bắt đầu vận chuyển đi đến khi hoàn thành thủ tục xác nhận hàng hóa vận chuyển đến đích.</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d) Theo dõi số lượng container hàng nhập khẩu tồn bãi để chủ động thông báo cho doanh nghiệp kinh doanh cảng biển về việc dừng thực hiện vận chuyển hàng hóa nhập khẩu về cảng biển khác,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theo quy định khoản 2 Điều 4 Thông tư này.</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2. Trách nhiệm của Chi cục Hải quan quản lý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nơi hàng hóa vận chuyển đến: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a) Tiếp nhận kế hoạch vận chuyển hàng hóa đã được phê duyệt do doanh nghiệp kinh doanh cảng biển gửi đến.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b) Chịu trách nhiệm quả</w:t>
      </w:r>
      <w:r>
        <w:rPr>
          <w:rFonts w:ascii="Times New Roman" w:hAnsi="Times New Roman" w:cs="Times New Roman"/>
          <w:color w:val="auto"/>
          <w:sz w:val="28"/>
          <w:szCs w:val="28"/>
          <w:lang w:val="nl-NL"/>
        </w:rPr>
        <w:t xml:space="preserve">n lý, </w:t>
      </w:r>
      <w:r w:rsidRPr="0057616B">
        <w:rPr>
          <w:rFonts w:ascii="Times New Roman" w:hAnsi="Times New Roman" w:cs="Times New Roman"/>
          <w:color w:val="auto"/>
          <w:sz w:val="28"/>
          <w:szCs w:val="28"/>
          <w:lang w:val="nl-NL"/>
        </w:rPr>
        <w:t xml:space="preserve">giám sát và </w:t>
      </w:r>
      <w:r>
        <w:rPr>
          <w:rFonts w:ascii="Times New Roman" w:hAnsi="Times New Roman" w:cs="Times New Roman"/>
          <w:color w:val="auto"/>
          <w:sz w:val="28"/>
          <w:szCs w:val="28"/>
          <w:lang w:val="nl-NL"/>
        </w:rPr>
        <w:t xml:space="preserve">thực hiện </w:t>
      </w:r>
      <w:r w:rsidRPr="0057616B">
        <w:rPr>
          <w:rFonts w:ascii="Times New Roman" w:hAnsi="Times New Roman" w:cs="Times New Roman"/>
          <w:color w:val="auto"/>
          <w:sz w:val="28"/>
          <w:szCs w:val="28"/>
          <w:lang w:val="nl-NL"/>
        </w:rPr>
        <w:t>thủ tục hải quan đối với các lô hàng được vận chuyển đến</w:t>
      </w:r>
      <w:r w:rsidRPr="001F6A6A">
        <w:rPr>
          <w:rFonts w:ascii="Times New Roman" w:hAnsi="Times New Roman" w:cs="Times New Roman"/>
          <w:color w:val="auto"/>
          <w:sz w:val="28"/>
          <w:szCs w:val="28"/>
          <w:lang w:val="nl-NL"/>
        </w:rPr>
        <w:t xml:space="preserve"> lưu giữ tại cảng biển,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theo quy định tại Thông tư số 38/2015/TT-BTC ngày 25 tháng 3 năm 2015 được sửa đổi, bổ sung tại Thông tư số 39/2018/TT-BTC ngày 20 tháng 4 năm 2018 của </w:t>
      </w:r>
      <w:r>
        <w:rPr>
          <w:rFonts w:ascii="Times New Roman" w:hAnsi="Times New Roman" w:cs="Times New Roman"/>
          <w:color w:val="auto"/>
          <w:sz w:val="28"/>
          <w:szCs w:val="28"/>
          <w:lang w:val="nl-NL"/>
        </w:rPr>
        <w:t xml:space="preserve">Bộ trưởng </w:t>
      </w:r>
      <w:r w:rsidRPr="001F6A6A">
        <w:rPr>
          <w:rFonts w:ascii="Times New Roman" w:hAnsi="Times New Roman" w:cs="Times New Roman"/>
          <w:color w:val="auto"/>
          <w:sz w:val="28"/>
          <w:szCs w:val="28"/>
          <w:lang w:val="nl-NL"/>
        </w:rPr>
        <w:t>Bộ Tài chính.</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3. Trường hợp sau khi hàng hóa vận chuyển đến phát sinh tồn đọng thì giao Tổng cục Hải quan hướng dẫn Cục Hải quan tỉnh, thành phố có liên quan xử lý theo quy định tại Thông tư số 203/2014/TT-BTC ngày 22 tháng 12 năm 2014 được sửa đổi, bổ sung tại Thông tư số 57/2018/TT-BTC ngày 05 tháng 7 năm 2018 của </w:t>
      </w:r>
      <w:r>
        <w:rPr>
          <w:rFonts w:ascii="Times New Roman" w:hAnsi="Times New Roman" w:cs="Times New Roman"/>
          <w:color w:val="auto"/>
          <w:sz w:val="28"/>
          <w:szCs w:val="28"/>
          <w:lang w:val="nl-NL"/>
        </w:rPr>
        <w:t xml:space="preserve">Bộ trưởng </w:t>
      </w:r>
      <w:r w:rsidRPr="001F6A6A">
        <w:rPr>
          <w:rFonts w:ascii="Times New Roman" w:hAnsi="Times New Roman" w:cs="Times New Roman"/>
          <w:color w:val="auto"/>
          <w:sz w:val="28"/>
          <w:szCs w:val="28"/>
          <w:lang w:val="nl-NL"/>
        </w:rPr>
        <w:t>Bộ Tài chính.</w:t>
      </w:r>
    </w:p>
    <w:p w:rsidR="00E5380B" w:rsidRPr="001F6A6A" w:rsidRDefault="00E5380B" w:rsidP="00A45921">
      <w:pPr>
        <w:spacing w:after="100"/>
        <w:ind w:firstLine="720"/>
        <w:jc w:val="both"/>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Điều 8. Quyền, trách nhiệm của người khai hải quan</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Người khai hải quan được thực hiện thủ tục hải quan tại Chi cục Hải quan nơi hàng hóa vận chuyển đến theo quy định tại Thông tư số 38/2015/TT-BTC ngày 25 tháng 3 năm 2015 được sửa đổi, bổ sung tại Thông tư số 39/2018/TT-BTC ngày 20 tháng 4 năm 2018 của </w:t>
      </w:r>
      <w:r>
        <w:rPr>
          <w:rFonts w:ascii="Times New Roman" w:hAnsi="Times New Roman" w:cs="Times New Roman"/>
          <w:color w:val="auto"/>
          <w:sz w:val="28"/>
          <w:szCs w:val="28"/>
          <w:lang w:val="nl-NL"/>
        </w:rPr>
        <w:t xml:space="preserve">Bộ trưởng </w:t>
      </w:r>
      <w:r w:rsidRPr="001F6A6A">
        <w:rPr>
          <w:rFonts w:ascii="Times New Roman" w:hAnsi="Times New Roman" w:cs="Times New Roman"/>
          <w:color w:val="auto"/>
          <w:sz w:val="28"/>
          <w:szCs w:val="28"/>
          <w:lang w:val="nl-NL"/>
        </w:rPr>
        <w:t>Bộ Tài chính</w:t>
      </w:r>
      <w:r>
        <w:rPr>
          <w:rFonts w:ascii="Times New Roman" w:hAnsi="Times New Roman" w:cs="Times New Roman"/>
          <w:color w:val="auto"/>
          <w:sz w:val="28"/>
          <w:szCs w:val="28"/>
          <w:lang w:val="nl-NL"/>
        </w:rPr>
        <w:t xml:space="preserve"> và các nghĩa vụ trách nhiệm có liên quan quy định của pháp luật</w:t>
      </w:r>
      <w:r w:rsidRPr="001F6A6A">
        <w:rPr>
          <w:rFonts w:ascii="Times New Roman" w:hAnsi="Times New Roman" w:cs="Times New Roman"/>
          <w:color w:val="auto"/>
          <w:sz w:val="28"/>
          <w:szCs w:val="28"/>
          <w:lang w:val="nl-NL"/>
        </w:rPr>
        <w:t>.</w:t>
      </w:r>
    </w:p>
    <w:p w:rsidR="00E5380B" w:rsidRPr="001F6A6A" w:rsidRDefault="00E5380B" w:rsidP="00A45921">
      <w:pPr>
        <w:spacing w:after="100"/>
        <w:ind w:firstLine="720"/>
        <w:jc w:val="both"/>
        <w:rPr>
          <w:rFonts w:ascii="Times New Roman" w:hAnsi="Times New Roman" w:cs="Times New Roman"/>
          <w:b/>
          <w:color w:val="auto"/>
          <w:sz w:val="28"/>
          <w:szCs w:val="28"/>
          <w:lang w:val="nl-NL"/>
        </w:rPr>
      </w:pPr>
      <w:bookmarkStart w:id="4" w:name="dieu_2"/>
      <w:r w:rsidRPr="001F6A6A">
        <w:rPr>
          <w:rFonts w:ascii="Times New Roman" w:hAnsi="Times New Roman" w:cs="Times New Roman"/>
          <w:b/>
          <w:color w:val="auto"/>
          <w:sz w:val="28"/>
          <w:szCs w:val="28"/>
          <w:lang w:val="nl-NL"/>
        </w:rPr>
        <w:t>Điều 9.</w:t>
      </w:r>
      <w:bookmarkStart w:id="5" w:name="dieu_4"/>
      <w:bookmarkEnd w:id="4"/>
      <w:r w:rsidRPr="001F6A6A">
        <w:rPr>
          <w:rFonts w:ascii="Times New Roman" w:hAnsi="Times New Roman" w:cs="Times New Roman"/>
          <w:b/>
          <w:color w:val="auto"/>
          <w:sz w:val="28"/>
          <w:szCs w:val="28"/>
          <w:lang w:val="nl-NL"/>
        </w:rPr>
        <w:t xml:space="preserve"> Hiệu lực thi hành</w:t>
      </w:r>
      <w:bookmarkEnd w:id="5"/>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1. Thông tư này có hiệu lực thi hành kể từ ngày ký ban hành.</w:t>
      </w:r>
    </w:p>
    <w:p w:rsidR="00E5380B" w:rsidRPr="001F6A6A" w:rsidRDefault="00E5380B" w:rsidP="00A45921">
      <w:pPr>
        <w:spacing w:after="100"/>
        <w:ind w:firstLine="720"/>
        <w:jc w:val="both"/>
        <w:outlineLvl w:val="0"/>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 xml:space="preserve">2. Hàng hóa nhập khẩu đang lưu giữ tại cảng biển được vận chuyển đến cảng biển khác, </w:t>
      </w:r>
      <w:r>
        <w:rPr>
          <w:rFonts w:ascii="Times New Roman" w:hAnsi="Times New Roman" w:cs="Times New Roman"/>
          <w:color w:val="auto"/>
          <w:sz w:val="28"/>
          <w:szCs w:val="28"/>
          <w:lang w:val="nl-NL"/>
        </w:rPr>
        <w:t>cảng cạn, ICD</w:t>
      </w:r>
      <w:r w:rsidRPr="001F6A6A">
        <w:rPr>
          <w:rFonts w:ascii="Times New Roman" w:hAnsi="Times New Roman" w:cs="Times New Roman"/>
          <w:color w:val="auto"/>
          <w:sz w:val="28"/>
          <w:szCs w:val="28"/>
          <w:lang w:val="nl-NL"/>
        </w:rPr>
        <w:t xml:space="preserve"> để lưu giữ theo quy định tại Điều 4 Thông tư này áp dụng trong thời gian thực hiện Chỉ thị số 16/CT-TTg ngày 31 tháng 3 năm 2020 của Thủ tướng Chính phủ và đến thời điểm sau 15 ngày kể từ ngày tỉnh, thành phố nơi có hàng hóa vận chuyển đi kết thúc áp dụng Chỉ thị số 16/CT-TTg ngày 31 tháng 3 năm 2020 của Thủ tướng Chính phủ.</w:t>
      </w:r>
    </w:p>
    <w:p w:rsidR="00E5380B" w:rsidRPr="001F6A6A" w:rsidRDefault="00E5380B" w:rsidP="00A45921">
      <w:pPr>
        <w:spacing w:after="10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3. Trường hợp các văn bản liên quan đề cập tại Thông tư này được sửa đổi, bổ sung hoặc thay thế thì thực hiện theo văn bản mới được sửa đổi, bổ sung hoặc thay thế.</w:t>
      </w:r>
    </w:p>
    <w:p w:rsidR="00E5380B" w:rsidRPr="001F6A6A" w:rsidRDefault="00E5380B" w:rsidP="00986938">
      <w:pPr>
        <w:spacing w:after="240"/>
        <w:ind w:firstLine="720"/>
        <w:jc w:val="both"/>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4. Trong quá trình thực hiện, nếu có vướng mắc đề nghị các tổ chức, cá nhân phản ánh kịp thời về Bộ Tài chính để nghiên cứu, hướng dẫn bổ sung./.</w:t>
      </w:r>
    </w:p>
    <w:tbl>
      <w:tblPr>
        <w:tblW w:w="0" w:type="auto"/>
        <w:tblLook w:val="01E0" w:firstRow="1" w:lastRow="1" w:firstColumn="1" w:lastColumn="1" w:noHBand="0" w:noVBand="0"/>
      </w:tblPr>
      <w:tblGrid>
        <w:gridCol w:w="5211"/>
        <w:gridCol w:w="3686"/>
      </w:tblGrid>
      <w:tr w:rsidR="00E5380B" w:rsidRPr="001F6A6A" w:rsidTr="00F11441">
        <w:tc>
          <w:tcPr>
            <w:tcW w:w="5211" w:type="dxa"/>
          </w:tcPr>
          <w:p w:rsidR="00E5380B" w:rsidRPr="001F6A6A" w:rsidRDefault="00E5380B" w:rsidP="00C860DF">
            <w:pPr>
              <w:spacing w:before="120"/>
              <w:rPr>
                <w:rFonts w:ascii="Times New Roman" w:hAnsi="Times New Roman" w:cs="Times New Roman"/>
                <w:color w:val="auto"/>
                <w:sz w:val="28"/>
                <w:szCs w:val="28"/>
                <w:lang w:val="nl-NL"/>
              </w:rPr>
            </w:pPr>
            <w:r w:rsidRPr="001F6A6A">
              <w:rPr>
                <w:rFonts w:ascii="Times New Roman" w:hAnsi="Times New Roman" w:cs="Times New Roman"/>
                <w:b/>
                <w:i/>
                <w:color w:val="auto"/>
                <w:szCs w:val="28"/>
                <w:lang w:val="nl-NL"/>
              </w:rPr>
              <w:t>Nơi nhận:</w:t>
            </w:r>
            <w:r w:rsidRPr="001F6A6A">
              <w:rPr>
                <w:rFonts w:ascii="Times New Roman" w:hAnsi="Times New Roman" w:cs="Times New Roman"/>
                <w:b/>
                <w:i/>
                <w:color w:val="auto"/>
                <w:sz w:val="28"/>
                <w:szCs w:val="28"/>
                <w:lang w:val="nl-NL"/>
              </w:rPr>
              <w:br/>
            </w:r>
            <w:r w:rsidRPr="001F6A6A">
              <w:rPr>
                <w:rFonts w:ascii="Times New Roman" w:hAnsi="Times New Roman" w:cs="Times New Roman"/>
                <w:color w:val="auto"/>
                <w:sz w:val="22"/>
                <w:szCs w:val="22"/>
                <w:lang w:val="nl-NL"/>
              </w:rPr>
              <w:t>- Thủ tướng Chính phủ;</w:t>
            </w:r>
            <w:r w:rsidRPr="001F6A6A">
              <w:rPr>
                <w:rFonts w:ascii="Times New Roman" w:hAnsi="Times New Roman" w:cs="Times New Roman"/>
                <w:color w:val="auto"/>
                <w:sz w:val="22"/>
                <w:szCs w:val="22"/>
                <w:lang w:val="nl-NL"/>
              </w:rPr>
              <w:br/>
              <w:t>- Các Phó Thủ tướng Chính phủ;</w:t>
            </w:r>
            <w:r w:rsidRPr="001F6A6A">
              <w:rPr>
                <w:rFonts w:ascii="Times New Roman" w:hAnsi="Times New Roman" w:cs="Times New Roman"/>
                <w:color w:val="auto"/>
                <w:sz w:val="22"/>
                <w:szCs w:val="22"/>
                <w:lang w:val="nl-NL"/>
              </w:rPr>
              <w:br/>
              <w:t>- Văn phòng TW Đảng và các Ban của Đảng;</w:t>
            </w:r>
            <w:r w:rsidRPr="001F6A6A">
              <w:rPr>
                <w:rFonts w:ascii="Times New Roman" w:hAnsi="Times New Roman" w:cs="Times New Roman"/>
                <w:color w:val="auto"/>
                <w:sz w:val="22"/>
                <w:szCs w:val="22"/>
                <w:lang w:val="nl-NL"/>
              </w:rPr>
              <w:br/>
              <w:t>- Văn phòng Tổng Bí thư;</w:t>
            </w:r>
            <w:r w:rsidRPr="001F6A6A">
              <w:rPr>
                <w:rFonts w:ascii="Times New Roman" w:hAnsi="Times New Roman" w:cs="Times New Roman"/>
                <w:color w:val="auto"/>
                <w:sz w:val="22"/>
                <w:szCs w:val="22"/>
                <w:lang w:val="nl-NL"/>
              </w:rPr>
              <w:br/>
              <w:t>- Văn phòng Quốc Hội;</w:t>
            </w:r>
            <w:r w:rsidRPr="001F6A6A">
              <w:rPr>
                <w:rFonts w:ascii="Times New Roman" w:hAnsi="Times New Roman" w:cs="Times New Roman"/>
                <w:color w:val="auto"/>
                <w:sz w:val="22"/>
                <w:szCs w:val="22"/>
                <w:lang w:val="nl-NL"/>
              </w:rPr>
              <w:br/>
              <w:t>- Văn phòng Chủ tịch nước;</w:t>
            </w:r>
            <w:r w:rsidRPr="001F6A6A">
              <w:rPr>
                <w:rFonts w:ascii="Times New Roman" w:hAnsi="Times New Roman" w:cs="Times New Roman"/>
                <w:color w:val="auto"/>
                <w:sz w:val="22"/>
                <w:szCs w:val="22"/>
                <w:lang w:val="nl-NL"/>
              </w:rPr>
              <w:br/>
              <w:t>- Tòa án Nhân dân Tối cao;</w:t>
            </w:r>
            <w:r w:rsidRPr="001F6A6A">
              <w:rPr>
                <w:rFonts w:ascii="Times New Roman" w:hAnsi="Times New Roman" w:cs="Times New Roman"/>
                <w:color w:val="auto"/>
                <w:sz w:val="22"/>
                <w:szCs w:val="22"/>
                <w:lang w:val="nl-NL"/>
              </w:rPr>
              <w:br/>
              <w:t>- Viện kiểm sát Nhân dân Tối cao;</w:t>
            </w:r>
            <w:r w:rsidRPr="001F6A6A">
              <w:rPr>
                <w:rFonts w:ascii="Times New Roman" w:hAnsi="Times New Roman" w:cs="Times New Roman"/>
                <w:color w:val="auto"/>
                <w:sz w:val="22"/>
                <w:szCs w:val="22"/>
                <w:lang w:val="nl-NL"/>
              </w:rPr>
              <w:br/>
              <w:t>- Kiểm toán Nhà nước;</w:t>
            </w:r>
            <w:r w:rsidRPr="001F6A6A">
              <w:rPr>
                <w:rFonts w:ascii="Times New Roman" w:hAnsi="Times New Roman" w:cs="Times New Roman"/>
                <w:color w:val="auto"/>
                <w:sz w:val="22"/>
                <w:szCs w:val="22"/>
                <w:lang w:val="nl-NL"/>
              </w:rPr>
              <w:br/>
              <w:t>- Các Bộ, cơ quan ngang Bộ, cơ quan thuộc Chính Phủ;</w:t>
            </w:r>
            <w:r w:rsidRPr="001F6A6A">
              <w:rPr>
                <w:rFonts w:ascii="Times New Roman" w:hAnsi="Times New Roman" w:cs="Times New Roman"/>
                <w:color w:val="auto"/>
                <w:sz w:val="22"/>
                <w:szCs w:val="22"/>
                <w:lang w:val="nl-NL"/>
              </w:rPr>
              <w:br/>
              <w:t>- Ủy ban TW mặt trận tổ quốc Việt Nam;</w:t>
            </w:r>
            <w:r w:rsidRPr="001F6A6A">
              <w:rPr>
                <w:rFonts w:ascii="Times New Roman" w:hAnsi="Times New Roman" w:cs="Times New Roman"/>
                <w:color w:val="auto"/>
                <w:sz w:val="22"/>
                <w:szCs w:val="22"/>
                <w:lang w:val="nl-NL"/>
              </w:rPr>
              <w:br/>
              <w:t>- UBND tỉnh, thành phố trực thuộc TW;</w:t>
            </w:r>
            <w:r w:rsidRPr="001F6A6A">
              <w:rPr>
                <w:rFonts w:ascii="Times New Roman" w:hAnsi="Times New Roman" w:cs="Times New Roman"/>
                <w:color w:val="auto"/>
                <w:sz w:val="22"/>
                <w:szCs w:val="22"/>
                <w:lang w:val="nl-NL"/>
              </w:rPr>
              <w:br/>
              <w:t>- Phòng Thương mại và Công nghiệp Việt Nam;</w:t>
            </w:r>
            <w:r w:rsidRPr="001F6A6A">
              <w:rPr>
                <w:rFonts w:ascii="Times New Roman" w:hAnsi="Times New Roman" w:cs="Times New Roman"/>
                <w:color w:val="auto"/>
                <w:sz w:val="22"/>
                <w:szCs w:val="22"/>
                <w:lang w:val="nl-NL"/>
              </w:rPr>
              <w:br/>
              <w:t>- Cục Kiểm tra văn bản (Bộ Tư pháp);</w:t>
            </w:r>
            <w:r w:rsidRPr="001F6A6A">
              <w:rPr>
                <w:rFonts w:ascii="Times New Roman" w:hAnsi="Times New Roman" w:cs="Times New Roman"/>
                <w:color w:val="auto"/>
                <w:sz w:val="22"/>
                <w:szCs w:val="22"/>
                <w:lang w:val="nl-NL"/>
              </w:rPr>
              <w:br/>
              <w:t>- Cục Hải quan các tỉnh, thành phố;</w:t>
            </w:r>
            <w:r w:rsidRPr="001F6A6A">
              <w:rPr>
                <w:rFonts w:ascii="Times New Roman" w:hAnsi="Times New Roman" w:cs="Times New Roman"/>
                <w:color w:val="auto"/>
                <w:sz w:val="22"/>
                <w:szCs w:val="22"/>
                <w:lang w:val="nl-NL"/>
              </w:rPr>
              <w:br/>
              <w:t>- Công báo;</w:t>
            </w:r>
            <w:r w:rsidRPr="001F6A6A">
              <w:rPr>
                <w:rFonts w:ascii="Times New Roman" w:hAnsi="Times New Roman" w:cs="Times New Roman"/>
                <w:color w:val="auto"/>
                <w:sz w:val="22"/>
                <w:szCs w:val="22"/>
                <w:lang w:val="nl-NL"/>
              </w:rPr>
              <w:br/>
              <w:t>- Website Chính phủ;</w:t>
            </w:r>
            <w:r w:rsidRPr="001F6A6A">
              <w:rPr>
                <w:rFonts w:ascii="Times New Roman" w:hAnsi="Times New Roman" w:cs="Times New Roman"/>
                <w:color w:val="auto"/>
                <w:sz w:val="22"/>
                <w:szCs w:val="22"/>
                <w:lang w:val="nl-NL"/>
              </w:rPr>
              <w:br/>
              <w:t>- Website Bộ Tài chính;</w:t>
            </w:r>
            <w:r w:rsidRPr="001F6A6A">
              <w:rPr>
                <w:rFonts w:ascii="Times New Roman" w:hAnsi="Times New Roman" w:cs="Times New Roman"/>
                <w:color w:val="auto"/>
                <w:sz w:val="22"/>
                <w:szCs w:val="22"/>
                <w:lang w:val="nl-NL"/>
              </w:rPr>
              <w:br/>
              <w:t>- Website Tổng cục Hải quan;</w:t>
            </w:r>
            <w:r w:rsidRPr="001F6A6A">
              <w:rPr>
                <w:rFonts w:ascii="Times New Roman" w:hAnsi="Times New Roman" w:cs="Times New Roman"/>
                <w:color w:val="auto"/>
                <w:sz w:val="22"/>
                <w:szCs w:val="22"/>
                <w:lang w:val="nl-NL"/>
              </w:rPr>
              <w:br/>
              <w:t>- Lưu: VT; TCHQ (20b).</w:t>
            </w:r>
          </w:p>
        </w:tc>
        <w:tc>
          <w:tcPr>
            <w:tcW w:w="3686" w:type="dxa"/>
          </w:tcPr>
          <w:p w:rsidR="00E5380B" w:rsidRPr="001F6A6A" w:rsidRDefault="00E5380B" w:rsidP="00C860DF">
            <w:pPr>
              <w:spacing w:before="120"/>
              <w:jc w:val="center"/>
              <w:rPr>
                <w:rFonts w:ascii="Times New Roman" w:hAnsi="Times New Roman" w:cs="Times New Roman"/>
                <w:b/>
                <w:color w:val="auto"/>
                <w:sz w:val="28"/>
                <w:szCs w:val="28"/>
                <w:lang w:val="nl-NL"/>
              </w:rPr>
            </w:pPr>
            <w:r w:rsidRPr="001F6A6A">
              <w:rPr>
                <w:rFonts w:ascii="Times New Roman" w:hAnsi="Times New Roman" w:cs="Times New Roman"/>
                <w:b/>
                <w:color w:val="auto"/>
                <w:sz w:val="26"/>
                <w:szCs w:val="28"/>
                <w:lang w:val="nl-NL"/>
              </w:rPr>
              <w:t>KT. BỘ TRƯỞNG</w:t>
            </w:r>
            <w:r w:rsidRPr="001F6A6A">
              <w:rPr>
                <w:rFonts w:ascii="Times New Roman" w:hAnsi="Times New Roman" w:cs="Times New Roman"/>
                <w:b/>
                <w:color w:val="auto"/>
                <w:sz w:val="26"/>
                <w:szCs w:val="28"/>
                <w:lang w:val="nl-NL"/>
              </w:rPr>
              <w:br/>
              <w:t>THỨ TRƯỞNG</w:t>
            </w:r>
            <w:r w:rsidRPr="001F6A6A">
              <w:rPr>
                <w:rFonts w:ascii="Times New Roman" w:hAnsi="Times New Roman" w:cs="Times New Roman"/>
                <w:b/>
                <w:color w:val="auto"/>
                <w:sz w:val="26"/>
                <w:szCs w:val="28"/>
                <w:lang w:val="nl-NL"/>
              </w:rPr>
              <w:br/>
            </w:r>
            <w:r w:rsidRPr="001F6A6A">
              <w:rPr>
                <w:rFonts w:ascii="Times New Roman" w:hAnsi="Times New Roman" w:cs="Times New Roman"/>
                <w:b/>
                <w:color w:val="auto"/>
                <w:sz w:val="26"/>
                <w:szCs w:val="28"/>
                <w:lang w:val="nl-NL"/>
              </w:rPr>
              <w:br/>
            </w:r>
          </w:p>
          <w:p w:rsidR="00E5380B" w:rsidRPr="001F6A6A" w:rsidRDefault="00E5380B" w:rsidP="00C860DF">
            <w:pPr>
              <w:spacing w:before="120"/>
              <w:jc w:val="center"/>
              <w:rPr>
                <w:rFonts w:ascii="Times New Roman" w:hAnsi="Times New Roman" w:cs="Times New Roman"/>
                <w:b/>
                <w:color w:val="auto"/>
                <w:sz w:val="28"/>
                <w:szCs w:val="28"/>
              </w:rPr>
            </w:pPr>
            <w:r w:rsidRPr="001F6A6A">
              <w:rPr>
                <w:rFonts w:ascii="Times New Roman" w:hAnsi="Times New Roman" w:cs="Times New Roman"/>
                <w:b/>
                <w:color w:val="auto"/>
                <w:sz w:val="28"/>
                <w:szCs w:val="28"/>
                <w:lang w:val="nl-NL"/>
              </w:rPr>
              <w:br/>
            </w:r>
            <w:r w:rsidRPr="001F6A6A">
              <w:rPr>
                <w:rFonts w:ascii="Times New Roman" w:hAnsi="Times New Roman" w:cs="Times New Roman"/>
                <w:b/>
                <w:color w:val="auto"/>
                <w:sz w:val="28"/>
                <w:szCs w:val="28"/>
                <w:lang w:val="nl-NL"/>
              </w:rPr>
              <w:br/>
            </w:r>
            <w:r w:rsidRPr="001F6A6A">
              <w:rPr>
                <w:rFonts w:ascii="Times New Roman" w:hAnsi="Times New Roman" w:cs="Times New Roman"/>
                <w:b/>
                <w:color w:val="auto"/>
                <w:sz w:val="28"/>
                <w:szCs w:val="28"/>
                <w:lang w:val="nl-NL"/>
              </w:rPr>
              <w:br/>
            </w:r>
            <w:r w:rsidRPr="001F6A6A">
              <w:rPr>
                <w:rFonts w:ascii="Times New Roman" w:hAnsi="Times New Roman" w:cs="Times New Roman"/>
                <w:b/>
                <w:color w:val="auto"/>
                <w:sz w:val="28"/>
                <w:szCs w:val="28"/>
              </w:rPr>
              <w:t>Vũ Thị Mai</w:t>
            </w:r>
          </w:p>
        </w:tc>
      </w:tr>
    </w:tbl>
    <w:p w:rsidR="00E5380B" w:rsidRPr="001F6A6A" w:rsidRDefault="00E5380B" w:rsidP="00164B82">
      <w:pPr>
        <w:spacing w:before="120"/>
        <w:outlineLvl w:val="0"/>
        <w:rPr>
          <w:rFonts w:ascii="Times New Roman" w:hAnsi="Times New Roman" w:cs="Times New Roman"/>
          <w:b/>
          <w:color w:val="auto"/>
          <w:sz w:val="28"/>
          <w:szCs w:val="28"/>
        </w:rPr>
        <w:sectPr w:rsidR="00E5380B" w:rsidRPr="001F6A6A" w:rsidSect="00A45921">
          <w:headerReference w:type="default" r:id="rId10"/>
          <w:pgSz w:w="11906" w:h="16838" w:code="9"/>
          <w:pgMar w:top="1361" w:right="1418" w:bottom="1304" w:left="1701" w:header="567" w:footer="720" w:gutter="0"/>
          <w:cols w:space="720"/>
          <w:titlePg/>
          <w:docGrid w:linePitch="360"/>
        </w:sectPr>
      </w:pPr>
    </w:p>
    <w:p w:rsidR="00E5380B" w:rsidRPr="001F6A6A" w:rsidRDefault="00E5380B" w:rsidP="00EF7FA6">
      <w:pPr>
        <w:spacing w:line="400" w:lineRule="exact"/>
        <w:jc w:val="center"/>
        <w:rPr>
          <w:rFonts w:ascii="Times New Roman" w:hAnsi="Times New Roman" w:cs="Times New Roman"/>
          <w:b/>
          <w:color w:val="auto"/>
          <w:sz w:val="28"/>
          <w:szCs w:val="28"/>
        </w:rPr>
      </w:pPr>
      <w:r>
        <w:rPr>
          <w:rFonts w:ascii="Times New Roman" w:hAnsi="Times New Roman" w:cs="Times New Roman"/>
          <w:b/>
          <w:color w:val="auto"/>
          <w:sz w:val="28"/>
          <w:szCs w:val="28"/>
        </w:rPr>
        <w:t>Phụ lục</w:t>
      </w:r>
    </w:p>
    <w:p w:rsidR="00E5380B" w:rsidRPr="001F6A6A" w:rsidRDefault="00E5380B" w:rsidP="00EF7FA6">
      <w:pPr>
        <w:tabs>
          <w:tab w:val="right" w:leader="dot" w:pos="7920"/>
        </w:tabs>
        <w:spacing w:line="400" w:lineRule="exact"/>
        <w:jc w:val="center"/>
        <w:rPr>
          <w:rFonts w:ascii="Times New Roman" w:hAnsi="Times New Roman" w:cs="Times New Roman"/>
          <w:b/>
          <w:color w:val="auto"/>
          <w:sz w:val="28"/>
          <w:szCs w:val="28"/>
        </w:rPr>
      </w:pPr>
      <w:r w:rsidRPr="001F6A6A">
        <w:rPr>
          <w:rFonts w:ascii="Times New Roman" w:hAnsi="Times New Roman" w:cs="Times New Roman"/>
          <w:b/>
          <w:color w:val="auto"/>
          <w:sz w:val="28"/>
          <w:szCs w:val="28"/>
        </w:rPr>
        <w:t>MẪU BÁO CÁO DANH SÁCH HÀNG HÓA ĐÃ VẬN CHUYỂN</w:t>
      </w:r>
    </w:p>
    <w:p w:rsidR="00E5380B" w:rsidRPr="001F6A6A" w:rsidRDefault="00E5380B" w:rsidP="00B50EB5">
      <w:pPr>
        <w:spacing w:line="400" w:lineRule="exact"/>
        <w:jc w:val="center"/>
        <w:rPr>
          <w:rFonts w:ascii="Times New Roman" w:hAnsi="Times New Roman" w:cs="Times New Roman"/>
          <w:i/>
          <w:iCs/>
          <w:color w:val="auto"/>
          <w:sz w:val="28"/>
          <w:szCs w:val="28"/>
          <w:lang w:bidi="he-IL"/>
        </w:rPr>
      </w:pPr>
      <w:r>
        <w:rPr>
          <w:rFonts w:ascii="Times New Roman" w:hAnsi="Times New Roman" w:cs="Times New Roman"/>
          <w:i/>
          <w:iCs/>
          <w:color w:val="auto"/>
          <w:sz w:val="28"/>
          <w:szCs w:val="28"/>
          <w:lang w:bidi="he-IL"/>
        </w:rPr>
        <w:t>(Ban hành k</w:t>
      </w:r>
      <w:r w:rsidRPr="001F6A6A">
        <w:rPr>
          <w:rFonts w:ascii="Times New Roman" w:hAnsi="Times New Roman" w:cs="Times New Roman"/>
          <w:i/>
          <w:iCs/>
          <w:color w:val="auto"/>
          <w:sz w:val="28"/>
          <w:szCs w:val="28"/>
          <w:lang w:bidi="he-IL"/>
        </w:rPr>
        <w:t>èm theo Thông tư số</w:t>
      </w:r>
      <w:r>
        <w:rPr>
          <w:rFonts w:ascii="Times New Roman" w:hAnsi="Times New Roman" w:cs="Times New Roman"/>
          <w:i/>
          <w:iCs/>
          <w:color w:val="auto"/>
          <w:sz w:val="28"/>
          <w:szCs w:val="28"/>
          <w:lang w:bidi="he-IL"/>
        </w:rPr>
        <w:t xml:space="preserve">    </w:t>
      </w:r>
      <w:r w:rsidRPr="001F6A6A">
        <w:rPr>
          <w:rFonts w:ascii="Times New Roman" w:hAnsi="Times New Roman" w:cs="Times New Roman"/>
          <w:i/>
          <w:iCs/>
          <w:color w:val="auto"/>
          <w:sz w:val="28"/>
          <w:szCs w:val="28"/>
          <w:lang w:bidi="he-IL"/>
        </w:rPr>
        <w:t xml:space="preserve"> </w:t>
      </w:r>
      <w:r>
        <w:rPr>
          <w:rFonts w:ascii="Times New Roman" w:hAnsi="Times New Roman" w:cs="Times New Roman"/>
          <w:i/>
          <w:iCs/>
          <w:color w:val="auto"/>
          <w:sz w:val="28"/>
          <w:szCs w:val="28"/>
          <w:lang w:bidi="he-IL"/>
        </w:rPr>
        <w:t xml:space="preserve"> 82</w:t>
      </w:r>
      <w:r w:rsidRPr="001F6A6A">
        <w:rPr>
          <w:rFonts w:ascii="Times New Roman" w:hAnsi="Times New Roman" w:cs="Times New Roman"/>
          <w:i/>
          <w:iCs/>
          <w:color w:val="auto"/>
          <w:sz w:val="28"/>
          <w:szCs w:val="28"/>
          <w:lang w:bidi="he-IL"/>
        </w:rPr>
        <w:t xml:space="preserve">/2021/TT-BTC ngày </w:t>
      </w:r>
      <w:r>
        <w:rPr>
          <w:rFonts w:ascii="Times New Roman" w:hAnsi="Times New Roman" w:cs="Times New Roman"/>
          <w:i/>
          <w:iCs/>
          <w:color w:val="auto"/>
          <w:sz w:val="28"/>
          <w:szCs w:val="28"/>
          <w:lang w:bidi="he-IL"/>
        </w:rPr>
        <w:t>30</w:t>
      </w:r>
      <w:r w:rsidRPr="001F6A6A">
        <w:rPr>
          <w:rFonts w:ascii="Times New Roman" w:hAnsi="Times New Roman" w:cs="Times New Roman"/>
          <w:i/>
          <w:iCs/>
          <w:color w:val="auto"/>
          <w:sz w:val="28"/>
          <w:szCs w:val="28"/>
          <w:lang w:bidi="he-IL"/>
        </w:rPr>
        <w:t xml:space="preserve">  tháng </w:t>
      </w:r>
      <w:r>
        <w:rPr>
          <w:rFonts w:ascii="Times New Roman" w:hAnsi="Times New Roman" w:cs="Times New Roman"/>
          <w:i/>
          <w:iCs/>
          <w:color w:val="auto"/>
          <w:sz w:val="28"/>
          <w:szCs w:val="28"/>
          <w:lang w:bidi="he-IL"/>
        </w:rPr>
        <w:t xml:space="preserve">9 </w:t>
      </w:r>
      <w:r w:rsidRPr="001F6A6A">
        <w:rPr>
          <w:rFonts w:ascii="Times New Roman" w:hAnsi="Times New Roman" w:cs="Times New Roman"/>
          <w:i/>
          <w:iCs/>
          <w:color w:val="auto"/>
          <w:sz w:val="28"/>
          <w:szCs w:val="28"/>
          <w:lang w:bidi="he-IL"/>
        </w:rPr>
        <w:t xml:space="preserve"> năm 2021 của Bộ trưởng Bộ Tài chính)</w:t>
      </w:r>
    </w:p>
    <w:p w:rsidR="00E5380B" w:rsidRPr="001F6A6A" w:rsidRDefault="00160821" w:rsidP="00EF7FA6">
      <w:pPr>
        <w:spacing w:line="400" w:lineRule="exact"/>
        <w:jc w:val="center"/>
        <w:rPr>
          <w:rFonts w:ascii="Times New Roman" w:hAnsi="Times New Roman" w:cs="Times New Roman"/>
          <w:i/>
          <w:iCs/>
          <w:color w:val="auto"/>
          <w:sz w:val="28"/>
          <w:szCs w:val="28"/>
          <w:lang w:bidi="he-IL"/>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2446020</wp:posOffset>
                </wp:positionH>
                <wp:positionV relativeFrom="paragraph">
                  <wp:posOffset>34925</wp:posOffset>
                </wp:positionV>
                <wp:extent cx="1028700" cy="0"/>
                <wp:effectExtent l="11430" t="8255" r="7620"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B49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2.75pt" to="27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x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"/>
            </w:pict>
          </mc:Fallback>
        </mc:AlternateContent>
      </w:r>
    </w:p>
    <w:tbl>
      <w:tblPr>
        <w:tblW w:w="877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2"/>
        <w:gridCol w:w="7289"/>
      </w:tblGrid>
      <w:tr w:rsidR="00E5380B" w:rsidRPr="001F6A6A" w:rsidTr="00EF7FA6">
        <w:tc>
          <w:tcPr>
            <w:tcW w:w="1482" w:type="dxa"/>
          </w:tcPr>
          <w:p w:rsidR="00E5380B" w:rsidRPr="001F6A6A" w:rsidRDefault="00E5380B" w:rsidP="00EF7FA6">
            <w:pPr>
              <w:tabs>
                <w:tab w:val="right" w:leader="dot" w:pos="7920"/>
              </w:tabs>
              <w:spacing w:before="120" w:after="120"/>
              <w:rPr>
                <w:rFonts w:ascii="Times New Roman" w:hAnsi="Times New Roman" w:cs="Times New Roman"/>
                <w:color w:val="auto"/>
                <w:sz w:val="28"/>
                <w:szCs w:val="28"/>
              </w:rPr>
            </w:pPr>
            <w:r w:rsidRPr="001F6A6A">
              <w:rPr>
                <w:rFonts w:ascii="Times New Roman" w:hAnsi="Times New Roman" w:cs="Times New Roman"/>
                <w:color w:val="auto"/>
                <w:sz w:val="28"/>
                <w:szCs w:val="28"/>
              </w:rPr>
              <w:t>Mẫu số 01</w:t>
            </w:r>
          </w:p>
        </w:tc>
        <w:tc>
          <w:tcPr>
            <w:tcW w:w="7289" w:type="dxa"/>
          </w:tcPr>
          <w:p w:rsidR="00E5380B" w:rsidRPr="001F6A6A" w:rsidRDefault="00E5380B" w:rsidP="00EF7FA6">
            <w:pPr>
              <w:spacing w:before="120" w:after="120"/>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Báo cáo danh sách hàng hóa đã vận chuyển đi</w:t>
            </w:r>
          </w:p>
        </w:tc>
      </w:tr>
      <w:tr w:rsidR="00E5380B" w:rsidRPr="001F6A6A" w:rsidTr="00EF7FA6">
        <w:tc>
          <w:tcPr>
            <w:tcW w:w="1482" w:type="dxa"/>
          </w:tcPr>
          <w:p w:rsidR="00E5380B" w:rsidRPr="001F6A6A" w:rsidRDefault="00E5380B" w:rsidP="00EF7FA6">
            <w:pPr>
              <w:tabs>
                <w:tab w:val="right" w:leader="dot" w:pos="7920"/>
              </w:tabs>
              <w:spacing w:before="120" w:after="120"/>
              <w:rPr>
                <w:rFonts w:ascii="Times New Roman" w:hAnsi="Times New Roman" w:cs="Times New Roman"/>
                <w:color w:val="auto"/>
                <w:sz w:val="28"/>
                <w:szCs w:val="28"/>
              </w:rPr>
            </w:pPr>
            <w:r w:rsidRPr="001F6A6A">
              <w:rPr>
                <w:rFonts w:ascii="Times New Roman" w:hAnsi="Times New Roman" w:cs="Times New Roman"/>
                <w:color w:val="auto"/>
                <w:sz w:val="28"/>
                <w:szCs w:val="28"/>
              </w:rPr>
              <w:t>Mẫu số 02</w:t>
            </w:r>
          </w:p>
        </w:tc>
        <w:tc>
          <w:tcPr>
            <w:tcW w:w="7289" w:type="dxa"/>
          </w:tcPr>
          <w:p w:rsidR="00E5380B" w:rsidRPr="001F6A6A" w:rsidRDefault="00E5380B" w:rsidP="00EF7FA6">
            <w:pPr>
              <w:spacing w:before="120" w:after="120"/>
              <w:rPr>
                <w:rFonts w:ascii="Times New Roman" w:hAnsi="Times New Roman" w:cs="Times New Roman"/>
                <w:color w:val="auto"/>
                <w:sz w:val="28"/>
                <w:szCs w:val="28"/>
                <w:lang w:val="nl-NL"/>
              </w:rPr>
            </w:pPr>
            <w:r w:rsidRPr="001F6A6A">
              <w:rPr>
                <w:rFonts w:ascii="Times New Roman" w:hAnsi="Times New Roman" w:cs="Times New Roman"/>
                <w:color w:val="auto"/>
                <w:sz w:val="28"/>
                <w:szCs w:val="28"/>
                <w:lang w:val="nl-NL"/>
              </w:rPr>
              <w:t>Báo cáo danh sách hàng hóa đã vận chuyển đến</w:t>
            </w:r>
          </w:p>
        </w:tc>
      </w:tr>
    </w:tbl>
    <w:p w:rsidR="00E5380B" w:rsidRPr="001F6A6A" w:rsidRDefault="00E5380B" w:rsidP="008443AE">
      <w:pPr>
        <w:ind w:firstLine="720"/>
        <w:jc w:val="both"/>
        <w:rPr>
          <w:rFonts w:ascii="Times New Roman" w:hAnsi="Times New Roman" w:cs="Times New Roman"/>
          <w:color w:val="auto"/>
          <w:sz w:val="28"/>
          <w:szCs w:val="28"/>
          <w:lang w:val="nl-NL"/>
        </w:rPr>
      </w:pPr>
    </w:p>
    <w:p w:rsidR="00E5380B" w:rsidRPr="001F6A6A" w:rsidRDefault="00E5380B" w:rsidP="008443AE">
      <w:pPr>
        <w:ind w:firstLine="720"/>
        <w:jc w:val="both"/>
        <w:rPr>
          <w:rFonts w:ascii="Times New Roman" w:hAnsi="Times New Roman" w:cs="Times New Roman"/>
          <w:color w:val="auto"/>
          <w:sz w:val="28"/>
          <w:szCs w:val="28"/>
          <w:lang w:val="nl-NL"/>
        </w:rPr>
        <w:sectPr w:rsidR="00E5380B" w:rsidRPr="001F6A6A" w:rsidSect="00673AF3">
          <w:pgSz w:w="11906" w:h="16838" w:code="9"/>
          <w:pgMar w:top="1418" w:right="1418" w:bottom="1361" w:left="1701" w:header="720" w:footer="720" w:gutter="0"/>
          <w:pgNumType w:start="1"/>
          <w:cols w:space="720"/>
          <w:titlePg/>
          <w:docGrid w:linePitch="360"/>
        </w:sectPr>
      </w:pPr>
    </w:p>
    <w:tbl>
      <w:tblPr>
        <w:tblW w:w="0" w:type="auto"/>
        <w:jc w:val="center"/>
        <w:tblCellMar>
          <w:left w:w="0" w:type="dxa"/>
          <w:right w:w="0" w:type="dxa"/>
        </w:tblCellMar>
        <w:tblLook w:val="00A0" w:firstRow="1" w:lastRow="0" w:firstColumn="1" w:lastColumn="0" w:noHBand="0" w:noVBand="0"/>
      </w:tblPr>
      <w:tblGrid>
        <w:gridCol w:w="3012"/>
        <w:gridCol w:w="5844"/>
      </w:tblGrid>
      <w:tr w:rsidR="00E5380B" w:rsidRPr="00E17C3B" w:rsidTr="00634EA1">
        <w:trPr>
          <w:jc w:val="center"/>
        </w:trPr>
        <w:tc>
          <w:tcPr>
            <w:tcW w:w="8856" w:type="dxa"/>
            <w:gridSpan w:val="2"/>
            <w:tcMar>
              <w:top w:w="0" w:type="dxa"/>
              <w:left w:w="108" w:type="dxa"/>
              <w:bottom w:w="0" w:type="dxa"/>
              <w:right w:w="108" w:type="dxa"/>
            </w:tcMar>
          </w:tcPr>
          <w:p w:rsidR="00E5380B" w:rsidRPr="001F6A6A" w:rsidRDefault="00E5380B" w:rsidP="00EF7FA6">
            <w:pPr>
              <w:spacing w:after="120"/>
              <w:jc w:val="both"/>
              <w:rPr>
                <w:rFonts w:ascii="Times New Roman" w:hAnsi="Times New Roman" w:cs="Times New Roman"/>
                <w:b/>
                <w:i/>
                <w:color w:val="auto"/>
                <w:sz w:val="28"/>
                <w:szCs w:val="28"/>
                <w:lang w:val="nl-NL" w:eastAsia="en-US"/>
              </w:rPr>
            </w:pPr>
            <w:r w:rsidRPr="001F6A6A">
              <w:rPr>
                <w:rFonts w:ascii="Times New Roman" w:hAnsi="Times New Roman" w:cs="Times New Roman"/>
                <w:b/>
                <w:i/>
                <w:color w:val="auto"/>
                <w:sz w:val="28"/>
                <w:szCs w:val="28"/>
                <w:lang w:val="nl-NL" w:eastAsia="en-US"/>
              </w:rPr>
              <w:t xml:space="preserve">Mẫu số 01. Báo cáo danh sách hàng hóa đã vận chuyển đi </w:t>
            </w:r>
          </w:p>
        </w:tc>
      </w:tr>
      <w:tr w:rsidR="00E5380B" w:rsidRPr="001F6A6A" w:rsidTr="00B80A82">
        <w:trPr>
          <w:jc w:val="center"/>
        </w:trPr>
        <w:tc>
          <w:tcPr>
            <w:tcW w:w="3012" w:type="dxa"/>
            <w:tcMar>
              <w:top w:w="0" w:type="dxa"/>
              <w:left w:w="108" w:type="dxa"/>
              <w:bottom w:w="0" w:type="dxa"/>
              <w:right w:w="108" w:type="dxa"/>
            </w:tcMar>
          </w:tcPr>
          <w:p w:rsidR="00E5380B" w:rsidRPr="001F6A6A" w:rsidRDefault="00160821" w:rsidP="00B80A82">
            <w:pPr>
              <w:jc w:val="center"/>
              <w:rPr>
                <w:rFonts w:ascii="Times New Roman" w:hAnsi="Times New Roman" w:cs="Times New Roman"/>
                <w:b/>
                <w:color w:val="auto"/>
                <w:sz w:val="28"/>
                <w:szCs w:val="28"/>
                <w:lang w:val="nl-NL" w:eastAsia="en-US"/>
              </w:rPr>
            </w:pPr>
            <w:r>
              <w:rPr>
                <w:noProof/>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340360</wp:posOffset>
                      </wp:positionH>
                      <wp:positionV relativeFrom="paragraph">
                        <wp:posOffset>209549</wp:posOffset>
                      </wp:positionV>
                      <wp:extent cx="10668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1E1DB" id="AutoShape 10" o:spid="_x0000_s1026" type="#_x0000_t32" style="position:absolute;margin-left:26.8pt;margin-top:16.5pt;width:8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Bq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"/>
                  </w:pict>
                </mc:Fallback>
              </mc:AlternateContent>
            </w:r>
            <w:r w:rsidR="00E5380B" w:rsidRPr="001F6A6A">
              <w:rPr>
                <w:rFonts w:ascii="Times New Roman" w:hAnsi="Times New Roman" w:cs="Times New Roman"/>
                <w:b/>
                <w:color w:val="auto"/>
                <w:sz w:val="26"/>
                <w:szCs w:val="28"/>
                <w:lang w:val="nl-NL" w:eastAsia="en-US"/>
              </w:rPr>
              <w:t>TÊN DOANH NGHIỆP</w:t>
            </w:r>
          </w:p>
        </w:tc>
        <w:tc>
          <w:tcPr>
            <w:tcW w:w="5844" w:type="dxa"/>
            <w:tcMar>
              <w:top w:w="0" w:type="dxa"/>
              <w:left w:w="108" w:type="dxa"/>
              <w:bottom w:w="0" w:type="dxa"/>
              <w:right w:w="108" w:type="dxa"/>
            </w:tcMar>
          </w:tcPr>
          <w:p w:rsidR="00E5380B" w:rsidRPr="001F6A6A" w:rsidRDefault="00E5380B" w:rsidP="00B80A82">
            <w:pPr>
              <w:jc w:val="center"/>
              <w:rPr>
                <w:rFonts w:ascii="Times New Roman" w:hAnsi="Times New Roman" w:cs="Times New Roman"/>
                <w:b/>
                <w:color w:val="auto"/>
                <w:sz w:val="26"/>
                <w:szCs w:val="28"/>
                <w:lang w:val="nl-NL" w:eastAsia="en-US"/>
              </w:rPr>
            </w:pPr>
            <w:r w:rsidRPr="001F6A6A">
              <w:rPr>
                <w:rFonts w:ascii="Times New Roman" w:hAnsi="Times New Roman" w:cs="Times New Roman"/>
                <w:b/>
                <w:color w:val="auto"/>
                <w:sz w:val="26"/>
                <w:szCs w:val="28"/>
                <w:lang w:val="nl-NL" w:eastAsia="en-US"/>
              </w:rPr>
              <w:t>CỘNG HÒA XÃ HỘI CHỦ NGHĨA VIỆT NAM</w:t>
            </w:r>
          </w:p>
          <w:p w:rsidR="00E5380B" w:rsidRPr="001F6A6A" w:rsidRDefault="00E5380B" w:rsidP="00B80A82">
            <w:pPr>
              <w:jc w:val="center"/>
              <w:rPr>
                <w:rFonts w:ascii="Times New Roman" w:hAnsi="Times New Roman" w:cs="Times New Roman"/>
                <w:b/>
                <w:color w:val="auto"/>
                <w:sz w:val="28"/>
                <w:szCs w:val="28"/>
                <w:lang w:val="nl-NL" w:eastAsia="en-US"/>
              </w:rPr>
            </w:pPr>
            <w:r w:rsidRPr="001F6A6A">
              <w:rPr>
                <w:rFonts w:ascii="Times New Roman" w:hAnsi="Times New Roman" w:cs="Times New Roman"/>
                <w:b/>
                <w:color w:val="auto"/>
                <w:sz w:val="28"/>
                <w:szCs w:val="28"/>
                <w:lang w:val="nl-NL" w:eastAsia="en-US"/>
              </w:rPr>
              <w:t>Độc lập – Tự do – Hạnh phúc</w:t>
            </w:r>
          </w:p>
          <w:p w:rsidR="00E5380B" w:rsidRPr="001F6A6A" w:rsidRDefault="00160821" w:rsidP="00B80A82">
            <w:pPr>
              <w:spacing w:before="120" w:after="120"/>
              <w:jc w:val="center"/>
              <w:rPr>
                <w:rFonts w:ascii="Times New Roman" w:hAnsi="Times New Roman" w:cs="Times New Roman"/>
                <w:i/>
                <w:color w:val="auto"/>
                <w:sz w:val="28"/>
                <w:szCs w:val="28"/>
                <w:lang w:val="nl-NL" w:eastAsia="en-US"/>
              </w:rPr>
            </w:pPr>
            <w:r>
              <w:rPr>
                <w:noProof/>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742315</wp:posOffset>
                      </wp:positionH>
                      <wp:positionV relativeFrom="paragraph">
                        <wp:posOffset>24764</wp:posOffset>
                      </wp:positionV>
                      <wp:extent cx="203835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0FEAD" id="AutoShape 11" o:spid="_x0000_s1026" type="#_x0000_t32" style="position:absolute;margin-left:58.45pt;margin-top:1.95pt;width:16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WZ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KTT+XQGo6N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"/>
                  </w:pict>
                </mc:Fallback>
              </mc:AlternateContent>
            </w:r>
            <w:r w:rsidR="00E5380B" w:rsidRPr="001F6A6A">
              <w:rPr>
                <w:rFonts w:ascii="Times New Roman" w:hAnsi="Times New Roman" w:cs="Times New Roman"/>
                <w:i/>
                <w:color w:val="auto"/>
                <w:sz w:val="28"/>
                <w:szCs w:val="28"/>
                <w:lang w:val="nl-NL" w:eastAsia="en-US"/>
              </w:rPr>
              <w:t>………,ngày ……tháng……năm 2021</w:t>
            </w:r>
          </w:p>
        </w:tc>
      </w:tr>
    </w:tbl>
    <w:p w:rsidR="00E5380B" w:rsidRPr="001F6A6A" w:rsidRDefault="00E5380B" w:rsidP="00B80A82">
      <w:pPr>
        <w:spacing w:before="600" w:after="120"/>
        <w:jc w:val="center"/>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BÁO CÁO DANH SÁCH HÀNG HÓA ĐÃ VẬN CHUYỂN ĐI</w:t>
      </w:r>
    </w:p>
    <w:p w:rsidR="00E5380B" w:rsidRPr="001F6A6A" w:rsidRDefault="00E5380B" w:rsidP="00B80A82">
      <w:pPr>
        <w:spacing w:before="120"/>
        <w:jc w:val="center"/>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Kính gửi: Chi cục Hải quan…........................................</w:t>
      </w:r>
    </w:p>
    <w:p w:rsidR="00E5380B" w:rsidRPr="001F6A6A" w:rsidRDefault="00E5380B" w:rsidP="00B80A82">
      <w:pPr>
        <w:spacing w:before="120"/>
        <w:jc w:val="center"/>
        <w:rPr>
          <w:rFonts w:ascii="Times New Roman" w:hAnsi="Times New Roman" w:cs="Times New Roman"/>
          <w:color w:val="auto"/>
          <w:sz w:val="28"/>
          <w:szCs w:val="28"/>
          <w:lang w:val="nl-NL" w:eastAsia="en-US"/>
        </w:rPr>
      </w:pPr>
    </w:p>
    <w:p w:rsidR="00E5380B" w:rsidRPr="001F6A6A" w:rsidRDefault="00E5380B" w:rsidP="0019322E">
      <w:pPr>
        <w:spacing w:after="120"/>
        <w:ind w:firstLine="720"/>
        <w:jc w:val="both"/>
        <w:rPr>
          <w:rFonts w:ascii="Times New Roman" w:hAnsi="Times New Roman" w:cs="Times New Roman"/>
          <w:b/>
          <w:color w:val="auto"/>
          <w:sz w:val="28"/>
          <w:szCs w:val="28"/>
          <w:lang w:val="nl-NL" w:eastAsia="en-US"/>
        </w:rPr>
      </w:pPr>
      <w:r w:rsidRPr="001F6A6A">
        <w:rPr>
          <w:rFonts w:ascii="Times New Roman" w:hAnsi="Times New Roman" w:cs="Times New Roman"/>
          <w:b/>
          <w:color w:val="auto"/>
          <w:sz w:val="28"/>
          <w:szCs w:val="28"/>
          <w:lang w:val="nl-NL" w:eastAsia="en-US"/>
        </w:rPr>
        <w:t>1. Thông tin về doanh nghiệp đề nghị vận chuyển hàng hóa:</w:t>
      </w:r>
    </w:p>
    <w:p w:rsidR="00E5380B" w:rsidRPr="001F6A6A" w:rsidRDefault="00E5380B" w:rsidP="0019322E">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Tên doanh nghiệp: …………………… Mã số thuế: …………………</w:t>
      </w:r>
    </w:p>
    <w:p w:rsidR="00E5380B" w:rsidRPr="001F6A6A" w:rsidRDefault="00E5380B" w:rsidP="0019322E">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Trụ sở chính tại: ……………………………………………………….</w:t>
      </w:r>
    </w:p>
    <w:p w:rsidR="00E5380B" w:rsidRPr="001F6A6A" w:rsidRDefault="00E5380B" w:rsidP="0019322E">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Số điện thoại: ……………………. Số fax: …………………………..</w:t>
      </w:r>
    </w:p>
    <w:p w:rsidR="00E5380B" w:rsidRPr="001F6A6A" w:rsidRDefault="00E5380B" w:rsidP="0019322E">
      <w:pPr>
        <w:spacing w:after="120"/>
        <w:ind w:firstLine="720"/>
        <w:jc w:val="both"/>
        <w:rPr>
          <w:rFonts w:ascii="Times New Roman" w:hAnsi="Times New Roman" w:cs="Times New Roman"/>
          <w:b/>
          <w:color w:val="auto"/>
          <w:sz w:val="28"/>
          <w:szCs w:val="28"/>
          <w:lang w:val="nl-NL" w:eastAsia="en-US"/>
        </w:rPr>
      </w:pPr>
      <w:r w:rsidRPr="001F6A6A">
        <w:rPr>
          <w:rFonts w:ascii="Times New Roman" w:hAnsi="Times New Roman" w:cs="Times New Roman"/>
          <w:b/>
          <w:color w:val="auto"/>
          <w:sz w:val="28"/>
          <w:szCs w:val="28"/>
          <w:lang w:val="nl-NL" w:eastAsia="en-US"/>
        </w:rPr>
        <w:t>2. Báo cáo quyết toán danh sách hàng hóa đã vận chuyển đi:</w:t>
      </w:r>
    </w:p>
    <w:p w:rsidR="00E5380B" w:rsidRPr="001F6A6A" w:rsidRDefault="00E5380B" w:rsidP="00B80A82">
      <w:pPr>
        <w:spacing w:before="120"/>
        <w:jc w:val="center"/>
        <w:rPr>
          <w:rFonts w:ascii="Times New Roman" w:hAnsi="Times New Roman" w:cs="Times New Roman"/>
          <w:color w:val="auto"/>
          <w:sz w:val="28"/>
          <w:szCs w:val="28"/>
          <w:lang w:val="nl-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546"/>
        <w:gridCol w:w="1178"/>
        <w:gridCol w:w="1240"/>
        <w:gridCol w:w="1044"/>
        <w:gridCol w:w="1166"/>
        <w:gridCol w:w="1353"/>
        <w:gridCol w:w="603"/>
      </w:tblGrid>
      <w:tr w:rsidR="00E5380B" w:rsidRPr="001F6A6A" w:rsidTr="00C65505">
        <w:trPr>
          <w:trHeight w:val="945"/>
          <w:jc w:val="center"/>
        </w:trPr>
        <w:tc>
          <w:tcPr>
            <w:tcW w:w="670" w:type="dxa"/>
            <w:vMerge w:val="restart"/>
            <w:vAlign w:val="center"/>
          </w:tcPr>
          <w:p w:rsidR="00E5380B" w:rsidRPr="001F6A6A" w:rsidRDefault="00E5380B" w:rsidP="0031574C">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STT</w:t>
            </w:r>
          </w:p>
        </w:tc>
        <w:tc>
          <w:tcPr>
            <w:tcW w:w="1546" w:type="dxa"/>
            <w:vAlign w:val="center"/>
          </w:tcPr>
          <w:p w:rsidR="00E5380B" w:rsidRPr="001F6A6A" w:rsidRDefault="00E5380B" w:rsidP="0031574C">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tờ khai vận chuyển độc lập</w:t>
            </w:r>
          </w:p>
        </w:tc>
        <w:tc>
          <w:tcPr>
            <w:tcW w:w="1178" w:type="dxa"/>
            <w:vAlign w:val="center"/>
          </w:tcPr>
          <w:p w:rsidR="00E5380B" w:rsidRPr="001F6A6A" w:rsidRDefault="00E5380B" w:rsidP="0031574C">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vận đơn</w:t>
            </w:r>
          </w:p>
        </w:tc>
        <w:tc>
          <w:tcPr>
            <w:tcW w:w="1240" w:type="dxa"/>
            <w:vAlign w:val="center"/>
          </w:tcPr>
          <w:p w:rsidR="00E5380B" w:rsidRPr="001F6A6A" w:rsidRDefault="00E5380B" w:rsidP="0031574C">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hiệu container</w:t>
            </w:r>
          </w:p>
        </w:tc>
        <w:tc>
          <w:tcPr>
            <w:tcW w:w="1044" w:type="dxa"/>
            <w:vAlign w:val="center"/>
          </w:tcPr>
          <w:p w:rsidR="00E5380B" w:rsidRPr="001F6A6A" w:rsidRDefault="00E5380B" w:rsidP="0031574C">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seal hãng vận tải</w:t>
            </w:r>
          </w:p>
        </w:tc>
        <w:tc>
          <w:tcPr>
            <w:tcW w:w="1166" w:type="dxa"/>
            <w:vAlign w:val="center"/>
          </w:tcPr>
          <w:p w:rsidR="00E5380B" w:rsidRPr="001F6A6A" w:rsidRDefault="00E5380B" w:rsidP="0031574C">
            <w:pPr>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seal</w:t>
            </w:r>
          </w:p>
          <w:p w:rsidR="00E5380B" w:rsidRPr="001F6A6A" w:rsidRDefault="00E5380B" w:rsidP="0031574C">
            <w:pPr>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hải quan</w:t>
            </w:r>
          </w:p>
          <w:p w:rsidR="00E5380B" w:rsidRPr="001F6A6A" w:rsidRDefault="00E5380B" w:rsidP="0031574C">
            <w:pPr>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(nếu có)</w:t>
            </w:r>
          </w:p>
        </w:tc>
        <w:tc>
          <w:tcPr>
            <w:tcW w:w="1353" w:type="dxa"/>
            <w:vAlign w:val="center"/>
          </w:tcPr>
          <w:p w:rsidR="00E5380B" w:rsidRPr="001F6A6A" w:rsidRDefault="00E5380B" w:rsidP="0023513F">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Tên cảng biển</w:t>
            </w:r>
            <w:r>
              <w:rPr>
                <w:rFonts w:ascii="Times New Roman" w:hAnsi="Times New Roman" w:cs="Times New Roman"/>
                <w:b/>
                <w:color w:val="auto"/>
                <w:lang w:eastAsia="en-US"/>
              </w:rPr>
              <w:t xml:space="preserve"> hoặc cảng cạn, ICD</w:t>
            </w:r>
          </w:p>
        </w:tc>
        <w:tc>
          <w:tcPr>
            <w:tcW w:w="540" w:type="dxa"/>
            <w:vAlign w:val="center"/>
          </w:tcPr>
          <w:p w:rsidR="00E5380B" w:rsidRPr="001F6A6A" w:rsidRDefault="00E5380B" w:rsidP="0031574C">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Ghi chú</w:t>
            </w:r>
          </w:p>
        </w:tc>
      </w:tr>
      <w:tr w:rsidR="00E5380B" w:rsidRPr="001F6A6A" w:rsidTr="00C65505">
        <w:trPr>
          <w:trHeight w:val="393"/>
          <w:jc w:val="center"/>
        </w:trPr>
        <w:tc>
          <w:tcPr>
            <w:tcW w:w="670" w:type="dxa"/>
            <w:vMerge/>
            <w:vAlign w:val="center"/>
          </w:tcPr>
          <w:p w:rsidR="00E5380B" w:rsidRPr="001F6A6A" w:rsidRDefault="00E5380B" w:rsidP="0031574C">
            <w:pPr>
              <w:spacing w:before="120"/>
              <w:rPr>
                <w:rFonts w:ascii="Times New Roman" w:hAnsi="Times New Roman" w:cs="Times New Roman"/>
                <w:color w:val="auto"/>
                <w:lang w:eastAsia="en-US"/>
              </w:rPr>
            </w:pPr>
          </w:p>
        </w:tc>
        <w:tc>
          <w:tcPr>
            <w:tcW w:w="1546"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(1)</w:t>
            </w:r>
          </w:p>
        </w:tc>
        <w:tc>
          <w:tcPr>
            <w:tcW w:w="1178"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(2)</w:t>
            </w:r>
          </w:p>
        </w:tc>
        <w:tc>
          <w:tcPr>
            <w:tcW w:w="1240"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(3)</w:t>
            </w:r>
          </w:p>
        </w:tc>
        <w:tc>
          <w:tcPr>
            <w:tcW w:w="1044"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(4)</w:t>
            </w:r>
          </w:p>
        </w:tc>
        <w:tc>
          <w:tcPr>
            <w:tcW w:w="1166"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(5)</w:t>
            </w:r>
          </w:p>
        </w:tc>
        <w:tc>
          <w:tcPr>
            <w:tcW w:w="1353"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(6)</w:t>
            </w:r>
          </w:p>
        </w:tc>
        <w:tc>
          <w:tcPr>
            <w:tcW w:w="540" w:type="dxa"/>
            <w:vAlign w:val="center"/>
          </w:tcPr>
          <w:p w:rsidR="00E5380B" w:rsidRPr="001F6A6A" w:rsidRDefault="00E5380B" w:rsidP="0031574C">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(7)</w:t>
            </w:r>
          </w:p>
        </w:tc>
      </w:tr>
      <w:tr w:rsidR="00E5380B" w:rsidRPr="001F6A6A" w:rsidTr="00C65505">
        <w:trPr>
          <w:trHeight w:val="378"/>
          <w:jc w:val="center"/>
        </w:trPr>
        <w:tc>
          <w:tcPr>
            <w:tcW w:w="670" w:type="dxa"/>
          </w:tcPr>
          <w:p w:rsidR="00E5380B" w:rsidRPr="001F6A6A" w:rsidRDefault="00E5380B" w:rsidP="0031574C">
            <w:pPr>
              <w:spacing w:before="120"/>
              <w:rPr>
                <w:rFonts w:ascii="Times New Roman" w:hAnsi="Times New Roman" w:cs="Times New Roman"/>
                <w:color w:val="auto"/>
                <w:lang w:eastAsia="en-US"/>
              </w:rPr>
            </w:pPr>
          </w:p>
        </w:tc>
        <w:tc>
          <w:tcPr>
            <w:tcW w:w="1546" w:type="dxa"/>
          </w:tcPr>
          <w:p w:rsidR="00E5380B" w:rsidRPr="001F6A6A" w:rsidRDefault="00E5380B" w:rsidP="0031574C">
            <w:pPr>
              <w:spacing w:before="120"/>
              <w:rPr>
                <w:rFonts w:ascii="Times New Roman" w:hAnsi="Times New Roman" w:cs="Times New Roman"/>
                <w:color w:val="auto"/>
                <w:lang w:eastAsia="en-US"/>
              </w:rPr>
            </w:pPr>
          </w:p>
        </w:tc>
        <w:tc>
          <w:tcPr>
            <w:tcW w:w="1178" w:type="dxa"/>
          </w:tcPr>
          <w:p w:rsidR="00E5380B" w:rsidRPr="001F6A6A" w:rsidRDefault="00E5380B" w:rsidP="0031574C">
            <w:pPr>
              <w:spacing w:before="120"/>
              <w:rPr>
                <w:rFonts w:ascii="Times New Roman" w:hAnsi="Times New Roman" w:cs="Times New Roman"/>
                <w:color w:val="auto"/>
                <w:lang w:eastAsia="en-US"/>
              </w:rPr>
            </w:pPr>
          </w:p>
        </w:tc>
        <w:tc>
          <w:tcPr>
            <w:tcW w:w="1240" w:type="dxa"/>
          </w:tcPr>
          <w:p w:rsidR="00E5380B" w:rsidRPr="001F6A6A" w:rsidRDefault="00E5380B" w:rsidP="0031574C">
            <w:pPr>
              <w:spacing w:before="120"/>
              <w:rPr>
                <w:rFonts w:ascii="Times New Roman" w:hAnsi="Times New Roman" w:cs="Times New Roman"/>
                <w:color w:val="auto"/>
                <w:lang w:eastAsia="en-US"/>
              </w:rPr>
            </w:pPr>
          </w:p>
        </w:tc>
        <w:tc>
          <w:tcPr>
            <w:tcW w:w="1044" w:type="dxa"/>
          </w:tcPr>
          <w:p w:rsidR="00E5380B" w:rsidRPr="001F6A6A" w:rsidRDefault="00E5380B" w:rsidP="0031574C">
            <w:pPr>
              <w:spacing w:before="120"/>
              <w:rPr>
                <w:rFonts w:ascii="Times New Roman" w:hAnsi="Times New Roman" w:cs="Times New Roman"/>
                <w:color w:val="auto"/>
                <w:lang w:eastAsia="en-US"/>
              </w:rPr>
            </w:pPr>
          </w:p>
        </w:tc>
        <w:tc>
          <w:tcPr>
            <w:tcW w:w="1166" w:type="dxa"/>
          </w:tcPr>
          <w:p w:rsidR="00E5380B" w:rsidRPr="001F6A6A" w:rsidRDefault="00E5380B" w:rsidP="0031574C">
            <w:pPr>
              <w:spacing w:before="120"/>
              <w:rPr>
                <w:rFonts w:ascii="Times New Roman" w:hAnsi="Times New Roman" w:cs="Times New Roman"/>
                <w:color w:val="auto"/>
                <w:lang w:eastAsia="en-US"/>
              </w:rPr>
            </w:pPr>
          </w:p>
        </w:tc>
        <w:tc>
          <w:tcPr>
            <w:tcW w:w="1353" w:type="dxa"/>
          </w:tcPr>
          <w:p w:rsidR="00E5380B" w:rsidRPr="001F6A6A" w:rsidRDefault="00E5380B" w:rsidP="0031574C">
            <w:pPr>
              <w:spacing w:before="120"/>
              <w:rPr>
                <w:rFonts w:ascii="Times New Roman" w:hAnsi="Times New Roman" w:cs="Times New Roman"/>
                <w:color w:val="auto"/>
                <w:lang w:eastAsia="en-US"/>
              </w:rPr>
            </w:pPr>
          </w:p>
        </w:tc>
        <w:tc>
          <w:tcPr>
            <w:tcW w:w="540" w:type="dxa"/>
          </w:tcPr>
          <w:p w:rsidR="00E5380B" w:rsidRPr="001F6A6A" w:rsidRDefault="00E5380B" w:rsidP="0031574C">
            <w:pPr>
              <w:spacing w:before="120"/>
              <w:rPr>
                <w:rFonts w:ascii="Times New Roman" w:hAnsi="Times New Roman" w:cs="Times New Roman"/>
                <w:color w:val="auto"/>
                <w:lang w:eastAsia="en-US"/>
              </w:rPr>
            </w:pPr>
          </w:p>
        </w:tc>
      </w:tr>
      <w:tr w:rsidR="00E5380B" w:rsidRPr="001F6A6A" w:rsidTr="00C65505">
        <w:trPr>
          <w:trHeight w:val="378"/>
          <w:jc w:val="center"/>
        </w:trPr>
        <w:tc>
          <w:tcPr>
            <w:tcW w:w="670" w:type="dxa"/>
          </w:tcPr>
          <w:p w:rsidR="00E5380B" w:rsidRPr="001F6A6A" w:rsidRDefault="00E5380B" w:rsidP="0031574C">
            <w:pPr>
              <w:spacing w:before="120"/>
              <w:rPr>
                <w:rFonts w:ascii="Times New Roman" w:hAnsi="Times New Roman" w:cs="Times New Roman"/>
                <w:color w:val="auto"/>
                <w:lang w:eastAsia="en-US"/>
              </w:rPr>
            </w:pPr>
          </w:p>
        </w:tc>
        <w:tc>
          <w:tcPr>
            <w:tcW w:w="1546" w:type="dxa"/>
          </w:tcPr>
          <w:p w:rsidR="00E5380B" w:rsidRPr="001F6A6A" w:rsidRDefault="00E5380B" w:rsidP="0031574C">
            <w:pPr>
              <w:spacing w:before="120"/>
              <w:rPr>
                <w:rFonts w:ascii="Times New Roman" w:hAnsi="Times New Roman" w:cs="Times New Roman"/>
                <w:color w:val="auto"/>
                <w:lang w:eastAsia="en-US"/>
              </w:rPr>
            </w:pPr>
          </w:p>
        </w:tc>
        <w:tc>
          <w:tcPr>
            <w:tcW w:w="1178" w:type="dxa"/>
          </w:tcPr>
          <w:p w:rsidR="00E5380B" w:rsidRPr="001F6A6A" w:rsidRDefault="00E5380B" w:rsidP="0031574C">
            <w:pPr>
              <w:spacing w:before="120"/>
              <w:rPr>
                <w:rFonts w:ascii="Times New Roman" w:hAnsi="Times New Roman" w:cs="Times New Roman"/>
                <w:color w:val="auto"/>
                <w:lang w:eastAsia="en-US"/>
              </w:rPr>
            </w:pPr>
          </w:p>
        </w:tc>
        <w:tc>
          <w:tcPr>
            <w:tcW w:w="1240" w:type="dxa"/>
          </w:tcPr>
          <w:p w:rsidR="00E5380B" w:rsidRPr="001F6A6A" w:rsidRDefault="00E5380B" w:rsidP="0031574C">
            <w:pPr>
              <w:spacing w:before="120"/>
              <w:rPr>
                <w:rFonts w:ascii="Times New Roman" w:hAnsi="Times New Roman" w:cs="Times New Roman"/>
                <w:color w:val="auto"/>
                <w:lang w:eastAsia="en-US"/>
              </w:rPr>
            </w:pPr>
          </w:p>
        </w:tc>
        <w:tc>
          <w:tcPr>
            <w:tcW w:w="1044" w:type="dxa"/>
          </w:tcPr>
          <w:p w:rsidR="00E5380B" w:rsidRPr="001F6A6A" w:rsidRDefault="00E5380B" w:rsidP="0031574C">
            <w:pPr>
              <w:spacing w:before="120"/>
              <w:rPr>
                <w:rFonts w:ascii="Times New Roman" w:hAnsi="Times New Roman" w:cs="Times New Roman"/>
                <w:color w:val="auto"/>
                <w:lang w:eastAsia="en-US"/>
              </w:rPr>
            </w:pPr>
          </w:p>
        </w:tc>
        <w:tc>
          <w:tcPr>
            <w:tcW w:w="1166" w:type="dxa"/>
          </w:tcPr>
          <w:p w:rsidR="00E5380B" w:rsidRPr="001F6A6A" w:rsidRDefault="00E5380B" w:rsidP="0031574C">
            <w:pPr>
              <w:spacing w:before="120"/>
              <w:rPr>
                <w:rFonts w:ascii="Times New Roman" w:hAnsi="Times New Roman" w:cs="Times New Roman"/>
                <w:color w:val="auto"/>
                <w:lang w:eastAsia="en-US"/>
              </w:rPr>
            </w:pPr>
          </w:p>
        </w:tc>
        <w:tc>
          <w:tcPr>
            <w:tcW w:w="1353" w:type="dxa"/>
          </w:tcPr>
          <w:p w:rsidR="00E5380B" w:rsidRPr="001F6A6A" w:rsidRDefault="00E5380B" w:rsidP="0031574C">
            <w:pPr>
              <w:spacing w:before="120"/>
              <w:rPr>
                <w:rFonts w:ascii="Times New Roman" w:hAnsi="Times New Roman" w:cs="Times New Roman"/>
                <w:color w:val="auto"/>
                <w:lang w:eastAsia="en-US"/>
              </w:rPr>
            </w:pPr>
          </w:p>
        </w:tc>
        <w:tc>
          <w:tcPr>
            <w:tcW w:w="540" w:type="dxa"/>
          </w:tcPr>
          <w:p w:rsidR="00E5380B" w:rsidRPr="001F6A6A" w:rsidRDefault="00E5380B" w:rsidP="0031574C">
            <w:pPr>
              <w:spacing w:before="120"/>
              <w:rPr>
                <w:rFonts w:ascii="Times New Roman" w:hAnsi="Times New Roman" w:cs="Times New Roman"/>
                <w:color w:val="auto"/>
                <w:lang w:eastAsia="en-US"/>
              </w:rPr>
            </w:pPr>
          </w:p>
        </w:tc>
      </w:tr>
      <w:tr w:rsidR="00E5380B" w:rsidRPr="001F6A6A" w:rsidTr="00C65505">
        <w:trPr>
          <w:trHeight w:val="378"/>
          <w:jc w:val="center"/>
        </w:trPr>
        <w:tc>
          <w:tcPr>
            <w:tcW w:w="670" w:type="dxa"/>
          </w:tcPr>
          <w:p w:rsidR="00E5380B" w:rsidRPr="001F6A6A" w:rsidRDefault="00E5380B" w:rsidP="0031574C">
            <w:pPr>
              <w:spacing w:before="120"/>
              <w:rPr>
                <w:rFonts w:ascii="Times New Roman" w:hAnsi="Times New Roman" w:cs="Times New Roman"/>
                <w:color w:val="auto"/>
                <w:lang w:eastAsia="en-US"/>
              </w:rPr>
            </w:pPr>
          </w:p>
        </w:tc>
        <w:tc>
          <w:tcPr>
            <w:tcW w:w="1546" w:type="dxa"/>
          </w:tcPr>
          <w:p w:rsidR="00E5380B" w:rsidRPr="001F6A6A" w:rsidRDefault="00E5380B" w:rsidP="0031574C">
            <w:pPr>
              <w:spacing w:before="120"/>
              <w:rPr>
                <w:rFonts w:ascii="Times New Roman" w:hAnsi="Times New Roman" w:cs="Times New Roman"/>
                <w:color w:val="auto"/>
                <w:lang w:eastAsia="en-US"/>
              </w:rPr>
            </w:pPr>
          </w:p>
        </w:tc>
        <w:tc>
          <w:tcPr>
            <w:tcW w:w="1178" w:type="dxa"/>
          </w:tcPr>
          <w:p w:rsidR="00E5380B" w:rsidRPr="001F6A6A" w:rsidRDefault="00E5380B" w:rsidP="0031574C">
            <w:pPr>
              <w:spacing w:before="120"/>
              <w:rPr>
                <w:rFonts w:ascii="Times New Roman" w:hAnsi="Times New Roman" w:cs="Times New Roman"/>
                <w:color w:val="auto"/>
                <w:lang w:eastAsia="en-US"/>
              </w:rPr>
            </w:pPr>
          </w:p>
        </w:tc>
        <w:tc>
          <w:tcPr>
            <w:tcW w:w="1240" w:type="dxa"/>
          </w:tcPr>
          <w:p w:rsidR="00E5380B" w:rsidRPr="001F6A6A" w:rsidRDefault="00E5380B" w:rsidP="0031574C">
            <w:pPr>
              <w:spacing w:before="120"/>
              <w:rPr>
                <w:rFonts w:ascii="Times New Roman" w:hAnsi="Times New Roman" w:cs="Times New Roman"/>
                <w:color w:val="auto"/>
                <w:lang w:eastAsia="en-US"/>
              </w:rPr>
            </w:pPr>
          </w:p>
        </w:tc>
        <w:tc>
          <w:tcPr>
            <w:tcW w:w="1044" w:type="dxa"/>
          </w:tcPr>
          <w:p w:rsidR="00E5380B" w:rsidRPr="001F6A6A" w:rsidRDefault="00E5380B" w:rsidP="0031574C">
            <w:pPr>
              <w:spacing w:before="120"/>
              <w:rPr>
                <w:rFonts w:ascii="Times New Roman" w:hAnsi="Times New Roman" w:cs="Times New Roman"/>
                <w:color w:val="auto"/>
                <w:lang w:eastAsia="en-US"/>
              </w:rPr>
            </w:pPr>
          </w:p>
        </w:tc>
        <w:tc>
          <w:tcPr>
            <w:tcW w:w="1166" w:type="dxa"/>
          </w:tcPr>
          <w:p w:rsidR="00E5380B" w:rsidRPr="001F6A6A" w:rsidRDefault="00E5380B" w:rsidP="0031574C">
            <w:pPr>
              <w:spacing w:before="120"/>
              <w:rPr>
                <w:rFonts w:ascii="Times New Roman" w:hAnsi="Times New Roman" w:cs="Times New Roman"/>
                <w:color w:val="auto"/>
                <w:lang w:eastAsia="en-US"/>
              </w:rPr>
            </w:pPr>
          </w:p>
        </w:tc>
        <w:tc>
          <w:tcPr>
            <w:tcW w:w="1353" w:type="dxa"/>
          </w:tcPr>
          <w:p w:rsidR="00E5380B" w:rsidRPr="001F6A6A" w:rsidRDefault="00E5380B" w:rsidP="0031574C">
            <w:pPr>
              <w:spacing w:before="120"/>
              <w:rPr>
                <w:rFonts w:ascii="Times New Roman" w:hAnsi="Times New Roman" w:cs="Times New Roman"/>
                <w:color w:val="auto"/>
                <w:lang w:eastAsia="en-US"/>
              </w:rPr>
            </w:pPr>
          </w:p>
        </w:tc>
        <w:tc>
          <w:tcPr>
            <w:tcW w:w="540" w:type="dxa"/>
          </w:tcPr>
          <w:p w:rsidR="00E5380B" w:rsidRPr="001F6A6A" w:rsidRDefault="00E5380B" w:rsidP="0031574C">
            <w:pPr>
              <w:spacing w:before="120"/>
              <w:rPr>
                <w:rFonts w:ascii="Times New Roman" w:hAnsi="Times New Roman" w:cs="Times New Roman"/>
                <w:color w:val="auto"/>
                <w:lang w:eastAsia="en-US"/>
              </w:rPr>
            </w:pPr>
          </w:p>
        </w:tc>
      </w:tr>
    </w:tbl>
    <w:p w:rsidR="00E5380B" w:rsidRPr="001F6A6A" w:rsidRDefault="00E5380B" w:rsidP="00EE0D67">
      <w:pPr>
        <w:spacing w:before="120"/>
        <w:rPr>
          <w:rFonts w:ascii="Times New Roman" w:hAnsi="Times New Roman" w:cs="Times New Roman"/>
          <w:color w:val="auto"/>
          <w:sz w:val="28"/>
          <w:szCs w:val="28"/>
          <w:lang w:eastAsia="en-US"/>
        </w:rPr>
      </w:pPr>
    </w:p>
    <w:p w:rsidR="00E5380B" w:rsidRPr="001F6A6A" w:rsidRDefault="00E5380B" w:rsidP="00EE0D67">
      <w:pPr>
        <w:spacing w:before="120"/>
        <w:rPr>
          <w:rFonts w:ascii="Times New Roman" w:hAnsi="Times New Roman" w:cs="Times New Roman"/>
          <w:color w:val="auto"/>
          <w:sz w:val="28"/>
          <w:szCs w:val="28"/>
          <w:lang w:eastAsia="en-US"/>
        </w:rPr>
      </w:pPr>
    </w:p>
    <w:tbl>
      <w:tblPr>
        <w:tblW w:w="0" w:type="auto"/>
        <w:tblInd w:w="108" w:type="dxa"/>
        <w:tblLook w:val="00A0" w:firstRow="1" w:lastRow="0" w:firstColumn="1" w:lastColumn="0" w:noHBand="0" w:noVBand="0"/>
      </w:tblPr>
      <w:tblGrid>
        <w:gridCol w:w="3686"/>
        <w:gridCol w:w="5103"/>
      </w:tblGrid>
      <w:tr w:rsidR="00E5380B" w:rsidRPr="001F6A6A" w:rsidTr="0031574C">
        <w:tc>
          <w:tcPr>
            <w:tcW w:w="3686" w:type="dxa"/>
          </w:tcPr>
          <w:p w:rsidR="00E5380B" w:rsidRPr="001F6A6A" w:rsidRDefault="00E5380B" w:rsidP="0031574C">
            <w:pPr>
              <w:spacing w:before="120"/>
              <w:jc w:val="center"/>
              <w:rPr>
                <w:rFonts w:ascii="Times New Roman" w:hAnsi="Times New Roman" w:cs="Times New Roman"/>
                <w:i/>
                <w:color w:val="auto"/>
                <w:sz w:val="26"/>
                <w:szCs w:val="26"/>
                <w:lang w:eastAsia="en-US"/>
              </w:rPr>
            </w:pPr>
          </w:p>
        </w:tc>
        <w:tc>
          <w:tcPr>
            <w:tcW w:w="5103" w:type="dxa"/>
          </w:tcPr>
          <w:p w:rsidR="00E5380B" w:rsidRPr="001F6A6A" w:rsidRDefault="00E5380B" w:rsidP="0031574C">
            <w:pPr>
              <w:ind w:right="-43"/>
              <w:jc w:val="center"/>
              <w:rPr>
                <w:rFonts w:ascii="Times New Roman" w:hAnsi="Times New Roman" w:cs="Times New Roman"/>
                <w:b/>
                <w:color w:val="auto"/>
                <w:sz w:val="26"/>
                <w:szCs w:val="26"/>
              </w:rPr>
            </w:pPr>
            <w:r w:rsidRPr="001F6A6A">
              <w:rPr>
                <w:rFonts w:ascii="Times New Roman" w:hAnsi="Times New Roman" w:cs="Times New Roman"/>
                <w:b/>
                <w:color w:val="auto"/>
                <w:sz w:val="26"/>
                <w:szCs w:val="26"/>
              </w:rPr>
              <w:t>ĐẠI DIỆN DOANH NGHIỆP</w:t>
            </w:r>
          </w:p>
          <w:p w:rsidR="00E5380B" w:rsidRPr="001F6A6A" w:rsidRDefault="00E5380B" w:rsidP="0031574C">
            <w:pPr>
              <w:ind w:right="-43"/>
              <w:jc w:val="center"/>
              <w:rPr>
                <w:rFonts w:ascii="Times New Roman" w:hAnsi="Times New Roman" w:cs="Times New Roman"/>
                <w:i/>
                <w:color w:val="auto"/>
              </w:rPr>
            </w:pPr>
            <w:r w:rsidRPr="001F6A6A">
              <w:rPr>
                <w:rFonts w:ascii="Times New Roman" w:hAnsi="Times New Roman" w:cs="Times New Roman"/>
                <w:i/>
                <w:color w:val="auto"/>
              </w:rPr>
              <w:t>(Ký, ghi rõ họ tên, đóng dấu)</w:t>
            </w:r>
          </w:p>
          <w:p w:rsidR="00E5380B" w:rsidRPr="001F6A6A" w:rsidRDefault="00E5380B" w:rsidP="0031574C">
            <w:pPr>
              <w:ind w:right="-43"/>
              <w:jc w:val="center"/>
              <w:rPr>
                <w:rFonts w:ascii="Times New Roman" w:hAnsi="Times New Roman" w:cs="Times New Roman"/>
                <w:i/>
                <w:color w:val="auto"/>
                <w:sz w:val="26"/>
                <w:szCs w:val="26"/>
                <w:lang w:eastAsia="en-US"/>
              </w:rPr>
            </w:pPr>
          </w:p>
          <w:p w:rsidR="00E5380B" w:rsidRPr="001F6A6A" w:rsidRDefault="00E5380B" w:rsidP="0031574C">
            <w:pPr>
              <w:ind w:right="-43"/>
              <w:jc w:val="center"/>
              <w:rPr>
                <w:rFonts w:ascii="Times New Roman" w:hAnsi="Times New Roman" w:cs="Times New Roman"/>
                <w:i/>
                <w:color w:val="auto"/>
                <w:sz w:val="26"/>
                <w:szCs w:val="26"/>
                <w:lang w:eastAsia="en-US"/>
              </w:rPr>
            </w:pPr>
          </w:p>
          <w:p w:rsidR="00E5380B" w:rsidRPr="001F6A6A" w:rsidRDefault="00E5380B" w:rsidP="0031574C">
            <w:pPr>
              <w:ind w:right="-43"/>
              <w:jc w:val="center"/>
              <w:rPr>
                <w:rFonts w:ascii="Times New Roman" w:hAnsi="Times New Roman" w:cs="Times New Roman"/>
                <w:i/>
                <w:color w:val="auto"/>
                <w:sz w:val="26"/>
                <w:szCs w:val="26"/>
                <w:lang w:eastAsia="en-US"/>
              </w:rPr>
            </w:pPr>
          </w:p>
        </w:tc>
      </w:tr>
    </w:tbl>
    <w:p w:rsidR="00E5380B" w:rsidRPr="001F6A6A" w:rsidRDefault="00E5380B" w:rsidP="0019322E">
      <w:pPr>
        <w:spacing w:before="120"/>
        <w:ind w:left="4536"/>
        <w:jc w:val="both"/>
        <w:rPr>
          <w:rFonts w:ascii="Times New Roman" w:hAnsi="Times New Roman" w:cs="Times New Roman"/>
          <w:i/>
          <w:color w:val="auto"/>
          <w:sz w:val="28"/>
          <w:szCs w:val="28"/>
          <w:lang w:eastAsia="en-US"/>
        </w:rPr>
      </w:pPr>
    </w:p>
    <w:p w:rsidR="00E5380B" w:rsidRPr="001F6A6A" w:rsidRDefault="00E5380B" w:rsidP="00DA00EB">
      <w:pPr>
        <w:spacing w:before="120"/>
        <w:jc w:val="both"/>
        <w:outlineLvl w:val="0"/>
        <w:rPr>
          <w:rFonts w:ascii="Times New Roman" w:hAnsi="Times New Roman" w:cs="Times New Roman"/>
          <w:i/>
          <w:color w:val="auto"/>
        </w:rPr>
      </w:pPr>
      <w:r w:rsidRPr="001F6A6A">
        <w:rPr>
          <w:rFonts w:ascii="Times New Roman" w:hAnsi="Times New Roman" w:cs="Times New Roman"/>
          <w:b/>
          <w:i/>
          <w:color w:val="auto"/>
        </w:rPr>
        <w:t>Chú thích</w:t>
      </w:r>
      <w:r w:rsidRPr="001F6A6A">
        <w:rPr>
          <w:rFonts w:ascii="Times New Roman" w:hAnsi="Times New Roman" w:cs="Times New Roman"/>
          <w:i/>
          <w:color w:val="auto"/>
        </w:rPr>
        <w:t xml:space="preserve">: Tại cột số (6) doanh nghiệp ghi tên Tên cảng biển hoặc </w:t>
      </w:r>
      <w:r>
        <w:rPr>
          <w:rFonts w:ascii="Times New Roman" w:hAnsi="Times New Roman" w:cs="Times New Roman"/>
          <w:i/>
          <w:color w:val="auto"/>
        </w:rPr>
        <w:t>cảng cạn, ICD</w:t>
      </w:r>
      <w:r w:rsidRPr="001F6A6A">
        <w:rPr>
          <w:rFonts w:ascii="Times New Roman" w:hAnsi="Times New Roman" w:cs="Times New Roman"/>
          <w:i/>
          <w:color w:val="auto"/>
        </w:rPr>
        <w:t xml:space="preserve"> nơi lưu giữ hàng hóa vận chuyển đến.</w:t>
      </w:r>
    </w:p>
    <w:p w:rsidR="00E5380B" w:rsidRPr="001F6A6A" w:rsidRDefault="00E5380B" w:rsidP="0019322E">
      <w:pPr>
        <w:spacing w:before="120"/>
        <w:ind w:left="4536"/>
        <w:jc w:val="both"/>
        <w:rPr>
          <w:rFonts w:ascii="Times New Roman" w:hAnsi="Times New Roman" w:cs="Times New Roman"/>
          <w:i/>
          <w:color w:val="auto"/>
          <w:sz w:val="28"/>
          <w:szCs w:val="28"/>
          <w:lang w:eastAsia="en-US"/>
        </w:rPr>
        <w:sectPr w:rsidR="00E5380B" w:rsidRPr="001F6A6A" w:rsidSect="004C37E6">
          <w:pgSz w:w="11906" w:h="16838" w:code="9"/>
          <w:pgMar w:top="1418" w:right="1418" w:bottom="1418" w:left="1701" w:header="720" w:footer="720" w:gutter="0"/>
          <w:pgNumType w:start="1"/>
          <w:cols w:space="720"/>
          <w:titlePg/>
          <w:docGrid w:linePitch="360"/>
        </w:sectPr>
      </w:pPr>
    </w:p>
    <w:tbl>
      <w:tblPr>
        <w:tblW w:w="0" w:type="auto"/>
        <w:jc w:val="center"/>
        <w:tblCellMar>
          <w:left w:w="0" w:type="dxa"/>
          <w:right w:w="0" w:type="dxa"/>
        </w:tblCellMar>
        <w:tblLook w:val="00A0" w:firstRow="1" w:lastRow="0" w:firstColumn="1" w:lastColumn="0" w:noHBand="0" w:noVBand="0"/>
      </w:tblPr>
      <w:tblGrid>
        <w:gridCol w:w="3012"/>
        <w:gridCol w:w="5844"/>
      </w:tblGrid>
      <w:tr w:rsidR="00E5380B" w:rsidRPr="001F6A6A" w:rsidTr="007A33F2">
        <w:trPr>
          <w:jc w:val="center"/>
        </w:trPr>
        <w:tc>
          <w:tcPr>
            <w:tcW w:w="8856" w:type="dxa"/>
            <w:gridSpan w:val="2"/>
            <w:tcMar>
              <w:top w:w="0" w:type="dxa"/>
              <w:left w:w="108" w:type="dxa"/>
              <w:bottom w:w="0" w:type="dxa"/>
              <w:right w:w="108" w:type="dxa"/>
            </w:tcMar>
          </w:tcPr>
          <w:p w:rsidR="00E5380B" w:rsidRPr="001F6A6A" w:rsidRDefault="00E5380B" w:rsidP="00EF7FA6">
            <w:pPr>
              <w:spacing w:after="120"/>
              <w:jc w:val="both"/>
              <w:rPr>
                <w:rFonts w:ascii="Times New Roman" w:hAnsi="Times New Roman" w:cs="Times New Roman"/>
                <w:b/>
                <w:i/>
                <w:color w:val="auto"/>
                <w:sz w:val="28"/>
                <w:szCs w:val="28"/>
                <w:lang w:eastAsia="en-US"/>
              </w:rPr>
            </w:pPr>
            <w:r w:rsidRPr="001F6A6A">
              <w:rPr>
                <w:rFonts w:ascii="Times New Roman" w:hAnsi="Times New Roman" w:cs="Times New Roman"/>
                <w:b/>
                <w:i/>
                <w:color w:val="auto"/>
                <w:sz w:val="28"/>
                <w:szCs w:val="28"/>
                <w:lang w:eastAsia="en-US"/>
              </w:rPr>
              <w:t>Mẫu số 02. Báo cáo danh sách hàng hóa đã vận chuyển đến</w:t>
            </w:r>
          </w:p>
        </w:tc>
      </w:tr>
      <w:tr w:rsidR="00E5380B" w:rsidRPr="001F6A6A" w:rsidTr="009530E9">
        <w:trPr>
          <w:jc w:val="center"/>
        </w:trPr>
        <w:tc>
          <w:tcPr>
            <w:tcW w:w="3012" w:type="dxa"/>
            <w:tcMar>
              <w:top w:w="0" w:type="dxa"/>
              <w:left w:w="108" w:type="dxa"/>
              <w:bottom w:w="0" w:type="dxa"/>
              <w:right w:w="108" w:type="dxa"/>
            </w:tcMar>
          </w:tcPr>
          <w:p w:rsidR="00E5380B" w:rsidRPr="001F6A6A" w:rsidRDefault="00160821" w:rsidP="009530E9">
            <w:pPr>
              <w:jc w:val="center"/>
              <w:rPr>
                <w:rFonts w:ascii="Times New Roman" w:hAnsi="Times New Roman" w:cs="Times New Roman"/>
                <w:b/>
                <w:color w:val="auto"/>
                <w:sz w:val="28"/>
                <w:szCs w:val="28"/>
                <w:lang w:eastAsia="en-US"/>
              </w:rPr>
            </w:pPr>
            <w:r>
              <w:rPr>
                <w:noProof/>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340360</wp:posOffset>
                      </wp:positionH>
                      <wp:positionV relativeFrom="paragraph">
                        <wp:posOffset>209549</wp:posOffset>
                      </wp:positionV>
                      <wp:extent cx="10668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CF520" id="AutoShape 12" o:spid="_x0000_s1026" type="#_x0000_t32" style="position:absolute;margin-left:26.8pt;margin-top:16.5pt;width:8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YI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csnc8XKayO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"/>
                  </w:pict>
                </mc:Fallback>
              </mc:AlternateContent>
            </w:r>
            <w:r w:rsidR="00E5380B" w:rsidRPr="001F6A6A">
              <w:rPr>
                <w:rFonts w:ascii="Times New Roman" w:hAnsi="Times New Roman" w:cs="Times New Roman"/>
                <w:b/>
                <w:color w:val="auto"/>
                <w:sz w:val="26"/>
                <w:szCs w:val="28"/>
                <w:lang w:eastAsia="en-US"/>
              </w:rPr>
              <w:t>TÊN DOANH NGHIỆP</w:t>
            </w:r>
          </w:p>
        </w:tc>
        <w:tc>
          <w:tcPr>
            <w:tcW w:w="5844" w:type="dxa"/>
            <w:tcMar>
              <w:top w:w="0" w:type="dxa"/>
              <w:left w:w="108" w:type="dxa"/>
              <w:bottom w:w="0" w:type="dxa"/>
              <w:right w:w="108" w:type="dxa"/>
            </w:tcMar>
          </w:tcPr>
          <w:p w:rsidR="00E5380B" w:rsidRPr="001F6A6A" w:rsidRDefault="00E5380B" w:rsidP="009530E9">
            <w:pPr>
              <w:jc w:val="center"/>
              <w:rPr>
                <w:rFonts w:ascii="Times New Roman" w:hAnsi="Times New Roman" w:cs="Times New Roman"/>
                <w:b/>
                <w:color w:val="auto"/>
                <w:sz w:val="26"/>
                <w:szCs w:val="28"/>
                <w:lang w:eastAsia="en-US"/>
              </w:rPr>
            </w:pPr>
            <w:r w:rsidRPr="001F6A6A">
              <w:rPr>
                <w:rFonts w:ascii="Times New Roman" w:hAnsi="Times New Roman" w:cs="Times New Roman"/>
                <w:b/>
                <w:color w:val="auto"/>
                <w:sz w:val="26"/>
                <w:szCs w:val="28"/>
                <w:lang w:eastAsia="en-US"/>
              </w:rPr>
              <w:t>CỘNG HÒA XÃ HỘI CHỦ NGHĨA VIỆT NAM</w:t>
            </w:r>
          </w:p>
          <w:p w:rsidR="00E5380B" w:rsidRPr="001F6A6A" w:rsidRDefault="00E5380B" w:rsidP="009530E9">
            <w:pPr>
              <w:jc w:val="center"/>
              <w:rPr>
                <w:rFonts w:ascii="Times New Roman" w:hAnsi="Times New Roman" w:cs="Times New Roman"/>
                <w:b/>
                <w:color w:val="auto"/>
                <w:sz w:val="28"/>
                <w:szCs w:val="28"/>
                <w:lang w:eastAsia="en-US"/>
              </w:rPr>
            </w:pPr>
            <w:r w:rsidRPr="001F6A6A">
              <w:rPr>
                <w:rFonts w:ascii="Times New Roman" w:hAnsi="Times New Roman" w:cs="Times New Roman"/>
                <w:b/>
                <w:color w:val="auto"/>
                <w:sz w:val="28"/>
                <w:szCs w:val="28"/>
                <w:lang w:eastAsia="en-US"/>
              </w:rPr>
              <w:t>Độc lập – Tự do – Hạnh phúc</w:t>
            </w:r>
          </w:p>
          <w:p w:rsidR="00E5380B" w:rsidRPr="001F6A6A" w:rsidRDefault="00160821" w:rsidP="009530E9">
            <w:pPr>
              <w:spacing w:before="120" w:after="120"/>
              <w:jc w:val="center"/>
              <w:rPr>
                <w:rFonts w:ascii="Times New Roman" w:hAnsi="Times New Roman" w:cs="Times New Roman"/>
                <w:i/>
                <w:color w:val="auto"/>
                <w:sz w:val="28"/>
                <w:szCs w:val="28"/>
                <w:lang w:eastAsia="en-US"/>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742315</wp:posOffset>
                      </wp:positionH>
                      <wp:positionV relativeFrom="paragraph">
                        <wp:posOffset>15239</wp:posOffset>
                      </wp:positionV>
                      <wp:extent cx="203835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2A648" id="AutoShape 13" o:spid="_x0000_s1026" type="#_x0000_t32" style="position:absolute;margin-left:58.45pt;margin-top:1.2pt;width:16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GE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07GcwroCwSm1tmJAe1at51vS7Q0pXHVEtj9FvJwPJWchI3qWEizNQZTd80QxiCBSI&#10;yzo2tg+QsAZ0jJycbpzwo0cUPk7S6Xw6A+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"/>
                  </w:pict>
                </mc:Fallback>
              </mc:AlternateContent>
            </w:r>
            <w:r w:rsidR="00E5380B" w:rsidRPr="001F6A6A">
              <w:rPr>
                <w:rFonts w:ascii="Times New Roman" w:hAnsi="Times New Roman" w:cs="Times New Roman"/>
                <w:i/>
                <w:color w:val="auto"/>
                <w:sz w:val="28"/>
                <w:szCs w:val="28"/>
                <w:lang w:eastAsia="en-US"/>
              </w:rPr>
              <w:t>………,ngày ……tháng……năm ……</w:t>
            </w:r>
          </w:p>
        </w:tc>
      </w:tr>
    </w:tbl>
    <w:p w:rsidR="00E5380B" w:rsidRPr="001F6A6A" w:rsidRDefault="00E5380B" w:rsidP="009C3AE7">
      <w:pPr>
        <w:spacing w:before="600" w:after="120"/>
        <w:jc w:val="center"/>
        <w:rPr>
          <w:rFonts w:ascii="Times New Roman" w:hAnsi="Times New Roman" w:cs="Times New Roman"/>
          <w:b/>
          <w:color w:val="auto"/>
          <w:sz w:val="28"/>
          <w:szCs w:val="28"/>
          <w:lang w:val="nl-NL"/>
        </w:rPr>
      </w:pPr>
      <w:r w:rsidRPr="001F6A6A">
        <w:rPr>
          <w:rFonts w:ascii="Times New Roman" w:hAnsi="Times New Roman" w:cs="Times New Roman"/>
          <w:b/>
          <w:color w:val="auto"/>
          <w:sz w:val="28"/>
          <w:szCs w:val="28"/>
          <w:lang w:val="nl-NL"/>
        </w:rPr>
        <w:t>BÁO CÁO DANH SÁCH HÀNG HÓA ĐÃ VẬN CHUYỂN ĐẾN</w:t>
      </w:r>
    </w:p>
    <w:p w:rsidR="00E5380B" w:rsidRPr="001F6A6A" w:rsidRDefault="00E5380B" w:rsidP="009C3AE7">
      <w:pPr>
        <w:spacing w:before="120"/>
        <w:jc w:val="center"/>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Kính gửi: Chi cục Hải quan….........................................</w:t>
      </w:r>
    </w:p>
    <w:p w:rsidR="00E5380B" w:rsidRPr="001F6A6A" w:rsidRDefault="00E5380B" w:rsidP="009C3AE7">
      <w:pPr>
        <w:spacing w:before="120"/>
        <w:jc w:val="center"/>
        <w:rPr>
          <w:rFonts w:ascii="Times New Roman" w:hAnsi="Times New Roman" w:cs="Times New Roman"/>
          <w:i/>
          <w:color w:val="auto"/>
          <w:sz w:val="28"/>
          <w:szCs w:val="28"/>
          <w:lang w:val="nl-NL" w:eastAsia="en-US"/>
        </w:rPr>
      </w:pPr>
    </w:p>
    <w:p w:rsidR="00E5380B" w:rsidRPr="001F6A6A" w:rsidRDefault="00E5380B" w:rsidP="009C3AE7">
      <w:pPr>
        <w:spacing w:after="120"/>
        <w:ind w:firstLine="720"/>
        <w:jc w:val="both"/>
        <w:rPr>
          <w:rFonts w:ascii="Times New Roman" w:hAnsi="Times New Roman" w:cs="Times New Roman"/>
          <w:b/>
          <w:color w:val="auto"/>
          <w:sz w:val="28"/>
          <w:szCs w:val="28"/>
          <w:lang w:val="nl-NL" w:eastAsia="en-US"/>
        </w:rPr>
      </w:pPr>
      <w:r w:rsidRPr="001F6A6A">
        <w:rPr>
          <w:rFonts w:ascii="Times New Roman" w:hAnsi="Times New Roman" w:cs="Times New Roman"/>
          <w:b/>
          <w:color w:val="auto"/>
          <w:sz w:val="28"/>
          <w:szCs w:val="28"/>
          <w:lang w:val="nl-NL" w:eastAsia="en-US"/>
        </w:rPr>
        <w:t>1. Thông tin doanh nghiệp tiếp nhận hàng hóa vận chuyển đến:</w:t>
      </w:r>
    </w:p>
    <w:p w:rsidR="00E5380B" w:rsidRPr="001F6A6A" w:rsidRDefault="00E5380B" w:rsidP="009C3AE7">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Tên doanh nghiệp: …………………… Mã số thuế: …………………</w:t>
      </w:r>
    </w:p>
    <w:p w:rsidR="00E5380B" w:rsidRPr="001F6A6A" w:rsidRDefault="00E5380B" w:rsidP="009C3AE7">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Trụ sở chính tại: ……………………………………………………….</w:t>
      </w:r>
    </w:p>
    <w:p w:rsidR="00E5380B" w:rsidRPr="001F6A6A" w:rsidRDefault="00E5380B" w:rsidP="009C3AE7">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Số điện thoại: ……………………. Số fax: …………………………..</w:t>
      </w:r>
    </w:p>
    <w:p w:rsidR="00E5380B" w:rsidRPr="001F6A6A" w:rsidRDefault="00E5380B" w:rsidP="009C3AE7">
      <w:pPr>
        <w:spacing w:after="120"/>
        <w:ind w:firstLine="720"/>
        <w:jc w:val="both"/>
        <w:rPr>
          <w:rFonts w:ascii="Times New Roman" w:hAnsi="Times New Roman" w:cs="Times New Roman"/>
          <w:b/>
          <w:color w:val="auto"/>
          <w:sz w:val="28"/>
          <w:szCs w:val="28"/>
          <w:lang w:val="nl-NL" w:eastAsia="en-US"/>
        </w:rPr>
      </w:pPr>
      <w:r w:rsidRPr="001F6A6A">
        <w:rPr>
          <w:rFonts w:ascii="Times New Roman" w:hAnsi="Times New Roman" w:cs="Times New Roman"/>
          <w:b/>
          <w:color w:val="auto"/>
          <w:sz w:val="28"/>
          <w:szCs w:val="28"/>
          <w:lang w:val="nl-NL" w:eastAsia="en-US"/>
        </w:rPr>
        <w:t>2. Báo cáo quyết toán danh sách hàng hóa đã vận chuyển đến:</w:t>
      </w:r>
    </w:p>
    <w:p w:rsidR="00E5380B" w:rsidRPr="001F6A6A" w:rsidRDefault="00E5380B" w:rsidP="009C3AE7">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Tổng số container đã vận chuyển đến: .................................container;</w:t>
      </w:r>
    </w:p>
    <w:p w:rsidR="00E5380B" w:rsidRPr="001F6A6A" w:rsidRDefault="00E5380B" w:rsidP="009C3AE7">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xml:space="preserve">- Tổng số container đã hoàn thành thủ tục hải quan và không còn lưu giữ tại cảng biển hoặc </w:t>
      </w:r>
      <w:r>
        <w:rPr>
          <w:rFonts w:ascii="Times New Roman" w:hAnsi="Times New Roman" w:cs="Times New Roman"/>
          <w:color w:val="auto"/>
          <w:sz w:val="28"/>
          <w:szCs w:val="28"/>
          <w:lang w:val="nl-NL" w:eastAsia="en-US"/>
        </w:rPr>
        <w:t>cảng cạn, ICD</w:t>
      </w:r>
      <w:r w:rsidRPr="001F6A6A">
        <w:rPr>
          <w:rFonts w:ascii="Times New Roman" w:hAnsi="Times New Roman" w:cs="Times New Roman"/>
          <w:color w:val="auto"/>
          <w:sz w:val="28"/>
          <w:szCs w:val="28"/>
          <w:lang w:val="nl-NL" w:eastAsia="en-US"/>
        </w:rPr>
        <w:t>: ............container;</w:t>
      </w:r>
    </w:p>
    <w:p w:rsidR="00E5380B" w:rsidRPr="001F6A6A" w:rsidRDefault="00E5380B" w:rsidP="009C3AE7">
      <w:pPr>
        <w:spacing w:after="120"/>
        <w:ind w:firstLine="720"/>
        <w:jc w:val="both"/>
        <w:rPr>
          <w:rFonts w:ascii="Times New Roman" w:hAnsi="Times New Roman" w:cs="Times New Roman"/>
          <w:color w:val="auto"/>
          <w:sz w:val="28"/>
          <w:szCs w:val="28"/>
          <w:lang w:val="nl-NL" w:eastAsia="en-US"/>
        </w:rPr>
      </w:pPr>
      <w:r w:rsidRPr="001F6A6A">
        <w:rPr>
          <w:rFonts w:ascii="Times New Roman" w:hAnsi="Times New Roman" w:cs="Times New Roman"/>
          <w:color w:val="auto"/>
          <w:sz w:val="28"/>
          <w:szCs w:val="28"/>
          <w:lang w:val="nl-NL" w:eastAsia="en-US"/>
        </w:rPr>
        <w:t xml:space="preserve">- Tổng số container còn lưu giữ tại cảng biển hoặc </w:t>
      </w:r>
      <w:r>
        <w:rPr>
          <w:rFonts w:ascii="Times New Roman" w:hAnsi="Times New Roman" w:cs="Times New Roman"/>
          <w:color w:val="auto"/>
          <w:sz w:val="28"/>
          <w:szCs w:val="28"/>
          <w:lang w:val="nl-NL" w:eastAsia="en-US"/>
        </w:rPr>
        <w:t>cảng cạn, ICD</w:t>
      </w:r>
      <w:r w:rsidRPr="001F6A6A">
        <w:rPr>
          <w:rFonts w:ascii="Times New Roman" w:hAnsi="Times New Roman" w:cs="Times New Roman"/>
          <w:color w:val="auto"/>
          <w:sz w:val="28"/>
          <w:szCs w:val="28"/>
          <w:lang w:val="nl-NL" w:eastAsia="en-US"/>
        </w:rPr>
        <w:t>:.........container.</w:t>
      </w:r>
    </w:p>
    <w:p w:rsidR="00E5380B" w:rsidRPr="001F6A6A" w:rsidRDefault="00E5380B" w:rsidP="009C3AE7">
      <w:pPr>
        <w:spacing w:before="120"/>
        <w:jc w:val="center"/>
        <w:rPr>
          <w:rFonts w:ascii="Times New Roman" w:hAnsi="Times New Roman" w:cs="Times New Roman"/>
          <w:i/>
          <w:color w:val="auto"/>
          <w:sz w:val="28"/>
          <w:szCs w:val="28"/>
          <w:lang w:val="nl-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368"/>
        <w:gridCol w:w="1124"/>
        <w:gridCol w:w="1323"/>
        <w:gridCol w:w="1040"/>
        <w:gridCol w:w="1394"/>
        <w:gridCol w:w="1253"/>
        <w:gridCol w:w="719"/>
      </w:tblGrid>
      <w:tr w:rsidR="00E5380B" w:rsidRPr="001F6A6A" w:rsidTr="00311127">
        <w:trPr>
          <w:trHeight w:val="441"/>
          <w:jc w:val="center"/>
        </w:trPr>
        <w:tc>
          <w:tcPr>
            <w:tcW w:w="674" w:type="dxa"/>
            <w:vMerge w:val="restart"/>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STT</w:t>
            </w:r>
          </w:p>
        </w:tc>
        <w:tc>
          <w:tcPr>
            <w:tcW w:w="1368" w:type="dxa"/>
            <w:vMerge w:val="restart"/>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tờ khai vận chuyển độc lập</w:t>
            </w:r>
          </w:p>
        </w:tc>
        <w:tc>
          <w:tcPr>
            <w:tcW w:w="1124" w:type="dxa"/>
            <w:vMerge w:val="restart"/>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vận đơn</w:t>
            </w:r>
          </w:p>
        </w:tc>
        <w:tc>
          <w:tcPr>
            <w:tcW w:w="1323" w:type="dxa"/>
            <w:vMerge w:val="restart"/>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hiệu container</w:t>
            </w:r>
          </w:p>
        </w:tc>
        <w:tc>
          <w:tcPr>
            <w:tcW w:w="2434" w:type="dxa"/>
            <w:gridSpan w:val="2"/>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Tình trạng lưu giữ hàng hóa</w:t>
            </w:r>
          </w:p>
        </w:tc>
        <w:tc>
          <w:tcPr>
            <w:tcW w:w="1253" w:type="dxa"/>
            <w:vMerge w:val="restart"/>
            <w:vAlign w:val="center"/>
          </w:tcPr>
          <w:p w:rsidR="00E5380B" w:rsidRPr="001F6A6A" w:rsidRDefault="00E5380B" w:rsidP="00DA20D4">
            <w:pPr>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Số tờ khai nhập khẩu</w:t>
            </w:r>
          </w:p>
          <w:p w:rsidR="00E5380B" w:rsidRPr="001F6A6A" w:rsidRDefault="00E5380B" w:rsidP="00DA20D4">
            <w:pPr>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(nếu có)</w:t>
            </w:r>
          </w:p>
        </w:tc>
        <w:tc>
          <w:tcPr>
            <w:tcW w:w="719" w:type="dxa"/>
            <w:vMerge w:val="restart"/>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Ghi chú</w:t>
            </w:r>
          </w:p>
        </w:tc>
      </w:tr>
      <w:tr w:rsidR="00E5380B" w:rsidRPr="001F6A6A" w:rsidTr="00311127">
        <w:trPr>
          <w:trHeight w:val="440"/>
          <w:jc w:val="center"/>
        </w:trPr>
        <w:tc>
          <w:tcPr>
            <w:tcW w:w="674" w:type="dxa"/>
            <w:vMerge/>
            <w:vAlign w:val="center"/>
          </w:tcPr>
          <w:p w:rsidR="00E5380B" w:rsidRPr="001F6A6A" w:rsidRDefault="00E5380B" w:rsidP="00DA20D4">
            <w:pPr>
              <w:spacing w:before="120"/>
              <w:jc w:val="center"/>
              <w:rPr>
                <w:rFonts w:ascii="Times New Roman" w:hAnsi="Times New Roman" w:cs="Times New Roman"/>
                <w:b/>
                <w:color w:val="auto"/>
                <w:lang w:eastAsia="en-US"/>
              </w:rPr>
            </w:pPr>
          </w:p>
        </w:tc>
        <w:tc>
          <w:tcPr>
            <w:tcW w:w="1368" w:type="dxa"/>
            <w:vMerge/>
            <w:vAlign w:val="center"/>
          </w:tcPr>
          <w:p w:rsidR="00E5380B" w:rsidRPr="001F6A6A" w:rsidRDefault="00E5380B" w:rsidP="00DA20D4">
            <w:pPr>
              <w:spacing w:before="120"/>
              <w:jc w:val="center"/>
              <w:rPr>
                <w:rFonts w:ascii="Times New Roman" w:hAnsi="Times New Roman" w:cs="Times New Roman"/>
                <w:b/>
                <w:color w:val="auto"/>
                <w:lang w:eastAsia="en-US"/>
              </w:rPr>
            </w:pPr>
          </w:p>
        </w:tc>
        <w:tc>
          <w:tcPr>
            <w:tcW w:w="1124" w:type="dxa"/>
            <w:vMerge/>
            <w:vAlign w:val="center"/>
          </w:tcPr>
          <w:p w:rsidR="00E5380B" w:rsidRPr="001F6A6A" w:rsidRDefault="00E5380B" w:rsidP="00DA20D4">
            <w:pPr>
              <w:spacing w:before="120"/>
              <w:jc w:val="center"/>
              <w:rPr>
                <w:rFonts w:ascii="Times New Roman" w:hAnsi="Times New Roman" w:cs="Times New Roman"/>
                <w:b/>
                <w:color w:val="auto"/>
                <w:lang w:eastAsia="en-US"/>
              </w:rPr>
            </w:pPr>
          </w:p>
        </w:tc>
        <w:tc>
          <w:tcPr>
            <w:tcW w:w="1323" w:type="dxa"/>
            <w:vMerge/>
            <w:vAlign w:val="center"/>
          </w:tcPr>
          <w:p w:rsidR="00E5380B" w:rsidRPr="001F6A6A" w:rsidRDefault="00E5380B" w:rsidP="00DA20D4">
            <w:pPr>
              <w:spacing w:before="120"/>
              <w:jc w:val="center"/>
              <w:rPr>
                <w:rFonts w:ascii="Times New Roman" w:hAnsi="Times New Roman" w:cs="Times New Roman"/>
                <w:b/>
                <w:color w:val="auto"/>
                <w:lang w:eastAsia="en-US"/>
              </w:rPr>
            </w:pPr>
          </w:p>
        </w:tc>
        <w:tc>
          <w:tcPr>
            <w:tcW w:w="1040" w:type="dxa"/>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Còn lưu giữ</w:t>
            </w:r>
          </w:p>
        </w:tc>
        <w:tc>
          <w:tcPr>
            <w:tcW w:w="1394" w:type="dxa"/>
            <w:vAlign w:val="center"/>
          </w:tcPr>
          <w:p w:rsidR="00E5380B" w:rsidRPr="001F6A6A" w:rsidRDefault="00E5380B" w:rsidP="00DA20D4">
            <w:pPr>
              <w:spacing w:before="120"/>
              <w:jc w:val="center"/>
              <w:rPr>
                <w:rFonts w:ascii="Times New Roman" w:hAnsi="Times New Roman" w:cs="Times New Roman"/>
                <w:b/>
                <w:color w:val="auto"/>
                <w:lang w:eastAsia="en-US"/>
              </w:rPr>
            </w:pPr>
            <w:r w:rsidRPr="001F6A6A">
              <w:rPr>
                <w:rFonts w:ascii="Times New Roman" w:hAnsi="Times New Roman" w:cs="Times New Roman"/>
                <w:b/>
                <w:color w:val="auto"/>
                <w:lang w:eastAsia="en-US"/>
              </w:rPr>
              <w:t>Không còn lưu giữ</w:t>
            </w:r>
          </w:p>
        </w:tc>
        <w:tc>
          <w:tcPr>
            <w:tcW w:w="1253" w:type="dxa"/>
            <w:vMerge/>
            <w:vAlign w:val="center"/>
          </w:tcPr>
          <w:p w:rsidR="00E5380B" w:rsidRPr="001F6A6A" w:rsidRDefault="00E5380B" w:rsidP="00DA20D4">
            <w:pPr>
              <w:jc w:val="center"/>
              <w:rPr>
                <w:rFonts w:ascii="Times New Roman" w:hAnsi="Times New Roman" w:cs="Times New Roman"/>
                <w:b/>
                <w:color w:val="auto"/>
                <w:lang w:eastAsia="en-US"/>
              </w:rPr>
            </w:pPr>
          </w:p>
        </w:tc>
        <w:tc>
          <w:tcPr>
            <w:tcW w:w="719" w:type="dxa"/>
            <w:vMerge/>
            <w:vAlign w:val="center"/>
          </w:tcPr>
          <w:p w:rsidR="00E5380B" w:rsidRPr="001F6A6A" w:rsidRDefault="00E5380B" w:rsidP="00DA20D4">
            <w:pPr>
              <w:spacing w:before="120"/>
              <w:jc w:val="center"/>
              <w:rPr>
                <w:rFonts w:ascii="Times New Roman" w:hAnsi="Times New Roman" w:cs="Times New Roman"/>
                <w:b/>
                <w:color w:val="auto"/>
                <w:lang w:eastAsia="en-US"/>
              </w:rPr>
            </w:pPr>
          </w:p>
        </w:tc>
      </w:tr>
      <w:tr w:rsidR="00E5380B" w:rsidRPr="001F6A6A" w:rsidTr="00311127">
        <w:trPr>
          <w:trHeight w:val="411"/>
          <w:jc w:val="center"/>
        </w:trPr>
        <w:tc>
          <w:tcPr>
            <w:tcW w:w="674" w:type="dxa"/>
            <w:vMerge/>
            <w:vAlign w:val="center"/>
          </w:tcPr>
          <w:p w:rsidR="00E5380B" w:rsidRPr="001F6A6A" w:rsidRDefault="00E5380B" w:rsidP="00DA20D4">
            <w:pPr>
              <w:spacing w:before="120"/>
              <w:jc w:val="center"/>
              <w:rPr>
                <w:rFonts w:ascii="Times New Roman" w:hAnsi="Times New Roman" w:cs="Times New Roman"/>
                <w:b/>
                <w:color w:val="auto"/>
                <w:lang w:eastAsia="en-US"/>
              </w:rPr>
            </w:pPr>
          </w:p>
        </w:tc>
        <w:tc>
          <w:tcPr>
            <w:tcW w:w="1368"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(1)</w:t>
            </w:r>
          </w:p>
        </w:tc>
        <w:tc>
          <w:tcPr>
            <w:tcW w:w="1124"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(2)</w:t>
            </w:r>
          </w:p>
        </w:tc>
        <w:tc>
          <w:tcPr>
            <w:tcW w:w="1323"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(3)</w:t>
            </w:r>
          </w:p>
        </w:tc>
        <w:tc>
          <w:tcPr>
            <w:tcW w:w="1040"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(4)</w:t>
            </w:r>
          </w:p>
        </w:tc>
        <w:tc>
          <w:tcPr>
            <w:tcW w:w="1394"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(5)</w:t>
            </w:r>
          </w:p>
        </w:tc>
        <w:tc>
          <w:tcPr>
            <w:tcW w:w="1253"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(6)</w:t>
            </w:r>
          </w:p>
        </w:tc>
        <w:tc>
          <w:tcPr>
            <w:tcW w:w="719" w:type="dxa"/>
            <w:vAlign w:val="center"/>
          </w:tcPr>
          <w:p w:rsidR="00E5380B" w:rsidRPr="001F6A6A" w:rsidRDefault="00E5380B" w:rsidP="00DA20D4">
            <w:pPr>
              <w:spacing w:before="120"/>
              <w:jc w:val="center"/>
              <w:rPr>
                <w:rFonts w:ascii="Times New Roman" w:hAnsi="Times New Roman" w:cs="Times New Roman"/>
                <w:b/>
                <w:i/>
                <w:color w:val="auto"/>
                <w:lang w:eastAsia="en-US"/>
              </w:rPr>
            </w:pPr>
            <w:r w:rsidRPr="001F6A6A">
              <w:rPr>
                <w:rFonts w:ascii="Times New Roman" w:hAnsi="Times New Roman" w:cs="Times New Roman"/>
                <w:b/>
                <w:i/>
                <w:color w:val="auto"/>
                <w:lang w:eastAsia="en-US"/>
              </w:rPr>
              <w:t>(7)</w:t>
            </w:r>
          </w:p>
        </w:tc>
      </w:tr>
      <w:tr w:rsidR="00E5380B" w:rsidRPr="001F6A6A" w:rsidTr="00311127">
        <w:trPr>
          <w:trHeight w:val="398"/>
          <w:jc w:val="center"/>
        </w:trPr>
        <w:tc>
          <w:tcPr>
            <w:tcW w:w="674" w:type="dxa"/>
          </w:tcPr>
          <w:p w:rsidR="00E5380B" w:rsidRPr="001F6A6A" w:rsidRDefault="00E5380B" w:rsidP="0031574C">
            <w:pPr>
              <w:spacing w:before="120"/>
              <w:rPr>
                <w:rFonts w:ascii="Times New Roman" w:hAnsi="Times New Roman" w:cs="Times New Roman"/>
                <w:color w:val="auto"/>
                <w:lang w:eastAsia="en-US"/>
              </w:rPr>
            </w:pPr>
          </w:p>
        </w:tc>
        <w:tc>
          <w:tcPr>
            <w:tcW w:w="1368" w:type="dxa"/>
          </w:tcPr>
          <w:p w:rsidR="00E5380B" w:rsidRPr="001F6A6A" w:rsidRDefault="00E5380B" w:rsidP="0031574C">
            <w:pPr>
              <w:spacing w:before="120"/>
              <w:rPr>
                <w:rFonts w:ascii="Times New Roman" w:hAnsi="Times New Roman" w:cs="Times New Roman"/>
                <w:color w:val="auto"/>
                <w:lang w:eastAsia="en-US"/>
              </w:rPr>
            </w:pPr>
          </w:p>
        </w:tc>
        <w:tc>
          <w:tcPr>
            <w:tcW w:w="1124" w:type="dxa"/>
          </w:tcPr>
          <w:p w:rsidR="00E5380B" w:rsidRPr="001F6A6A" w:rsidRDefault="00E5380B" w:rsidP="0031574C">
            <w:pPr>
              <w:spacing w:before="120"/>
              <w:rPr>
                <w:rFonts w:ascii="Times New Roman" w:hAnsi="Times New Roman" w:cs="Times New Roman"/>
                <w:color w:val="auto"/>
                <w:lang w:eastAsia="en-US"/>
              </w:rPr>
            </w:pPr>
          </w:p>
        </w:tc>
        <w:tc>
          <w:tcPr>
            <w:tcW w:w="1323" w:type="dxa"/>
          </w:tcPr>
          <w:p w:rsidR="00E5380B" w:rsidRPr="001F6A6A" w:rsidRDefault="00E5380B" w:rsidP="0031574C">
            <w:pPr>
              <w:spacing w:before="120"/>
              <w:rPr>
                <w:rFonts w:ascii="Times New Roman" w:hAnsi="Times New Roman" w:cs="Times New Roman"/>
                <w:color w:val="auto"/>
                <w:lang w:eastAsia="en-US"/>
              </w:rPr>
            </w:pPr>
          </w:p>
        </w:tc>
        <w:tc>
          <w:tcPr>
            <w:tcW w:w="1040" w:type="dxa"/>
          </w:tcPr>
          <w:p w:rsidR="00E5380B" w:rsidRPr="001F6A6A" w:rsidRDefault="00E5380B" w:rsidP="0031574C">
            <w:pPr>
              <w:spacing w:before="120"/>
              <w:rPr>
                <w:rFonts w:ascii="Times New Roman" w:hAnsi="Times New Roman" w:cs="Times New Roman"/>
                <w:color w:val="auto"/>
                <w:lang w:eastAsia="en-US"/>
              </w:rPr>
            </w:pPr>
          </w:p>
        </w:tc>
        <w:tc>
          <w:tcPr>
            <w:tcW w:w="1394" w:type="dxa"/>
          </w:tcPr>
          <w:p w:rsidR="00E5380B" w:rsidRPr="001F6A6A" w:rsidRDefault="00E5380B" w:rsidP="0031574C">
            <w:pPr>
              <w:spacing w:before="120"/>
              <w:rPr>
                <w:rFonts w:ascii="Times New Roman" w:hAnsi="Times New Roman" w:cs="Times New Roman"/>
                <w:color w:val="auto"/>
                <w:lang w:eastAsia="en-US"/>
              </w:rPr>
            </w:pPr>
          </w:p>
        </w:tc>
        <w:tc>
          <w:tcPr>
            <w:tcW w:w="1253" w:type="dxa"/>
          </w:tcPr>
          <w:p w:rsidR="00E5380B" w:rsidRPr="001F6A6A" w:rsidRDefault="00E5380B" w:rsidP="0031574C">
            <w:pPr>
              <w:spacing w:before="120"/>
              <w:rPr>
                <w:rFonts w:ascii="Times New Roman" w:hAnsi="Times New Roman" w:cs="Times New Roman"/>
                <w:color w:val="auto"/>
                <w:lang w:eastAsia="en-US"/>
              </w:rPr>
            </w:pPr>
          </w:p>
        </w:tc>
        <w:tc>
          <w:tcPr>
            <w:tcW w:w="719" w:type="dxa"/>
          </w:tcPr>
          <w:p w:rsidR="00E5380B" w:rsidRPr="001F6A6A" w:rsidRDefault="00E5380B" w:rsidP="0031574C">
            <w:pPr>
              <w:spacing w:before="120"/>
              <w:rPr>
                <w:rFonts w:ascii="Times New Roman" w:hAnsi="Times New Roman" w:cs="Times New Roman"/>
                <w:color w:val="auto"/>
                <w:lang w:eastAsia="en-US"/>
              </w:rPr>
            </w:pPr>
          </w:p>
        </w:tc>
      </w:tr>
      <w:tr w:rsidR="00E5380B" w:rsidRPr="001F6A6A" w:rsidTr="00311127">
        <w:trPr>
          <w:trHeight w:val="398"/>
          <w:jc w:val="center"/>
        </w:trPr>
        <w:tc>
          <w:tcPr>
            <w:tcW w:w="674" w:type="dxa"/>
          </w:tcPr>
          <w:p w:rsidR="00E5380B" w:rsidRPr="001F6A6A" w:rsidRDefault="00E5380B" w:rsidP="0031574C">
            <w:pPr>
              <w:spacing w:before="120"/>
              <w:rPr>
                <w:rFonts w:ascii="Times New Roman" w:hAnsi="Times New Roman" w:cs="Times New Roman"/>
                <w:i/>
                <w:color w:val="auto"/>
                <w:lang w:eastAsia="en-US"/>
              </w:rPr>
            </w:pPr>
          </w:p>
        </w:tc>
        <w:tc>
          <w:tcPr>
            <w:tcW w:w="1368" w:type="dxa"/>
          </w:tcPr>
          <w:p w:rsidR="00E5380B" w:rsidRPr="001F6A6A" w:rsidRDefault="00E5380B" w:rsidP="0031574C">
            <w:pPr>
              <w:spacing w:before="120"/>
              <w:rPr>
                <w:rFonts w:ascii="Times New Roman" w:hAnsi="Times New Roman" w:cs="Times New Roman"/>
                <w:i/>
                <w:color w:val="auto"/>
                <w:lang w:eastAsia="en-US"/>
              </w:rPr>
            </w:pPr>
          </w:p>
        </w:tc>
        <w:tc>
          <w:tcPr>
            <w:tcW w:w="1124" w:type="dxa"/>
          </w:tcPr>
          <w:p w:rsidR="00E5380B" w:rsidRPr="001F6A6A" w:rsidRDefault="00E5380B" w:rsidP="0031574C">
            <w:pPr>
              <w:spacing w:before="120"/>
              <w:rPr>
                <w:rFonts w:ascii="Times New Roman" w:hAnsi="Times New Roman" w:cs="Times New Roman"/>
                <w:i/>
                <w:color w:val="auto"/>
                <w:lang w:eastAsia="en-US"/>
              </w:rPr>
            </w:pPr>
          </w:p>
        </w:tc>
        <w:tc>
          <w:tcPr>
            <w:tcW w:w="1323" w:type="dxa"/>
          </w:tcPr>
          <w:p w:rsidR="00E5380B" w:rsidRPr="001F6A6A" w:rsidRDefault="00E5380B" w:rsidP="0031574C">
            <w:pPr>
              <w:spacing w:before="120"/>
              <w:rPr>
                <w:rFonts w:ascii="Times New Roman" w:hAnsi="Times New Roman" w:cs="Times New Roman"/>
                <w:i/>
                <w:color w:val="auto"/>
                <w:lang w:eastAsia="en-US"/>
              </w:rPr>
            </w:pPr>
          </w:p>
        </w:tc>
        <w:tc>
          <w:tcPr>
            <w:tcW w:w="1040" w:type="dxa"/>
          </w:tcPr>
          <w:p w:rsidR="00E5380B" w:rsidRPr="001F6A6A" w:rsidRDefault="00E5380B" w:rsidP="0031574C">
            <w:pPr>
              <w:spacing w:before="120"/>
              <w:rPr>
                <w:rFonts w:ascii="Times New Roman" w:hAnsi="Times New Roman" w:cs="Times New Roman"/>
                <w:i/>
                <w:color w:val="auto"/>
                <w:lang w:eastAsia="en-US"/>
              </w:rPr>
            </w:pPr>
          </w:p>
        </w:tc>
        <w:tc>
          <w:tcPr>
            <w:tcW w:w="1394" w:type="dxa"/>
          </w:tcPr>
          <w:p w:rsidR="00E5380B" w:rsidRPr="001F6A6A" w:rsidRDefault="00E5380B" w:rsidP="0031574C">
            <w:pPr>
              <w:spacing w:before="120"/>
              <w:rPr>
                <w:rFonts w:ascii="Times New Roman" w:hAnsi="Times New Roman" w:cs="Times New Roman"/>
                <w:i/>
                <w:color w:val="auto"/>
                <w:lang w:eastAsia="en-US"/>
              </w:rPr>
            </w:pPr>
          </w:p>
        </w:tc>
        <w:tc>
          <w:tcPr>
            <w:tcW w:w="1253" w:type="dxa"/>
          </w:tcPr>
          <w:p w:rsidR="00E5380B" w:rsidRPr="001F6A6A" w:rsidRDefault="00E5380B" w:rsidP="0031574C">
            <w:pPr>
              <w:spacing w:before="120"/>
              <w:rPr>
                <w:rFonts w:ascii="Times New Roman" w:hAnsi="Times New Roman" w:cs="Times New Roman"/>
                <w:i/>
                <w:color w:val="auto"/>
                <w:lang w:eastAsia="en-US"/>
              </w:rPr>
            </w:pPr>
          </w:p>
        </w:tc>
        <w:tc>
          <w:tcPr>
            <w:tcW w:w="719" w:type="dxa"/>
          </w:tcPr>
          <w:p w:rsidR="00E5380B" w:rsidRPr="001F6A6A" w:rsidRDefault="00E5380B" w:rsidP="0031574C">
            <w:pPr>
              <w:spacing w:before="120"/>
              <w:rPr>
                <w:rFonts w:ascii="Times New Roman" w:hAnsi="Times New Roman" w:cs="Times New Roman"/>
                <w:i/>
                <w:color w:val="auto"/>
                <w:lang w:eastAsia="en-US"/>
              </w:rPr>
            </w:pPr>
          </w:p>
        </w:tc>
      </w:tr>
      <w:tr w:rsidR="00E5380B" w:rsidRPr="001F6A6A" w:rsidTr="00311127">
        <w:trPr>
          <w:trHeight w:val="398"/>
          <w:jc w:val="center"/>
        </w:trPr>
        <w:tc>
          <w:tcPr>
            <w:tcW w:w="674" w:type="dxa"/>
          </w:tcPr>
          <w:p w:rsidR="00E5380B" w:rsidRPr="001F6A6A" w:rsidRDefault="00E5380B" w:rsidP="0031574C">
            <w:pPr>
              <w:spacing w:before="120"/>
              <w:rPr>
                <w:rFonts w:ascii="Times New Roman" w:hAnsi="Times New Roman" w:cs="Times New Roman"/>
                <w:i/>
                <w:color w:val="auto"/>
                <w:lang w:eastAsia="en-US"/>
              </w:rPr>
            </w:pPr>
          </w:p>
        </w:tc>
        <w:tc>
          <w:tcPr>
            <w:tcW w:w="1368" w:type="dxa"/>
          </w:tcPr>
          <w:p w:rsidR="00E5380B" w:rsidRPr="001F6A6A" w:rsidRDefault="00E5380B" w:rsidP="0031574C">
            <w:pPr>
              <w:spacing w:before="120"/>
              <w:rPr>
                <w:rFonts w:ascii="Times New Roman" w:hAnsi="Times New Roman" w:cs="Times New Roman"/>
                <w:i/>
                <w:color w:val="auto"/>
                <w:lang w:eastAsia="en-US"/>
              </w:rPr>
            </w:pPr>
          </w:p>
        </w:tc>
        <w:tc>
          <w:tcPr>
            <w:tcW w:w="1124" w:type="dxa"/>
          </w:tcPr>
          <w:p w:rsidR="00E5380B" w:rsidRPr="001F6A6A" w:rsidRDefault="00E5380B" w:rsidP="0031574C">
            <w:pPr>
              <w:spacing w:before="120"/>
              <w:rPr>
                <w:rFonts w:ascii="Times New Roman" w:hAnsi="Times New Roman" w:cs="Times New Roman"/>
                <w:i/>
                <w:color w:val="auto"/>
                <w:lang w:eastAsia="en-US"/>
              </w:rPr>
            </w:pPr>
          </w:p>
        </w:tc>
        <w:tc>
          <w:tcPr>
            <w:tcW w:w="1323" w:type="dxa"/>
          </w:tcPr>
          <w:p w:rsidR="00E5380B" w:rsidRPr="001F6A6A" w:rsidRDefault="00E5380B" w:rsidP="0031574C">
            <w:pPr>
              <w:spacing w:before="120"/>
              <w:rPr>
                <w:rFonts w:ascii="Times New Roman" w:hAnsi="Times New Roman" w:cs="Times New Roman"/>
                <w:i/>
                <w:color w:val="auto"/>
                <w:lang w:eastAsia="en-US"/>
              </w:rPr>
            </w:pPr>
          </w:p>
        </w:tc>
        <w:tc>
          <w:tcPr>
            <w:tcW w:w="1040" w:type="dxa"/>
          </w:tcPr>
          <w:p w:rsidR="00E5380B" w:rsidRPr="001F6A6A" w:rsidRDefault="00E5380B" w:rsidP="0031574C">
            <w:pPr>
              <w:spacing w:before="120"/>
              <w:rPr>
                <w:rFonts w:ascii="Times New Roman" w:hAnsi="Times New Roman" w:cs="Times New Roman"/>
                <w:i/>
                <w:color w:val="auto"/>
                <w:lang w:eastAsia="en-US"/>
              </w:rPr>
            </w:pPr>
          </w:p>
        </w:tc>
        <w:tc>
          <w:tcPr>
            <w:tcW w:w="1394" w:type="dxa"/>
          </w:tcPr>
          <w:p w:rsidR="00E5380B" w:rsidRPr="001F6A6A" w:rsidRDefault="00E5380B" w:rsidP="0031574C">
            <w:pPr>
              <w:spacing w:before="120"/>
              <w:rPr>
                <w:rFonts w:ascii="Times New Roman" w:hAnsi="Times New Roman" w:cs="Times New Roman"/>
                <w:i/>
                <w:color w:val="auto"/>
                <w:lang w:eastAsia="en-US"/>
              </w:rPr>
            </w:pPr>
          </w:p>
        </w:tc>
        <w:tc>
          <w:tcPr>
            <w:tcW w:w="1253" w:type="dxa"/>
          </w:tcPr>
          <w:p w:rsidR="00E5380B" w:rsidRPr="001F6A6A" w:rsidRDefault="00E5380B" w:rsidP="0031574C">
            <w:pPr>
              <w:spacing w:before="120"/>
              <w:rPr>
                <w:rFonts w:ascii="Times New Roman" w:hAnsi="Times New Roman" w:cs="Times New Roman"/>
                <w:i/>
                <w:color w:val="auto"/>
                <w:lang w:eastAsia="en-US"/>
              </w:rPr>
            </w:pPr>
          </w:p>
        </w:tc>
        <w:tc>
          <w:tcPr>
            <w:tcW w:w="719" w:type="dxa"/>
          </w:tcPr>
          <w:p w:rsidR="00E5380B" w:rsidRPr="001F6A6A" w:rsidRDefault="00E5380B" w:rsidP="0031574C">
            <w:pPr>
              <w:spacing w:before="120"/>
              <w:rPr>
                <w:rFonts w:ascii="Times New Roman" w:hAnsi="Times New Roman" w:cs="Times New Roman"/>
                <w:i/>
                <w:color w:val="auto"/>
                <w:lang w:eastAsia="en-US"/>
              </w:rPr>
            </w:pPr>
          </w:p>
        </w:tc>
      </w:tr>
    </w:tbl>
    <w:p w:rsidR="00E5380B" w:rsidRPr="001F6A6A" w:rsidRDefault="00E5380B" w:rsidP="009C3AE7">
      <w:pPr>
        <w:spacing w:before="120"/>
        <w:rPr>
          <w:rFonts w:ascii="Times New Roman" w:hAnsi="Times New Roman" w:cs="Times New Roman"/>
          <w:i/>
          <w:color w:val="auto"/>
          <w:sz w:val="28"/>
          <w:szCs w:val="28"/>
          <w:lang w:eastAsia="en-US"/>
        </w:rPr>
      </w:pPr>
    </w:p>
    <w:tbl>
      <w:tblPr>
        <w:tblW w:w="0" w:type="auto"/>
        <w:tblInd w:w="108" w:type="dxa"/>
        <w:tblLook w:val="00A0" w:firstRow="1" w:lastRow="0" w:firstColumn="1" w:lastColumn="0" w:noHBand="0" w:noVBand="0"/>
      </w:tblPr>
      <w:tblGrid>
        <w:gridCol w:w="4111"/>
        <w:gridCol w:w="4784"/>
      </w:tblGrid>
      <w:tr w:rsidR="00E5380B" w:rsidRPr="001F6A6A" w:rsidTr="0031574C">
        <w:tc>
          <w:tcPr>
            <w:tcW w:w="4111" w:type="dxa"/>
          </w:tcPr>
          <w:p w:rsidR="00E5380B" w:rsidRPr="001F6A6A" w:rsidRDefault="00E5380B" w:rsidP="0031574C">
            <w:pPr>
              <w:spacing w:before="120"/>
              <w:jc w:val="center"/>
              <w:rPr>
                <w:rFonts w:ascii="Times New Roman" w:hAnsi="Times New Roman" w:cs="Times New Roman"/>
                <w:i/>
                <w:color w:val="auto"/>
                <w:sz w:val="26"/>
                <w:szCs w:val="26"/>
                <w:lang w:eastAsia="en-US"/>
              </w:rPr>
            </w:pPr>
          </w:p>
        </w:tc>
        <w:tc>
          <w:tcPr>
            <w:tcW w:w="4784" w:type="dxa"/>
          </w:tcPr>
          <w:p w:rsidR="00E5380B" w:rsidRPr="001F6A6A" w:rsidRDefault="00E5380B" w:rsidP="0031574C">
            <w:pPr>
              <w:ind w:right="-43"/>
              <w:jc w:val="center"/>
              <w:rPr>
                <w:rFonts w:ascii="Times New Roman" w:hAnsi="Times New Roman" w:cs="Times New Roman"/>
                <w:b/>
                <w:color w:val="auto"/>
                <w:sz w:val="26"/>
                <w:szCs w:val="26"/>
              </w:rPr>
            </w:pPr>
            <w:r w:rsidRPr="001F6A6A">
              <w:rPr>
                <w:rFonts w:ascii="Times New Roman" w:hAnsi="Times New Roman" w:cs="Times New Roman"/>
                <w:b/>
                <w:color w:val="auto"/>
                <w:sz w:val="26"/>
                <w:szCs w:val="26"/>
              </w:rPr>
              <w:t>ĐẠI DIỆN DOANH NGHIỆP</w:t>
            </w:r>
          </w:p>
          <w:p w:rsidR="00E5380B" w:rsidRPr="001F6A6A" w:rsidRDefault="00E5380B" w:rsidP="0031574C">
            <w:pPr>
              <w:ind w:right="-43"/>
              <w:jc w:val="center"/>
              <w:rPr>
                <w:rFonts w:ascii="Times New Roman" w:hAnsi="Times New Roman" w:cs="Times New Roman"/>
                <w:i/>
                <w:color w:val="auto"/>
              </w:rPr>
            </w:pPr>
            <w:r w:rsidRPr="001F6A6A">
              <w:rPr>
                <w:rFonts w:ascii="Times New Roman" w:hAnsi="Times New Roman" w:cs="Times New Roman"/>
                <w:i/>
                <w:color w:val="auto"/>
              </w:rPr>
              <w:t>(Ký, ghi rõ họ tên, đóng dấu)</w:t>
            </w:r>
          </w:p>
          <w:p w:rsidR="00E5380B" w:rsidRPr="001F6A6A" w:rsidRDefault="00E5380B" w:rsidP="0031574C">
            <w:pPr>
              <w:ind w:right="-43"/>
              <w:jc w:val="center"/>
              <w:rPr>
                <w:rFonts w:ascii="Times New Roman" w:hAnsi="Times New Roman" w:cs="Times New Roman"/>
                <w:color w:val="auto"/>
                <w:sz w:val="26"/>
                <w:szCs w:val="26"/>
                <w:lang w:eastAsia="en-US"/>
              </w:rPr>
            </w:pPr>
          </w:p>
        </w:tc>
      </w:tr>
    </w:tbl>
    <w:p w:rsidR="00E5380B" w:rsidRPr="001F6A6A" w:rsidRDefault="00E5380B" w:rsidP="00401E1A">
      <w:pPr>
        <w:spacing w:before="120"/>
        <w:jc w:val="both"/>
        <w:outlineLvl w:val="0"/>
        <w:rPr>
          <w:rFonts w:ascii="Times New Roman" w:hAnsi="Times New Roman" w:cs="Times New Roman"/>
          <w:i/>
          <w:color w:val="auto"/>
        </w:rPr>
      </w:pPr>
      <w:r w:rsidRPr="001F6A6A">
        <w:rPr>
          <w:rFonts w:ascii="Times New Roman" w:hAnsi="Times New Roman" w:cs="Times New Roman"/>
          <w:b/>
          <w:i/>
          <w:color w:val="auto"/>
        </w:rPr>
        <w:t>Chú thích</w:t>
      </w:r>
      <w:r w:rsidRPr="001F6A6A">
        <w:rPr>
          <w:rFonts w:ascii="Times New Roman" w:hAnsi="Times New Roman" w:cs="Times New Roman"/>
          <w:i/>
          <w:color w:val="auto"/>
        </w:rPr>
        <w:t xml:space="preserve">: </w:t>
      </w:r>
    </w:p>
    <w:p w:rsidR="00E5380B" w:rsidRPr="001F6A6A" w:rsidRDefault="00E5380B" w:rsidP="00DA20D4">
      <w:pPr>
        <w:spacing w:before="120"/>
        <w:jc w:val="both"/>
        <w:outlineLvl w:val="0"/>
        <w:rPr>
          <w:rFonts w:ascii="Times New Roman" w:hAnsi="Times New Roman" w:cs="Times New Roman"/>
          <w:i/>
          <w:color w:val="auto"/>
        </w:rPr>
      </w:pPr>
      <w:r w:rsidRPr="001F6A6A">
        <w:rPr>
          <w:rFonts w:ascii="Times New Roman" w:hAnsi="Times New Roman" w:cs="Times New Roman"/>
          <w:i/>
          <w:color w:val="auto"/>
        </w:rPr>
        <w:t>- Tại cột số (4), (5): Doanh nghiệp ghi chữ “X” theo từng container tương ứng;</w:t>
      </w:r>
    </w:p>
    <w:p w:rsidR="00E5380B" w:rsidRPr="001F6A6A" w:rsidRDefault="00E5380B" w:rsidP="00E17C3B">
      <w:pPr>
        <w:spacing w:before="120"/>
        <w:jc w:val="both"/>
        <w:outlineLvl w:val="0"/>
        <w:rPr>
          <w:rFonts w:ascii="Times New Roman" w:hAnsi="Times New Roman" w:cs="Times New Roman"/>
          <w:i/>
          <w:color w:val="auto"/>
          <w:sz w:val="28"/>
          <w:szCs w:val="28"/>
          <w:lang w:eastAsia="en-US"/>
        </w:rPr>
      </w:pPr>
      <w:r w:rsidRPr="001F6A6A">
        <w:rPr>
          <w:rFonts w:ascii="Times New Roman" w:hAnsi="Times New Roman" w:cs="Times New Roman"/>
          <w:i/>
          <w:color w:val="auto"/>
        </w:rPr>
        <w:t>- Tại cột số (6): Bắt buộc ghi số tờ khai hải quan nhập khẩu trong trường hợp đã ghi chữ “X” tại cột số (5).</w:t>
      </w:r>
    </w:p>
    <w:p w:rsidR="00E5380B" w:rsidRPr="001F6A6A" w:rsidRDefault="00E5380B" w:rsidP="008A5D1E">
      <w:pPr>
        <w:ind w:left="4536"/>
        <w:jc w:val="center"/>
        <w:rPr>
          <w:rFonts w:ascii="Times New Roman" w:hAnsi="Times New Roman" w:cs="Times New Roman"/>
          <w:i/>
          <w:color w:val="auto"/>
          <w:sz w:val="2"/>
          <w:szCs w:val="2"/>
          <w:lang w:eastAsia="en-US"/>
        </w:rPr>
      </w:pPr>
    </w:p>
    <w:sectPr w:rsidR="00E5380B" w:rsidRPr="001F6A6A" w:rsidSect="004C37E6">
      <w:pgSz w:w="11906" w:h="16838" w:code="9"/>
      <w:pgMar w:top="1418" w:right="1418"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48" w:rsidRDefault="00774F48" w:rsidP="00717BE0">
      <w:r>
        <w:separator/>
      </w:r>
    </w:p>
  </w:endnote>
  <w:endnote w:type="continuationSeparator" w:id="0">
    <w:p w:rsidR="00774F48" w:rsidRDefault="00774F48" w:rsidP="007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48" w:rsidRDefault="00774F48" w:rsidP="00717BE0">
      <w:r>
        <w:separator/>
      </w:r>
    </w:p>
  </w:footnote>
  <w:footnote w:type="continuationSeparator" w:id="0">
    <w:p w:rsidR="00774F48" w:rsidRDefault="00774F48" w:rsidP="007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0B" w:rsidRPr="00393099" w:rsidRDefault="00E5380B">
    <w:pPr>
      <w:pStyle w:val="Header"/>
      <w:jc w:val="center"/>
      <w:rPr>
        <w:rFonts w:ascii="Times New Roman" w:hAnsi="Times New Roman"/>
      </w:rPr>
    </w:pPr>
    <w:r w:rsidRPr="00393099">
      <w:rPr>
        <w:rFonts w:ascii="Times New Roman" w:hAnsi="Times New Roman"/>
      </w:rPr>
      <w:fldChar w:fldCharType="begin"/>
    </w:r>
    <w:r w:rsidRPr="00393099">
      <w:rPr>
        <w:rFonts w:ascii="Times New Roman" w:hAnsi="Times New Roman"/>
      </w:rPr>
      <w:instrText xml:space="preserve"> PAGE   \* MERGEFORMAT </w:instrText>
    </w:r>
    <w:r w:rsidRPr="00393099">
      <w:rPr>
        <w:rFonts w:ascii="Times New Roman" w:hAnsi="Times New Roman"/>
      </w:rPr>
      <w:fldChar w:fldCharType="separate"/>
    </w:r>
    <w:r w:rsidR="00160821">
      <w:rPr>
        <w:rFonts w:ascii="Times New Roman" w:hAnsi="Times New Roman"/>
        <w:noProof/>
      </w:rPr>
      <w:t>2</w:t>
    </w:r>
    <w:r w:rsidRPr="00393099">
      <w:rPr>
        <w:rFonts w:ascii="Times New Roman" w:hAnsi="Times New Roman"/>
      </w:rPr>
      <w:fldChar w:fldCharType="end"/>
    </w:r>
  </w:p>
  <w:p w:rsidR="00E5380B" w:rsidRDefault="00E5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61419"/>
    <w:multiLevelType w:val="hybridMultilevel"/>
    <w:tmpl w:val="8A6A6788"/>
    <w:lvl w:ilvl="0" w:tplc="611AB958">
      <w:start w:val="4"/>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F"/>
    <w:rsid w:val="000019F8"/>
    <w:rsid w:val="000030B9"/>
    <w:rsid w:val="00005EB9"/>
    <w:rsid w:val="0001044C"/>
    <w:rsid w:val="00010CEC"/>
    <w:rsid w:val="000112C2"/>
    <w:rsid w:val="00011BF3"/>
    <w:rsid w:val="00014814"/>
    <w:rsid w:val="00014DFD"/>
    <w:rsid w:val="0002332A"/>
    <w:rsid w:val="000250C1"/>
    <w:rsid w:val="000256AB"/>
    <w:rsid w:val="000317E3"/>
    <w:rsid w:val="0003415C"/>
    <w:rsid w:val="000342B5"/>
    <w:rsid w:val="0003563E"/>
    <w:rsid w:val="000414F4"/>
    <w:rsid w:val="0004198E"/>
    <w:rsid w:val="00046399"/>
    <w:rsid w:val="00046EFA"/>
    <w:rsid w:val="0005197E"/>
    <w:rsid w:val="00054C86"/>
    <w:rsid w:val="00061D20"/>
    <w:rsid w:val="00063EEE"/>
    <w:rsid w:val="00064511"/>
    <w:rsid w:val="000645C8"/>
    <w:rsid w:val="00066740"/>
    <w:rsid w:val="00070CED"/>
    <w:rsid w:val="0007144D"/>
    <w:rsid w:val="0007455F"/>
    <w:rsid w:val="0008189C"/>
    <w:rsid w:val="00081B3F"/>
    <w:rsid w:val="00085DB1"/>
    <w:rsid w:val="00087641"/>
    <w:rsid w:val="00091F4D"/>
    <w:rsid w:val="0009288D"/>
    <w:rsid w:val="000933E8"/>
    <w:rsid w:val="000951F6"/>
    <w:rsid w:val="00095DEC"/>
    <w:rsid w:val="00096D28"/>
    <w:rsid w:val="00097422"/>
    <w:rsid w:val="000A083C"/>
    <w:rsid w:val="000A130D"/>
    <w:rsid w:val="000A2714"/>
    <w:rsid w:val="000A2C74"/>
    <w:rsid w:val="000B011D"/>
    <w:rsid w:val="000B47DB"/>
    <w:rsid w:val="000B7B09"/>
    <w:rsid w:val="000C1E14"/>
    <w:rsid w:val="000C4A62"/>
    <w:rsid w:val="000C545F"/>
    <w:rsid w:val="000C704F"/>
    <w:rsid w:val="000C7651"/>
    <w:rsid w:val="000D014D"/>
    <w:rsid w:val="000D2D1E"/>
    <w:rsid w:val="000D6BF9"/>
    <w:rsid w:val="000D754E"/>
    <w:rsid w:val="000E2FC2"/>
    <w:rsid w:val="000E50B8"/>
    <w:rsid w:val="000E7A0E"/>
    <w:rsid w:val="000E7F22"/>
    <w:rsid w:val="000F3F1D"/>
    <w:rsid w:val="000F3F81"/>
    <w:rsid w:val="000F7457"/>
    <w:rsid w:val="00100C3B"/>
    <w:rsid w:val="00101981"/>
    <w:rsid w:val="0010212A"/>
    <w:rsid w:val="00102754"/>
    <w:rsid w:val="0010475A"/>
    <w:rsid w:val="00104C55"/>
    <w:rsid w:val="0010527B"/>
    <w:rsid w:val="00105618"/>
    <w:rsid w:val="00106019"/>
    <w:rsid w:val="00106BD9"/>
    <w:rsid w:val="00107E2B"/>
    <w:rsid w:val="00112F7E"/>
    <w:rsid w:val="00114651"/>
    <w:rsid w:val="00123D04"/>
    <w:rsid w:val="00126C4B"/>
    <w:rsid w:val="00127BF3"/>
    <w:rsid w:val="00130DDE"/>
    <w:rsid w:val="00131589"/>
    <w:rsid w:val="001322A0"/>
    <w:rsid w:val="00134C18"/>
    <w:rsid w:val="00134F20"/>
    <w:rsid w:val="00137262"/>
    <w:rsid w:val="0014092B"/>
    <w:rsid w:val="0014420C"/>
    <w:rsid w:val="00144990"/>
    <w:rsid w:val="00144EE0"/>
    <w:rsid w:val="001458A5"/>
    <w:rsid w:val="00147F37"/>
    <w:rsid w:val="00152B34"/>
    <w:rsid w:val="00154D84"/>
    <w:rsid w:val="00160821"/>
    <w:rsid w:val="001618B8"/>
    <w:rsid w:val="00164B82"/>
    <w:rsid w:val="00164C7E"/>
    <w:rsid w:val="00166C89"/>
    <w:rsid w:val="00167D64"/>
    <w:rsid w:val="00170637"/>
    <w:rsid w:val="00171FFF"/>
    <w:rsid w:val="00174748"/>
    <w:rsid w:val="00176E8B"/>
    <w:rsid w:val="001773A6"/>
    <w:rsid w:val="00182051"/>
    <w:rsid w:val="001855E4"/>
    <w:rsid w:val="00187185"/>
    <w:rsid w:val="0019322E"/>
    <w:rsid w:val="001934AE"/>
    <w:rsid w:val="00194438"/>
    <w:rsid w:val="001B1546"/>
    <w:rsid w:val="001B1A9E"/>
    <w:rsid w:val="001B5C87"/>
    <w:rsid w:val="001B6D76"/>
    <w:rsid w:val="001B7D2B"/>
    <w:rsid w:val="001C2D5A"/>
    <w:rsid w:val="001C485A"/>
    <w:rsid w:val="001C6206"/>
    <w:rsid w:val="001D26A7"/>
    <w:rsid w:val="001D2F05"/>
    <w:rsid w:val="001E1F7A"/>
    <w:rsid w:val="001E3022"/>
    <w:rsid w:val="001E42E1"/>
    <w:rsid w:val="001E5F0E"/>
    <w:rsid w:val="001E6A25"/>
    <w:rsid w:val="001F399A"/>
    <w:rsid w:val="001F3FD8"/>
    <w:rsid w:val="001F4E3C"/>
    <w:rsid w:val="001F62CC"/>
    <w:rsid w:val="001F6A6A"/>
    <w:rsid w:val="001F6E70"/>
    <w:rsid w:val="00200FDE"/>
    <w:rsid w:val="002010EF"/>
    <w:rsid w:val="00203D61"/>
    <w:rsid w:val="002045BC"/>
    <w:rsid w:val="00204A80"/>
    <w:rsid w:val="00207362"/>
    <w:rsid w:val="00211769"/>
    <w:rsid w:val="00214DD3"/>
    <w:rsid w:val="0021505E"/>
    <w:rsid w:val="00216181"/>
    <w:rsid w:val="00223184"/>
    <w:rsid w:val="00225073"/>
    <w:rsid w:val="002267E4"/>
    <w:rsid w:val="0022781F"/>
    <w:rsid w:val="002330CB"/>
    <w:rsid w:val="00233BB0"/>
    <w:rsid w:val="002342CE"/>
    <w:rsid w:val="00234ECE"/>
    <w:rsid w:val="0023513F"/>
    <w:rsid w:val="002426A6"/>
    <w:rsid w:val="002475C4"/>
    <w:rsid w:val="002475D0"/>
    <w:rsid w:val="00250327"/>
    <w:rsid w:val="002535FD"/>
    <w:rsid w:val="00255797"/>
    <w:rsid w:val="00255B73"/>
    <w:rsid w:val="00256C72"/>
    <w:rsid w:val="00260DFE"/>
    <w:rsid w:val="00261B5C"/>
    <w:rsid w:val="00263474"/>
    <w:rsid w:val="00264CFE"/>
    <w:rsid w:val="00267AB4"/>
    <w:rsid w:val="00270584"/>
    <w:rsid w:val="00270CF8"/>
    <w:rsid w:val="0027275A"/>
    <w:rsid w:val="00273086"/>
    <w:rsid w:val="00274825"/>
    <w:rsid w:val="002765E6"/>
    <w:rsid w:val="00276919"/>
    <w:rsid w:val="002778A6"/>
    <w:rsid w:val="00282FAE"/>
    <w:rsid w:val="002844A5"/>
    <w:rsid w:val="0028611A"/>
    <w:rsid w:val="00286CDD"/>
    <w:rsid w:val="002934BA"/>
    <w:rsid w:val="00294EB8"/>
    <w:rsid w:val="002A0710"/>
    <w:rsid w:val="002A2692"/>
    <w:rsid w:val="002A2A4A"/>
    <w:rsid w:val="002A3381"/>
    <w:rsid w:val="002A5908"/>
    <w:rsid w:val="002A5F88"/>
    <w:rsid w:val="002A63C7"/>
    <w:rsid w:val="002A67FF"/>
    <w:rsid w:val="002B2C56"/>
    <w:rsid w:val="002B3E79"/>
    <w:rsid w:val="002B6B9C"/>
    <w:rsid w:val="002C10DF"/>
    <w:rsid w:val="002C1AEF"/>
    <w:rsid w:val="002C1B64"/>
    <w:rsid w:val="002C3801"/>
    <w:rsid w:val="002C58E4"/>
    <w:rsid w:val="002D504E"/>
    <w:rsid w:val="002D5F33"/>
    <w:rsid w:val="002E3DFA"/>
    <w:rsid w:val="002E53B5"/>
    <w:rsid w:val="002F66F2"/>
    <w:rsid w:val="00306514"/>
    <w:rsid w:val="0030679D"/>
    <w:rsid w:val="003105B5"/>
    <w:rsid w:val="00310ED4"/>
    <w:rsid w:val="00311127"/>
    <w:rsid w:val="003121A5"/>
    <w:rsid w:val="003122B6"/>
    <w:rsid w:val="0031574C"/>
    <w:rsid w:val="003201EF"/>
    <w:rsid w:val="003206D3"/>
    <w:rsid w:val="00321401"/>
    <w:rsid w:val="00323496"/>
    <w:rsid w:val="00327278"/>
    <w:rsid w:val="00327298"/>
    <w:rsid w:val="0032745E"/>
    <w:rsid w:val="003305FF"/>
    <w:rsid w:val="003308CF"/>
    <w:rsid w:val="0033205F"/>
    <w:rsid w:val="00332C74"/>
    <w:rsid w:val="00336391"/>
    <w:rsid w:val="00336C6A"/>
    <w:rsid w:val="003442DD"/>
    <w:rsid w:val="00346BC4"/>
    <w:rsid w:val="00350D72"/>
    <w:rsid w:val="00351AFE"/>
    <w:rsid w:val="00353B20"/>
    <w:rsid w:val="00355A4B"/>
    <w:rsid w:val="00355ADC"/>
    <w:rsid w:val="00357170"/>
    <w:rsid w:val="003576FC"/>
    <w:rsid w:val="00360C5B"/>
    <w:rsid w:val="0036132B"/>
    <w:rsid w:val="00364AEA"/>
    <w:rsid w:val="00367AD7"/>
    <w:rsid w:val="003710D6"/>
    <w:rsid w:val="0037383A"/>
    <w:rsid w:val="003749A8"/>
    <w:rsid w:val="0038109F"/>
    <w:rsid w:val="00382071"/>
    <w:rsid w:val="003823E9"/>
    <w:rsid w:val="003832BD"/>
    <w:rsid w:val="003835BC"/>
    <w:rsid w:val="00384B88"/>
    <w:rsid w:val="003866CE"/>
    <w:rsid w:val="003903AD"/>
    <w:rsid w:val="00391127"/>
    <w:rsid w:val="00393099"/>
    <w:rsid w:val="0039313B"/>
    <w:rsid w:val="0039545D"/>
    <w:rsid w:val="003977B2"/>
    <w:rsid w:val="003A056A"/>
    <w:rsid w:val="003A064C"/>
    <w:rsid w:val="003A1311"/>
    <w:rsid w:val="003A165E"/>
    <w:rsid w:val="003A4452"/>
    <w:rsid w:val="003A482C"/>
    <w:rsid w:val="003A5615"/>
    <w:rsid w:val="003B365E"/>
    <w:rsid w:val="003C083B"/>
    <w:rsid w:val="003C0D4B"/>
    <w:rsid w:val="003C14D7"/>
    <w:rsid w:val="003C3140"/>
    <w:rsid w:val="003C4B36"/>
    <w:rsid w:val="003C4B67"/>
    <w:rsid w:val="003C7A41"/>
    <w:rsid w:val="003D1413"/>
    <w:rsid w:val="003E0783"/>
    <w:rsid w:val="003E3BA0"/>
    <w:rsid w:val="003E527D"/>
    <w:rsid w:val="003E6B1B"/>
    <w:rsid w:val="003F0084"/>
    <w:rsid w:val="003F0A1F"/>
    <w:rsid w:val="004013F0"/>
    <w:rsid w:val="00401E1A"/>
    <w:rsid w:val="0040297C"/>
    <w:rsid w:val="004033DA"/>
    <w:rsid w:val="00405F31"/>
    <w:rsid w:val="00411E23"/>
    <w:rsid w:val="0041239F"/>
    <w:rsid w:val="004147BF"/>
    <w:rsid w:val="0041498C"/>
    <w:rsid w:val="00415BA7"/>
    <w:rsid w:val="00416055"/>
    <w:rsid w:val="00420370"/>
    <w:rsid w:val="0042641A"/>
    <w:rsid w:val="00426A76"/>
    <w:rsid w:val="004324E3"/>
    <w:rsid w:val="00433E04"/>
    <w:rsid w:val="00437F0C"/>
    <w:rsid w:val="00441967"/>
    <w:rsid w:val="00442986"/>
    <w:rsid w:val="004450BA"/>
    <w:rsid w:val="00445E67"/>
    <w:rsid w:val="00447049"/>
    <w:rsid w:val="004526A1"/>
    <w:rsid w:val="00456646"/>
    <w:rsid w:val="0046023A"/>
    <w:rsid w:val="004605EB"/>
    <w:rsid w:val="0046062E"/>
    <w:rsid w:val="00461668"/>
    <w:rsid w:val="00461CA2"/>
    <w:rsid w:val="00461EEB"/>
    <w:rsid w:val="00464405"/>
    <w:rsid w:val="0046499A"/>
    <w:rsid w:val="0046641A"/>
    <w:rsid w:val="0046681E"/>
    <w:rsid w:val="00466BE4"/>
    <w:rsid w:val="00466ED9"/>
    <w:rsid w:val="00470329"/>
    <w:rsid w:val="004703CC"/>
    <w:rsid w:val="00470812"/>
    <w:rsid w:val="00470835"/>
    <w:rsid w:val="00472AC3"/>
    <w:rsid w:val="00472D5C"/>
    <w:rsid w:val="00473911"/>
    <w:rsid w:val="004779EE"/>
    <w:rsid w:val="00480488"/>
    <w:rsid w:val="00480E71"/>
    <w:rsid w:val="00484538"/>
    <w:rsid w:val="00485DF1"/>
    <w:rsid w:val="004861EF"/>
    <w:rsid w:val="004924D4"/>
    <w:rsid w:val="0049463C"/>
    <w:rsid w:val="00494DA4"/>
    <w:rsid w:val="004A10FB"/>
    <w:rsid w:val="004A122A"/>
    <w:rsid w:val="004A635A"/>
    <w:rsid w:val="004B01A4"/>
    <w:rsid w:val="004B2030"/>
    <w:rsid w:val="004B2970"/>
    <w:rsid w:val="004B2BEF"/>
    <w:rsid w:val="004B6241"/>
    <w:rsid w:val="004C0F56"/>
    <w:rsid w:val="004C1F4D"/>
    <w:rsid w:val="004C37E6"/>
    <w:rsid w:val="004C45B4"/>
    <w:rsid w:val="004C7598"/>
    <w:rsid w:val="004D133F"/>
    <w:rsid w:val="004D135F"/>
    <w:rsid w:val="004D1A8E"/>
    <w:rsid w:val="004D2FA6"/>
    <w:rsid w:val="004D6500"/>
    <w:rsid w:val="004E0441"/>
    <w:rsid w:val="004E3BEA"/>
    <w:rsid w:val="004E3FA6"/>
    <w:rsid w:val="004E4CC4"/>
    <w:rsid w:val="004F43BE"/>
    <w:rsid w:val="004F59F4"/>
    <w:rsid w:val="004F70EF"/>
    <w:rsid w:val="00502825"/>
    <w:rsid w:val="00502DDC"/>
    <w:rsid w:val="005042AD"/>
    <w:rsid w:val="005052E3"/>
    <w:rsid w:val="0050687D"/>
    <w:rsid w:val="0051062B"/>
    <w:rsid w:val="00510C33"/>
    <w:rsid w:val="005117BA"/>
    <w:rsid w:val="00512FF4"/>
    <w:rsid w:val="0051773C"/>
    <w:rsid w:val="00521ACC"/>
    <w:rsid w:val="00522952"/>
    <w:rsid w:val="00530429"/>
    <w:rsid w:val="00532897"/>
    <w:rsid w:val="00532F9D"/>
    <w:rsid w:val="00534C09"/>
    <w:rsid w:val="00536044"/>
    <w:rsid w:val="005375F9"/>
    <w:rsid w:val="0054007E"/>
    <w:rsid w:val="0054034E"/>
    <w:rsid w:val="005450E5"/>
    <w:rsid w:val="0055148F"/>
    <w:rsid w:val="005514A2"/>
    <w:rsid w:val="00554A65"/>
    <w:rsid w:val="00554E3D"/>
    <w:rsid w:val="00557EBE"/>
    <w:rsid w:val="00560890"/>
    <w:rsid w:val="00561082"/>
    <w:rsid w:val="00564640"/>
    <w:rsid w:val="0056677E"/>
    <w:rsid w:val="00566874"/>
    <w:rsid w:val="00567318"/>
    <w:rsid w:val="00567556"/>
    <w:rsid w:val="0057616B"/>
    <w:rsid w:val="005764BA"/>
    <w:rsid w:val="0057726F"/>
    <w:rsid w:val="00585EE1"/>
    <w:rsid w:val="0058652E"/>
    <w:rsid w:val="00586D55"/>
    <w:rsid w:val="00587C6E"/>
    <w:rsid w:val="005906BA"/>
    <w:rsid w:val="00592AB4"/>
    <w:rsid w:val="0059531C"/>
    <w:rsid w:val="00595580"/>
    <w:rsid w:val="00596040"/>
    <w:rsid w:val="0059670E"/>
    <w:rsid w:val="005967EB"/>
    <w:rsid w:val="00597E1A"/>
    <w:rsid w:val="005A0257"/>
    <w:rsid w:val="005A6D35"/>
    <w:rsid w:val="005A7885"/>
    <w:rsid w:val="005A78FB"/>
    <w:rsid w:val="005B5B8C"/>
    <w:rsid w:val="005B657A"/>
    <w:rsid w:val="005B7A7E"/>
    <w:rsid w:val="005C0358"/>
    <w:rsid w:val="005C246F"/>
    <w:rsid w:val="005C378A"/>
    <w:rsid w:val="005C4B7C"/>
    <w:rsid w:val="005C659D"/>
    <w:rsid w:val="005C6ACB"/>
    <w:rsid w:val="005D08E7"/>
    <w:rsid w:val="005D2949"/>
    <w:rsid w:val="005D2A97"/>
    <w:rsid w:val="005D656A"/>
    <w:rsid w:val="005D73FA"/>
    <w:rsid w:val="005E1EC8"/>
    <w:rsid w:val="005E1EC9"/>
    <w:rsid w:val="005E2B4E"/>
    <w:rsid w:val="005E35E4"/>
    <w:rsid w:val="005E4BE3"/>
    <w:rsid w:val="005E7510"/>
    <w:rsid w:val="005F1529"/>
    <w:rsid w:val="005F2770"/>
    <w:rsid w:val="0060144C"/>
    <w:rsid w:val="006019E9"/>
    <w:rsid w:val="00602459"/>
    <w:rsid w:val="0060767C"/>
    <w:rsid w:val="0061191E"/>
    <w:rsid w:val="00611B94"/>
    <w:rsid w:val="00612285"/>
    <w:rsid w:val="00612608"/>
    <w:rsid w:val="00616C0D"/>
    <w:rsid w:val="00620393"/>
    <w:rsid w:val="00620CC1"/>
    <w:rsid w:val="00621D4F"/>
    <w:rsid w:val="00621F9F"/>
    <w:rsid w:val="006220D9"/>
    <w:rsid w:val="00622BA8"/>
    <w:rsid w:val="0062348E"/>
    <w:rsid w:val="00624AA9"/>
    <w:rsid w:val="00630A9D"/>
    <w:rsid w:val="00634EA1"/>
    <w:rsid w:val="00635EC5"/>
    <w:rsid w:val="00636AC7"/>
    <w:rsid w:val="00643C78"/>
    <w:rsid w:val="00647D98"/>
    <w:rsid w:val="00650F6D"/>
    <w:rsid w:val="00653C0D"/>
    <w:rsid w:val="00660201"/>
    <w:rsid w:val="0066064A"/>
    <w:rsid w:val="006633FD"/>
    <w:rsid w:val="006648CE"/>
    <w:rsid w:val="0066521D"/>
    <w:rsid w:val="006710E4"/>
    <w:rsid w:val="00671737"/>
    <w:rsid w:val="0067207D"/>
    <w:rsid w:val="00672EB2"/>
    <w:rsid w:val="00673AF3"/>
    <w:rsid w:val="00680215"/>
    <w:rsid w:val="0068071A"/>
    <w:rsid w:val="00682E95"/>
    <w:rsid w:val="00683B45"/>
    <w:rsid w:val="00691127"/>
    <w:rsid w:val="0069508E"/>
    <w:rsid w:val="006957DA"/>
    <w:rsid w:val="006965E8"/>
    <w:rsid w:val="00696CC4"/>
    <w:rsid w:val="006A1220"/>
    <w:rsid w:val="006A3A69"/>
    <w:rsid w:val="006A7632"/>
    <w:rsid w:val="006A7EB4"/>
    <w:rsid w:val="006B1B68"/>
    <w:rsid w:val="006B320D"/>
    <w:rsid w:val="006B4DB9"/>
    <w:rsid w:val="006C1C31"/>
    <w:rsid w:val="006C2506"/>
    <w:rsid w:val="006C6E29"/>
    <w:rsid w:val="006D08FE"/>
    <w:rsid w:val="006D6005"/>
    <w:rsid w:val="006E21BA"/>
    <w:rsid w:val="006E2CA3"/>
    <w:rsid w:val="006E2E9D"/>
    <w:rsid w:val="006E4B81"/>
    <w:rsid w:val="006E674F"/>
    <w:rsid w:val="006F0C6A"/>
    <w:rsid w:val="006F477F"/>
    <w:rsid w:val="006F67ED"/>
    <w:rsid w:val="00700489"/>
    <w:rsid w:val="007100DB"/>
    <w:rsid w:val="00712420"/>
    <w:rsid w:val="00716727"/>
    <w:rsid w:val="00716E68"/>
    <w:rsid w:val="00717BE0"/>
    <w:rsid w:val="00721314"/>
    <w:rsid w:val="00725514"/>
    <w:rsid w:val="00727673"/>
    <w:rsid w:val="00730C8E"/>
    <w:rsid w:val="00733995"/>
    <w:rsid w:val="00735462"/>
    <w:rsid w:val="007371B4"/>
    <w:rsid w:val="00740D53"/>
    <w:rsid w:val="0074259E"/>
    <w:rsid w:val="00745690"/>
    <w:rsid w:val="007459A3"/>
    <w:rsid w:val="00745A88"/>
    <w:rsid w:val="00747E43"/>
    <w:rsid w:val="00750CDE"/>
    <w:rsid w:val="00752070"/>
    <w:rsid w:val="00756011"/>
    <w:rsid w:val="00761750"/>
    <w:rsid w:val="00762198"/>
    <w:rsid w:val="0076296F"/>
    <w:rsid w:val="00763F2D"/>
    <w:rsid w:val="00770C23"/>
    <w:rsid w:val="00774F48"/>
    <w:rsid w:val="00775158"/>
    <w:rsid w:val="00777B1E"/>
    <w:rsid w:val="0078301C"/>
    <w:rsid w:val="0078324E"/>
    <w:rsid w:val="0078639D"/>
    <w:rsid w:val="00790369"/>
    <w:rsid w:val="00792374"/>
    <w:rsid w:val="0079383C"/>
    <w:rsid w:val="007A0BAA"/>
    <w:rsid w:val="007A33F2"/>
    <w:rsid w:val="007A533E"/>
    <w:rsid w:val="007A5682"/>
    <w:rsid w:val="007A688C"/>
    <w:rsid w:val="007A6C53"/>
    <w:rsid w:val="007A7490"/>
    <w:rsid w:val="007B54AA"/>
    <w:rsid w:val="007C086C"/>
    <w:rsid w:val="007C1C49"/>
    <w:rsid w:val="007C28A0"/>
    <w:rsid w:val="007C2D28"/>
    <w:rsid w:val="007C60DB"/>
    <w:rsid w:val="007C74EB"/>
    <w:rsid w:val="007C78FA"/>
    <w:rsid w:val="007D02E5"/>
    <w:rsid w:val="007D0C9F"/>
    <w:rsid w:val="007D50B0"/>
    <w:rsid w:val="007D5CD6"/>
    <w:rsid w:val="007D7A2A"/>
    <w:rsid w:val="007D7E1B"/>
    <w:rsid w:val="007E0A56"/>
    <w:rsid w:val="007E1CB8"/>
    <w:rsid w:val="007E3567"/>
    <w:rsid w:val="007E3E63"/>
    <w:rsid w:val="007E3EBA"/>
    <w:rsid w:val="007F1FF1"/>
    <w:rsid w:val="007F4F6E"/>
    <w:rsid w:val="007F581D"/>
    <w:rsid w:val="0080001A"/>
    <w:rsid w:val="00801CE9"/>
    <w:rsid w:val="008025DD"/>
    <w:rsid w:val="00805051"/>
    <w:rsid w:val="008077BB"/>
    <w:rsid w:val="00814CE5"/>
    <w:rsid w:val="00820ABE"/>
    <w:rsid w:val="00822825"/>
    <w:rsid w:val="008237D9"/>
    <w:rsid w:val="008247CC"/>
    <w:rsid w:val="00825109"/>
    <w:rsid w:val="00826C12"/>
    <w:rsid w:val="008331E2"/>
    <w:rsid w:val="00835181"/>
    <w:rsid w:val="0084050E"/>
    <w:rsid w:val="00840DED"/>
    <w:rsid w:val="008415A5"/>
    <w:rsid w:val="00842292"/>
    <w:rsid w:val="008443AE"/>
    <w:rsid w:val="00846895"/>
    <w:rsid w:val="00852C29"/>
    <w:rsid w:val="008536A7"/>
    <w:rsid w:val="00855213"/>
    <w:rsid w:val="00855CEE"/>
    <w:rsid w:val="00856693"/>
    <w:rsid w:val="008566BD"/>
    <w:rsid w:val="00857E43"/>
    <w:rsid w:val="008613FA"/>
    <w:rsid w:val="00862CBF"/>
    <w:rsid w:val="00870F98"/>
    <w:rsid w:val="0087274D"/>
    <w:rsid w:val="0088238F"/>
    <w:rsid w:val="00883609"/>
    <w:rsid w:val="008871E5"/>
    <w:rsid w:val="00892412"/>
    <w:rsid w:val="0089284F"/>
    <w:rsid w:val="0089471E"/>
    <w:rsid w:val="0089542F"/>
    <w:rsid w:val="00897469"/>
    <w:rsid w:val="008A0740"/>
    <w:rsid w:val="008A34E9"/>
    <w:rsid w:val="008A5D1E"/>
    <w:rsid w:val="008A716F"/>
    <w:rsid w:val="008A72EE"/>
    <w:rsid w:val="008A7ADD"/>
    <w:rsid w:val="008B0E59"/>
    <w:rsid w:val="008B18F7"/>
    <w:rsid w:val="008B2748"/>
    <w:rsid w:val="008B3D32"/>
    <w:rsid w:val="008B50B4"/>
    <w:rsid w:val="008B64C5"/>
    <w:rsid w:val="008B6FFC"/>
    <w:rsid w:val="008C1F5E"/>
    <w:rsid w:val="008C56F2"/>
    <w:rsid w:val="008C5E47"/>
    <w:rsid w:val="008D020B"/>
    <w:rsid w:val="008D0AEC"/>
    <w:rsid w:val="008D36BD"/>
    <w:rsid w:val="008D503D"/>
    <w:rsid w:val="008D6E02"/>
    <w:rsid w:val="008E4A74"/>
    <w:rsid w:val="008E733D"/>
    <w:rsid w:val="008E7CE6"/>
    <w:rsid w:val="008F0EBE"/>
    <w:rsid w:val="008F3406"/>
    <w:rsid w:val="008F475F"/>
    <w:rsid w:val="008F5AB0"/>
    <w:rsid w:val="0090231D"/>
    <w:rsid w:val="00902337"/>
    <w:rsid w:val="009034AC"/>
    <w:rsid w:val="0090777D"/>
    <w:rsid w:val="00911892"/>
    <w:rsid w:val="00915A84"/>
    <w:rsid w:val="00920621"/>
    <w:rsid w:val="00921616"/>
    <w:rsid w:val="00922FAB"/>
    <w:rsid w:val="00925280"/>
    <w:rsid w:val="009324AA"/>
    <w:rsid w:val="00937CEE"/>
    <w:rsid w:val="00940600"/>
    <w:rsid w:val="00940D86"/>
    <w:rsid w:val="009530E9"/>
    <w:rsid w:val="00953AA8"/>
    <w:rsid w:val="009542CB"/>
    <w:rsid w:val="009627A5"/>
    <w:rsid w:val="009652CB"/>
    <w:rsid w:val="009652D9"/>
    <w:rsid w:val="009657BE"/>
    <w:rsid w:val="009707CA"/>
    <w:rsid w:val="00970B2A"/>
    <w:rsid w:val="00975F28"/>
    <w:rsid w:val="00980FF3"/>
    <w:rsid w:val="00986938"/>
    <w:rsid w:val="00986F54"/>
    <w:rsid w:val="00992457"/>
    <w:rsid w:val="00992645"/>
    <w:rsid w:val="009928E9"/>
    <w:rsid w:val="00994F48"/>
    <w:rsid w:val="009966E4"/>
    <w:rsid w:val="00997153"/>
    <w:rsid w:val="009973B1"/>
    <w:rsid w:val="009A2204"/>
    <w:rsid w:val="009B04A5"/>
    <w:rsid w:val="009B1603"/>
    <w:rsid w:val="009B18C1"/>
    <w:rsid w:val="009B2AA3"/>
    <w:rsid w:val="009B3E03"/>
    <w:rsid w:val="009B4C8D"/>
    <w:rsid w:val="009B70E2"/>
    <w:rsid w:val="009C1786"/>
    <w:rsid w:val="009C3700"/>
    <w:rsid w:val="009C3AE7"/>
    <w:rsid w:val="009C6BBB"/>
    <w:rsid w:val="009C7E06"/>
    <w:rsid w:val="009D1EC6"/>
    <w:rsid w:val="009D2673"/>
    <w:rsid w:val="009D2A7F"/>
    <w:rsid w:val="009D3581"/>
    <w:rsid w:val="009D3E25"/>
    <w:rsid w:val="009D452F"/>
    <w:rsid w:val="009D53D6"/>
    <w:rsid w:val="009D570D"/>
    <w:rsid w:val="009D5B75"/>
    <w:rsid w:val="009E3879"/>
    <w:rsid w:val="009E58E6"/>
    <w:rsid w:val="009F3083"/>
    <w:rsid w:val="009F5ED7"/>
    <w:rsid w:val="009F7CED"/>
    <w:rsid w:val="00A010BE"/>
    <w:rsid w:val="00A01DF1"/>
    <w:rsid w:val="00A0515B"/>
    <w:rsid w:val="00A06CE4"/>
    <w:rsid w:val="00A100B2"/>
    <w:rsid w:val="00A14C64"/>
    <w:rsid w:val="00A150C0"/>
    <w:rsid w:val="00A17707"/>
    <w:rsid w:val="00A21A43"/>
    <w:rsid w:val="00A21CF7"/>
    <w:rsid w:val="00A21D61"/>
    <w:rsid w:val="00A23E5A"/>
    <w:rsid w:val="00A24A47"/>
    <w:rsid w:val="00A25D8E"/>
    <w:rsid w:val="00A31359"/>
    <w:rsid w:val="00A31CE1"/>
    <w:rsid w:val="00A34A53"/>
    <w:rsid w:val="00A34DD6"/>
    <w:rsid w:val="00A3556B"/>
    <w:rsid w:val="00A4198D"/>
    <w:rsid w:val="00A4227E"/>
    <w:rsid w:val="00A43B55"/>
    <w:rsid w:val="00A45921"/>
    <w:rsid w:val="00A46A6E"/>
    <w:rsid w:val="00A5085B"/>
    <w:rsid w:val="00A52CA1"/>
    <w:rsid w:val="00A534E8"/>
    <w:rsid w:val="00A542F0"/>
    <w:rsid w:val="00A54409"/>
    <w:rsid w:val="00A55A35"/>
    <w:rsid w:val="00A60987"/>
    <w:rsid w:val="00A6333C"/>
    <w:rsid w:val="00A667FE"/>
    <w:rsid w:val="00A70D26"/>
    <w:rsid w:val="00A72CA1"/>
    <w:rsid w:val="00A769EF"/>
    <w:rsid w:val="00A77003"/>
    <w:rsid w:val="00A804C2"/>
    <w:rsid w:val="00A86CEB"/>
    <w:rsid w:val="00A8707E"/>
    <w:rsid w:val="00A95294"/>
    <w:rsid w:val="00A952F1"/>
    <w:rsid w:val="00A954BA"/>
    <w:rsid w:val="00A97BF3"/>
    <w:rsid w:val="00AA1BAC"/>
    <w:rsid w:val="00AA2BEE"/>
    <w:rsid w:val="00AA3CA8"/>
    <w:rsid w:val="00AA4AFE"/>
    <w:rsid w:val="00AB57F9"/>
    <w:rsid w:val="00AB5D0B"/>
    <w:rsid w:val="00AC0EFB"/>
    <w:rsid w:val="00AC43F9"/>
    <w:rsid w:val="00AC4960"/>
    <w:rsid w:val="00AC72B2"/>
    <w:rsid w:val="00AD1628"/>
    <w:rsid w:val="00AD22F1"/>
    <w:rsid w:val="00AD61C7"/>
    <w:rsid w:val="00AE1A5E"/>
    <w:rsid w:val="00AE1C35"/>
    <w:rsid w:val="00AE3C5D"/>
    <w:rsid w:val="00AE53E8"/>
    <w:rsid w:val="00AE6678"/>
    <w:rsid w:val="00AE66CB"/>
    <w:rsid w:val="00AF0CF5"/>
    <w:rsid w:val="00AF1F2F"/>
    <w:rsid w:val="00AF63AA"/>
    <w:rsid w:val="00B02779"/>
    <w:rsid w:val="00B03CFD"/>
    <w:rsid w:val="00B042C3"/>
    <w:rsid w:val="00B0595D"/>
    <w:rsid w:val="00B07D97"/>
    <w:rsid w:val="00B12004"/>
    <w:rsid w:val="00B130C3"/>
    <w:rsid w:val="00B135D7"/>
    <w:rsid w:val="00B15440"/>
    <w:rsid w:val="00B17941"/>
    <w:rsid w:val="00B2040C"/>
    <w:rsid w:val="00B20E01"/>
    <w:rsid w:val="00B2107B"/>
    <w:rsid w:val="00B237DC"/>
    <w:rsid w:val="00B23F73"/>
    <w:rsid w:val="00B25754"/>
    <w:rsid w:val="00B300A5"/>
    <w:rsid w:val="00B3043B"/>
    <w:rsid w:val="00B3324C"/>
    <w:rsid w:val="00B37D68"/>
    <w:rsid w:val="00B40A60"/>
    <w:rsid w:val="00B44A18"/>
    <w:rsid w:val="00B44DAD"/>
    <w:rsid w:val="00B45A39"/>
    <w:rsid w:val="00B46CCB"/>
    <w:rsid w:val="00B50ACC"/>
    <w:rsid w:val="00B50EB5"/>
    <w:rsid w:val="00B542FE"/>
    <w:rsid w:val="00B54CBF"/>
    <w:rsid w:val="00B6492E"/>
    <w:rsid w:val="00B65078"/>
    <w:rsid w:val="00B65819"/>
    <w:rsid w:val="00B65E7B"/>
    <w:rsid w:val="00B66299"/>
    <w:rsid w:val="00B7281A"/>
    <w:rsid w:val="00B76066"/>
    <w:rsid w:val="00B76D37"/>
    <w:rsid w:val="00B80A82"/>
    <w:rsid w:val="00B811E2"/>
    <w:rsid w:val="00B84BA6"/>
    <w:rsid w:val="00B8785D"/>
    <w:rsid w:val="00B979AA"/>
    <w:rsid w:val="00BA1309"/>
    <w:rsid w:val="00BA172C"/>
    <w:rsid w:val="00BA1993"/>
    <w:rsid w:val="00BA1D88"/>
    <w:rsid w:val="00BA2329"/>
    <w:rsid w:val="00BA4C01"/>
    <w:rsid w:val="00BA5B89"/>
    <w:rsid w:val="00BA7B02"/>
    <w:rsid w:val="00BB1C82"/>
    <w:rsid w:val="00BB1DF4"/>
    <w:rsid w:val="00BB50AC"/>
    <w:rsid w:val="00BB6629"/>
    <w:rsid w:val="00BC61FC"/>
    <w:rsid w:val="00BC743C"/>
    <w:rsid w:val="00BC7CBD"/>
    <w:rsid w:val="00BD0109"/>
    <w:rsid w:val="00BD3AB3"/>
    <w:rsid w:val="00BD7B44"/>
    <w:rsid w:val="00BD7DD1"/>
    <w:rsid w:val="00BD7EB6"/>
    <w:rsid w:val="00BE212D"/>
    <w:rsid w:val="00BE2643"/>
    <w:rsid w:val="00BE2A85"/>
    <w:rsid w:val="00BE3438"/>
    <w:rsid w:val="00BE6E2B"/>
    <w:rsid w:val="00BE7662"/>
    <w:rsid w:val="00BF2E90"/>
    <w:rsid w:val="00C01575"/>
    <w:rsid w:val="00C0359E"/>
    <w:rsid w:val="00C03C63"/>
    <w:rsid w:val="00C04AE3"/>
    <w:rsid w:val="00C04B54"/>
    <w:rsid w:val="00C04CFE"/>
    <w:rsid w:val="00C0675B"/>
    <w:rsid w:val="00C06779"/>
    <w:rsid w:val="00C12018"/>
    <w:rsid w:val="00C131F9"/>
    <w:rsid w:val="00C167BC"/>
    <w:rsid w:val="00C169DC"/>
    <w:rsid w:val="00C22CC8"/>
    <w:rsid w:val="00C239E6"/>
    <w:rsid w:val="00C24F77"/>
    <w:rsid w:val="00C254F5"/>
    <w:rsid w:val="00C26AB9"/>
    <w:rsid w:val="00C26AF6"/>
    <w:rsid w:val="00C31EB5"/>
    <w:rsid w:val="00C32409"/>
    <w:rsid w:val="00C411A8"/>
    <w:rsid w:val="00C41745"/>
    <w:rsid w:val="00C510B9"/>
    <w:rsid w:val="00C63556"/>
    <w:rsid w:val="00C65505"/>
    <w:rsid w:val="00C676BB"/>
    <w:rsid w:val="00C72EA6"/>
    <w:rsid w:val="00C76412"/>
    <w:rsid w:val="00C76B6F"/>
    <w:rsid w:val="00C77B7E"/>
    <w:rsid w:val="00C85871"/>
    <w:rsid w:val="00C860DF"/>
    <w:rsid w:val="00C86AE7"/>
    <w:rsid w:val="00C92279"/>
    <w:rsid w:val="00C92DFA"/>
    <w:rsid w:val="00C93835"/>
    <w:rsid w:val="00C95564"/>
    <w:rsid w:val="00C958B9"/>
    <w:rsid w:val="00C96642"/>
    <w:rsid w:val="00C971C1"/>
    <w:rsid w:val="00CA0E2B"/>
    <w:rsid w:val="00CA6DA4"/>
    <w:rsid w:val="00CA7292"/>
    <w:rsid w:val="00CA7AEB"/>
    <w:rsid w:val="00CB13B2"/>
    <w:rsid w:val="00CB29CB"/>
    <w:rsid w:val="00CB3B3A"/>
    <w:rsid w:val="00CB4553"/>
    <w:rsid w:val="00CB5FD6"/>
    <w:rsid w:val="00CC0339"/>
    <w:rsid w:val="00CC1870"/>
    <w:rsid w:val="00CC7285"/>
    <w:rsid w:val="00CD0767"/>
    <w:rsid w:val="00CD2B9C"/>
    <w:rsid w:val="00CD512B"/>
    <w:rsid w:val="00CE0491"/>
    <w:rsid w:val="00CE1138"/>
    <w:rsid w:val="00CE1718"/>
    <w:rsid w:val="00CE50C8"/>
    <w:rsid w:val="00CE5BF4"/>
    <w:rsid w:val="00CF3865"/>
    <w:rsid w:val="00D01A0A"/>
    <w:rsid w:val="00D10719"/>
    <w:rsid w:val="00D11BD1"/>
    <w:rsid w:val="00D12345"/>
    <w:rsid w:val="00D12815"/>
    <w:rsid w:val="00D14847"/>
    <w:rsid w:val="00D171C9"/>
    <w:rsid w:val="00D21936"/>
    <w:rsid w:val="00D25D93"/>
    <w:rsid w:val="00D27076"/>
    <w:rsid w:val="00D2747A"/>
    <w:rsid w:val="00D27D5B"/>
    <w:rsid w:val="00D27EBF"/>
    <w:rsid w:val="00D30CCC"/>
    <w:rsid w:val="00D3333A"/>
    <w:rsid w:val="00D33A66"/>
    <w:rsid w:val="00D34469"/>
    <w:rsid w:val="00D3737B"/>
    <w:rsid w:val="00D403B9"/>
    <w:rsid w:val="00D42FDD"/>
    <w:rsid w:val="00D457AC"/>
    <w:rsid w:val="00D4753F"/>
    <w:rsid w:val="00D513CA"/>
    <w:rsid w:val="00D56FE2"/>
    <w:rsid w:val="00D7144A"/>
    <w:rsid w:val="00D73350"/>
    <w:rsid w:val="00D7362B"/>
    <w:rsid w:val="00D77295"/>
    <w:rsid w:val="00D773F1"/>
    <w:rsid w:val="00D80E14"/>
    <w:rsid w:val="00D811E8"/>
    <w:rsid w:val="00D83146"/>
    <w:rsid w:val="00D84FE8"/>
    <w:rsid w:val="00D85B11"/>
    <w:rsid w:val="00D90E82"/>
    <w:rsid w:val="00D91F1D"/>
    <w:rsid w:val="00D9248E"/>
    <w:rsid w:val="00D96684"/>
    <w:rsid w:val="00DA00EB"/>
    <w:rsid w:val="00DA06E9"/>
    <w:rsid w:val="00DA085E"/>
    <w:rsid w:val="00DA20D4"/>
    <w:rsid w:val="00DA26E7"/>
    <w:rsid w:val="00DA4147"/>
    <w:rsid w:val="00DA5E1D"/>
    <w:rsid w:val="00DB1FDF"/>
    <w:rsid w:val="00DB217F"/>
    <w:rsid w:val="00DB7451"/>
    <w:rsid w:val="00DC019E"/>
    <w:rsid w:val="00DC125A"/>
    <w:rsid w:val="00DC2CF7"/>
    <w:rsid w:val="00DC51C8"/>
    <w:rsid w:val="00DC6DE6"/>
    <w:rsid w:val="00DC733B"/>
    <w:rsid w:val="00DD172C"/>
    <w:rsid w:val="00DD1F20"/>
    <w:rsid w:val="00DD4229"/>
    <w:rsid w:val="00DD50EF"/>
    <w:rsid w:val="00DE2903"/>
    <w:rsid w:val="00DE6A96"/>
    <w:rsid w:val="00DF478C"/>
    <w:rsid w:val="00DF51E3"/>
    <w:rsid w:val="00DF7E26"/>
    <w:rsid w:val="00E00035"/>
    <w:rsid w:val="00E12840"/>
    <w:rsid w:val="00E13EBF"/>
    <w:rsid w:val="00E15543"/>
    <w:rsid w:val="00E17C3B"/>
    <w:rsid w:val="00E2168D"/>
    <w:rsid w:val="00E2790D"/>
    <w:rsid w:val="00E34B3A"/>
    <w:rsid w:val="00E44253"/>
    <w:rsid w:val="00E50A26"/>
    <w:rsid w:val="00E51E44"/>
    <w:rsid w:val="00E5380B"/>
    <w:rsid w:val="00E54F0C"/>
    <w:rsid w:val="00E56426"/>
    <w:rsid w:val="00E56DBC"/>
    <w:rsid w:val="00E5767C"/>
    <w:rsid w:val="00E57B8A"/>
    <w:rsid w:val="00E6085D"/>
    <w:rsid w:val="00E613C8"/>
    <w:rsid w:val="00E654E8"/>
    <w:rsid w:val="00E66C3E"/>
    <w:rsid w:val="00E674BC"/>
    <w:rsid w:val="00E67CF4"/>
    <w:rsid w:val="00E706BB"/>
    <w:rsid w:val="00E728BE"/>
    <w:rsid w:val="00E72D68"/>
    <w:rsid w:val="00E730BA"/>
    <w:rsid w:val="00E7714D"/>
    <w:rsid w:val="00E81FBB"/>
    <w:rsid w:val="00E82C60"/>
    <w:rsid w:val="00E84752"/>
    <w:rsid w:val="00E87D46"/>
    <w:rsid w:val="00E90C1B"/>
    <w:rsid w:val="00E91FA2"/>
    <w:rsid w:val="00E93E74"/>
    <w:rsid w:val="00E977E0"/>
    <w:rsid w:val="00EA103B"/>
    <w:rsid w:val="00EA3B83"/>
    <w:rsid w:val="00EB2202"/>
    <w:rsid w:val="00EB31C0"/>
    <w:rsid w:val="00EB3BD0"/>
    <w:rsid w:val="00EB4C65"/>
    <w:rsid w:val="00EB5F67"/>
    <w:rsid w:val="00EC09A2"/>
    <w:rsid w:val="00EC313A"/>
    <w:rsid w:val="00EC420D"/>
    <w:rsid w:val="00EC48D3"/>
    <w:rsid w:val="00EC4B9F"/>
    <w:rsid w:val="00EC6A6B"/>
    <w:rsid w:val="00ED4488"/>
    <w:rsid w:val="00ED5ADE"/>
    <w:rsid w:val="00ED7A1B"/>
    <w:rsid w:val="00EE0D67"/>
    <w:rsid w:val="00EE2DFA"/>
    <w:rsid w:val="00EE2F5C"/>
    <w:rsid w:val="00EE3968"/>
    <w:rsid w:val="00EE3CE7"/>
    <w:rsid w:val="00EE4BA7"/>
    <w:rsid w:val="00EE6C11"/>
    <w:rsid w:val="00EF46BA"/>
    <w:rsid w:val="00EF537D"/>
    <w:rsid w:val="00EF5DAE"/>
    <w:rsid w:val="00EF686E"/>
    <w:rsid w:val="00EF7FA6"/>
    <w:rsid w:val="00F0045B"/>
    <w:rsid w:val="00F037FC"/>
    <w:rsid w:val="00F04C2A"/>
    <w:rsid w:val="00F11441"/>
    <w:rsid w:val="00F126F3"/>
    <w:rsid w:val="00F129E7"/>
    <w:rsid w:val="00F14828"/>
    <w:rsid w:val="00F20AF0"/>
    <w:rsid w:val="00F230B7"/>
    <w:rsid w:val="00F24A92"/>
    <w:rsid w:val="00F251F9"/>
    <w:rsid w:val="00F2532C"/>
    <w:rsid w:val="00F27877"/>
    <w:rsid w:val="00F30B91"/>
    <w:rsid w:val="00F336EA"/>
    <w:rsid w:val="00F341A9"/>
    <w:rsid w:val="00F44C27"/>
    <w:rsid w:val="00F5053F"/>
    <w:rsid w:val="00F53368"/>
    <w:rsid w:val="00F56ADD"/>
    <w:rsid w:val="00F572B7"/>
    <w:rsid w:val="00F5758A"/>
    <w:rsid w:val="00F575DB"/>
    <w:rsid w:val="00F57724"/>
    <w:rsid w:val="00F57B88"/>
    <w:rsid w:val="00F57C34"/>
    <w:rsid w:val="00F60D3B"/>
    <w:rsid w:val="00F622D0"/>
    <w:rsid w:val="00F65F3F"/>
    <w:rsid w:val="00F737F3"/>
    <w:rsid w:val="00F7657C"/>
    <w:rsid w:val="00F7698A"/>
    <w:rsid w:val="00F77412"/>
    <w:rsid w:val="00F77C60"/>
    <w:rsid w:val="00F81253"/>
    <w:rsid w:val="00F83423"/>
    <w:rsid w:val="00F8719A"/>
    <w:rsid w:val="00F90401"/>
    <w:rsid w:val="00F92E8D"/>
    <w:rsid w:val="00F9432A"/>
    <w:rsid w:val="00F97792"/>
    <w:rsid w:val="00FA19FD"/>
    <w:rsid w:val="00FA1D69"/>
    <w:rsid w:val="00FA23B7"/>
    <w:rsid w:val="00FA407C"/>
    <w:rsid w:val="00FA4C88"/>
    <w:rsid w:val="00FA6679"/>
    <w:rsid w:val="00FB12DA"/>
    <w:rsid w:val="00FB16A4"/>
    <w:rsid w:val="00FB1F29"/>
    <w:rsid w:val="00FB48E7"/>
    <w:rsid w:val="00FB4AF1"/>
    <w:rsid w:val="00FB7406"/>
    <w:rsid w:val="00FC0E37"/>
    <w:rsid w:val="00FC33C2"/>
    <w:rsid w:val="00FC4FD6"/>
    <w:rsid w:val="00FD1BB1"/>
    <w:rsid w:val="00FD286C"/>
    <w:rsid w:val="00FD3FFB"/>
    <w:rsid w:val="00FD4BC6"/>
    <w:rsid w:val="00FD6425"/>
    <w:rsid w:val="00FE1ED8"/>
    <w:rsid w:val="00FE233A"/>
    <w:rsid w:val="00FE5659"/>
    <w:rsid w:val="00FE5A0C"/>
    <w:rsid w:val="00FF0676"/>
    <w:rsid w:val="00FF08A0"/>
    <w:rsid w:val="00FF0C3A"/>
    <w:rsid w:val="00FF28A9"/>
    <w:rsid w:val="00FF4CC0"/>
    <w:rsid w:val="00F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5CA578A-349B-4F7E-98F6-2D1386EF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B5"/>
    <w:pPr>
      <w:widowControl w:val="0"/>
    </w:pPr>
    <w:rPr>
      <w:color w:val="000000"/>
      <w:sz w:val="24"/>
      <w:szCs w:val="24"/>
      <w:lang w:eastAsia="vi-VN"/>
    </w:rPr>
  </w:style>
  <w:style w:type="paragraph" w:styleId="Heading2">
    <w:name w:val="heading 2"/>
    <w:basedOn w:val="Normal"/>
    <w:link w:val="Heading2Char"/>
    <w:uiPriority w:val="99"/>
    <w:qFormat/>
    <w:rsid w:val="00F737F3"/>
    <w:pPr>
      <w:widowControl/>
      <w:spacing w:before="100" w:beforeAutospacing="1" w:after="100" w:afterAutospacing="1"/>
      <w:outlineLvl w:val="1"/>
    </w:pPr>
    <w:rPr>
      <w:rFonts w:ascii="Times New Roman" w:eastAsia="Times New Roman" w:hAnsi="Times New Roman" w:cs="Times New Roman"/>
      <w:b/>
      <w:bCs/>
      <w:color w:val="auto"/>
      <w:sz w:val="36"/>
      <w:szCs w:val="3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737F3"/>
    <w:rPr>
      <w:rFonts w:ascii="Times New Roman" w:hAnsi="Times New Roman" w:cs="Times New Roman"/>
      <w:b/>
      <w:bCs/>
      <w:sz w:val="36"/>
      <w:szCs w:val="36"/>
    </w:rPr>
  </w:style>
  <w:style w:type="character" w:styleId="Hyperlink">
    <w:name w:val="Hyperlink"/>
    <w:basedOn w:val="DefaultParagraphFont"/>
    <w:uiPriority w:val="99"/>
    <w:rsid w:val="002E53B5"/>
    <w:rPr>
      <w:rFonts w:cs="Times New Roman"/>
      <w:color w:val="0066CC"/>
      <w:u w:val="single"/>
    </w:rPr>
  </w:style>
  <w:style w:type="character" w:customStyle="1" w:styleId="Headerorfooter2">
    <w:name w:val="Header or footer (2)_"/>
    <w:link w:val="Headerorfooter20"/>
    <w:uiPriority w:val="99"/>
    <w:locked/>
    <w:rsid w:val="002E53B5"/>
    <w:rPr>
      <w:rFonts w:ascii="Times New Roman" w:hAnsi="Times New Roman"/>
      <w:sz w:val="21"/>
      <w:u w:val="none"/>
    </w:rPr>
  </w:style>
  <w:style w:type="character" w:customStyle="1" w:styleId="Heading7">
    <w:name w:val="Heading #7_"/>
    <w:link w:val="Heading71"/>
    <w:uiPriority w:val="99"/>
    <w:locked/>
    <w:rsid w:val="002E53B5"/>
    <w:rPr>
      <w:rFonts w:ascii="Times New Roman" w:hAnsi="Times New Roman"/>
      <w:b/>
      <w:sz w:val="26"/>
      <w:u w:val="none"/>
    </w:rPr>
  </w:style>
  <w:style w:type="character" w:customStyle="1" w:styleId="Heading70">
    <w:name w:val="Heading #7"/>
    <w:uiPriority w:val="99"/>
    <w:rsid w:val="002E53B5"/>
    <w:rPr>
      <w:rFonts w:ascii="Times New Roman" w:hAnsi="Times New Roman"/>
      <w:b/>
      <w:strike/>
      <w:sz w:val="26"/>
      <w:u w:val="none"/>
    </w:rPr>
  </w:style>
  <w:style w:type="character" w:customStyle="1" w:styleId="Bodytext3">
    <w:name w:val="Body text (3)_"/>
    <w:link w:val="Bodytext30"/>
    <w:uiPriority w:val="99"/>
    <w:locked/>
    <w:rsid w:val="002E53B5"/>
    <w:rPr>
      <w:rFonts w:ascii="Arial" w:hAnsi="Arial"/>
      <w:b/>
      <w:spacing w:val="20"/>
      <w:sz w:val="17"/>
      <w:u w:val="none"/>
    </w:rPr>
  </w:style>
  <w:style w:type="character" w:customStyle="1" w:styleId="Heading6">
    <w:name w:val="Heading #6_"/>
    <w:link w:val="Heading60"/>
    <w:uiPriority w:val="99"/>
    <w:locked/>
    <w:rsid w:val="002E53B5"/>
    <w:rPr>
      <w:rFonts w:ascii="Times New Roman" w:hAnsi="Times New Roman"/>
      <w:sz w:val="26"/>
      <w:u w:val="none"/>
    </w:rPr>
  </w:style>
  <w:style w:type="character" w:customStyle="1" w:styleId="Bodytext4">
    <w:name w:val="Body text (4)_"/>
    <w:link w:val="Bodytext40"/>
    <w:uiPriority w:val="99"/>
    <w:locked/>
    <w:rsid w:val="002E53B5"/>
    <w:rPr>
      <w:rFonts w:ascii="Times New Roman" w:hAnsi="Times New Roman"/>
      <w:i/>
      <w:sz w:val="26"/>
      <w:u w:val="none"/>
    </w:rPr>
  </w:style>
  <w:style w:type="character" w:customStyle="1" w:styleId="Bodytext4NotItalic">
    <w:name w:val="Body text (4) + Not Italic"/>
    <w:uiPriority w:val="99"/>
    <w:rsid w:val="002E53B5"/>
    <w:rPr>
      <w:rFonts w:ascii="Times New Roman" w:hAnsi="Times New Roman"/>
      <w:sz w:val="26"/>
      <w:u w:val="none"/>
    </w:rPr>
  </w:style>
  <w:style w:type="character" w:customStyle="1" w:styleId="Heading5">
    <w:name w:val="Heading #5_"/>
    <w:link w:val="Heading50"/>
    <w:uiPriority w:val="99"/>
    <w:locked/>
    <w:rsid w:val="002E53B5"/>
    <w:rPr>
      <w:rFonts w:ascii="Times New Roman" w:hAnsi="Times New Roman"/>
      <w:w w:val="75"/>
      <w:sz w:val="32"/>
      <w:u w:val="none"/>
    </w:rPr>
  </w:style>
  <w:style w:type="character" w:customStyle="1" w:styleId="Heading514pt">
    <w:name w:val="Heading #5 + 14 pt"/>
    <w:aliases w:val="Italic,Spacing -2 pt,Scale 100%"/>
    <w:uiPriority w:val="99"/>
    <w:rsid w:val="002E53B5"/>
    <w:rPr>
      <w:rFonts w:ascii="Times New Roman" w:hAnsi="Times New Roman"/>
      <w:i/>
      <w:spacing w:val="-50"/>
      <w:w w:val="100"/>
      <w:sz w:val="28"/>
      <w:u w:val="none"/>
    </w:rPr>
  </w:style>
  <w:style w:type="character" w:customStyle="1" w:styleId="Bodytext5">
    <w:name w:val="Body text (5)_"/>
    <w:link w:val="Bodytext50"/>
    <w:uiPriority w:val="99"/>
    <w:locked/>
    <w:rsid w:val="002E53B5"/>
    <w:rPr>
      <w:rFonts w:ascii="Arial" w:hAnsi="Arial"/>
      <w:b/>
      <w:sz w:val="19"/>
      <w:u w:val="none"/>
    </w:rPr>
  </w:style>
  <w:style w:type="character" w:customStyle="1" w:styleId="Bodytext6">
    <w:name w:val="Body text (6)_"/>
    <w:link w:val="Bodytext60"/>
    <w:uiPriority w:val="99"/>
    <w:locked/>
    <w:rsid w:val="002E53B5"/>
    <w:rPr>
      <w:rFonts w:ascii="Arial" w:hAnsi="Arial"/>
      <w:spacing w:val="-10"/>
      <w:sz w:val="15"/>
      <w:u w:val="none"/>
    </w:rPr>
  </w:style>
  <w:style w:type="character" w:customStyle="1" w:styleId="Bodytext611pt">
    <w:name w:val="Body text (6) + 11 pt"/>
    <w:uiPriority w:val="99"/>
    <w:rsid w:val="002E53B5"/>
    <w:rPr>
      <w:rFonts w:ascii="Arial" w:hAnsi="Arial"/>
      <w:spacing w:val="-10"/>
      <w:sz w:val="22"/>
      <w:u w:val="none"/>
    </w:rPr>
  </w:style>
  <w:style w:type="character" w:customStyle="1" w:styleId="Bodytext695pt">
    <w:name w:val="Body text (6) + 9.5 pt"/>
    <w:aliases w:val="Bold,Spacing 0 pt"/>
    <w:uiPriority w:val="99"/>
    <w:rsid w:val="002E53B5"/>
    <w:rPr>
      <w:rFonts w:ascii="Arial" w:hAnsi="Arial"/>
      <w:b/>
      <w:spacing w:val="0"/>
      <w:sz w:val="19"/>
      <w:u w:val="none"/>
    </w:rPr>
  </w:style>
  <w:style w:type="character" w:customStyle="1" w:styleId="Bodytext7">
    <w:name w:val="Body text (7)_"/>
    <w:link w:val="Bodytext71"/>
    <w:uiPriority w:val="99"/>
    <w:locked/>
    <w:rsid w:val="002E53B5"/>
    <w:rPr>
      <w:rFonts w:ascii="Times New Roman" w:hAnsi="Times New Roman"/>
      <w:b/>
      <w:sz w:val="26"/>
      <w:u w:val="none"/>
    </w:rPr>
  </w:style>
  <w:style w:type="character" w:customStyle="1" w:styleId="Heading4">
    <w:name w:val="Heading #4_"/>
    <w:link w:val="Heading40"/>
    <w:uiPriority w:val="99"/>
    <w:locked/>
    <w:rsid w:val="002E53B5"/>
    <w:rPr>
      <w:rFonts w:ascii="Constantia" w:hAnsi="Constantia"/>
      <w:i/>
      <w:sz w:val="36"/>
      <w:u w:val="none"/>
    </w:rPr>
  </w:style>
  <w:style w:type="character" w:customStyle="1" w:styleId="Headerorfooter">
    <w:name w:val="Header or footer_"/>
    <w:link w:val="Headerorfooter0"/>
    <w:uiPriority w:val="99"/>
    <w:locked/>
    <w:rsid w:val="002E53B5"/>
    <w:rPr>
      <w:rFonts w:ascii="Times New Roman" w:hAnsi="Times New Roman"/>
      <w:i/>
      <w:sz w:val="26"/>
      <w:u w:val="none"/>
    </w:rPr>
  </w:style>
  <w:style w:type="character" w:customStyle="1" w:styleId="Headerorfooter20pt">
    <w:name w:val="Header or footer + 20 pt"/>
    <w:aliases w:val="Bold6,Not Italic"/>
    <w:uiPriority w:val="99"/>
    <w:rsid w:val="002E53B5"/>
    <w:rPr>
      <w:rFonts w:ascii="Times New Roman" w:hAnsi="Times New Roman"/>
      <w:b/>
      <w:i/>
      <w:sz w:val="40"/>
      <w:u w:val="none"/>
    </w:rPr>
  </w:style>
  <w:style w:type="character" w:customStyle="1" w:styleId="Bodytext2">
    <w:name w:val="Body text (2)_"/>
    <w:link w:val="Bodytext21"/>
    <w:uiPriority w:val="99"/>
    <w:locked/>
    <w:rsid w:val="002E53B5"/>
    <w:rPr>
      <w:rFonts w:ascii="Times New Roman" w:hAnsi="Times New Roman"/>
      <w:sz w:val="26"/>
      <w:u w:val="none"/>
    </w:rPr>
  </w:style>
  <w:style w:type="character" w:customStyle="1" w:styleId="Bodytext8">
    <w:name w:val="Body text (8)_"/>
    <w:link w:val="Bodytext80"/>
    <w:uiPriority w:val="99"/>
    <w:locked/>
    <w:rsid w:val="002E53B5"/>
    <w:rPr>
      <w:rFonts w:ascii="Times New Roman" w:hAnsi="Times New Roman"/>
      <w:sz w:val="20"/>
      <w:u w:val="none"/>
    </w:rPr>
  </w:style>
  <w:style w:type="character" w:customStyle="1" w:styleId="Bodytext813pt">
    <w:name w:val="Body text (8) + 13 pt"/>
    <w:aliases w:val="Italic18,Spacing 1 pt"/>
    <w:uiPriority w:val="99"/>
    <w:rsid w:val="002E53B5"/>
    <w:rPr>
      <w:rFonts w:ascii="Times New Roman" w:hAnsi="Times New Roman"/>
      <w:i/>
      <w:spacing w:val="20"/>
      <w:sz w:val="26"/>
      <w:u w:val="none"/>
    </w:rPr>
  </w:style>
  <w:style w:type="character" w:customStyle="1" w:styleId="Bodytext9">
    <w:name w:val="Body text (9)_"/>
    <w:link w:val="Bodytext90"/>
    <w:uiPriority w:val="99"/>
    <w:locked/>
    <w:rsid w:val="002E53B5"/>
    <w:rPr>
      <w:rFonts w:ascii="Times New Roman" w:hAnsi="Times New Roman"/>
      <w:i/>
      <w:sz w:val="22"/>
      <w:u w:val="none"/>
    </w:rPr>
  </w:style>
  <w:style w:type="character" w:customStyle="1" w:styleId="Bodytext2Bold">
    <w:name w:val="Body text (2) + Bold"/>
    <w:uiPriority w:val="99"/>
    <w:rsid w:val="002E53B5"/>
    <w:rPr>
      <w:rFonts w:ascii="Times New Roman" w:hAnsi="Times New Roman"/>
      <w:b/>
      <w:sz w:val="26"/>
      <w:u w:val="none"/>
    </w:rPr>
  </w:style>
  <w:style w:type="character" w:customStyle="1" w:styleId="Bodytext2CourierNew">
    <w:name w:val="Body text (2) + Courier New"/>
    <w:aliases w:val="4 pt,Spacing 0 pt7,Scale 150%"/>
    <w:uiPriority w:val="99"/>
    <w:rsid w:val="002E53B5"/>
    <w:rPr>
      <w:rFonts w:ascii="Courier New" w:hAnsi="Courier New"/>
      <w:spacing w:val="-10"/>
      <w:w w:val="150"/>
      <w:sz w:val="8"/>
      <w:u w:val="none"/>
      <w:lang w:val="en-US" w:eastAsia="en-US"/>
    </w:rPr>
  </w:style>
  <w:style w:type="character" w:customStyle="1" w:styleId="Bodytext20">
    <w:name w:val="Body text (2)"/>
    <w:uiPriority w:val="99"/>
    <w:rsid w:val="002E53B5"/>
    <w:rPr>
      <w:rFonts w:ascii="Times New Roman" w:hAnsi="Times New Roman"/>
      <w:sz w:val="26"/>
      <w:u w:val="none"/>
    </w:rPr>
  </w:style>
  <w:style w:type="character" w:customStyle="1" w:styleId="Headerorfooter3">
    <w:name w:val="Header or footer (3)_"/>
    <w:link w:val="Headerorfooter30"/>
    <w:uiPriority w:val="99"/>
    <w:locked/>
    <w:rsid w:val="002E53B5"/>
    <w:rPr>
      <w:rFonts w:ascii="Times New Roman" w:hAnsi="Times New Roman"/>
      <w:sz w:val="20"/>
      <w:u w:val="none"/>
    </w:rPr>
  </w:style>
  <w:style w:type="character" w:customStyle="1" w:styleId="Bodytext2Bold4">
    <w:name w:val="Body text (2) + Bold4"/>
    <w:uiPriority w:val="99"/>
    <w:rsid w:val="002E53B5"/>
    <w:rPr>
      <w:rFonts w:ascii="Times New Roman" w:hAnsi="Times New Roman"/>
      <w:b/>
      <w:sz w:val="26"/>
      <w:u w:val="none"/>
    </w:rPr>
  </w:style>
  <w:style w:type="character" w:customStyle="1" w:styleId="Bodytext2Spacing1pt">
    <w:name w:val="Body text (2) + Spacing 1 pt"/>
    <w:uiPriority w:val="99"/>
    <w:rsid w:val="002E53B5"/>
    <w:rPr>
      <w:rFonts w:ascii="Times New Roman" w:hAnsi="Times New Roman"/>
      <w:spacing w:val="30"/>
      <w:sz w:val="26"/>
      <w:u w:val="none"/>
    </w:rPr>
  </w:style>
  <w:style w:type="character" w:customStyle="1" w:styleId="Tablecaption">
    <w:name w:val="Table caption_"/>
    <w:link w:val="Tablecaption0"/>
    <w:uiPriority w:val="99"/>
    <w:locked/>
    <w:rsid w:val="002E53B5"/>
    <w:rPr>
      <w:rFonts w:ascii="Times New Roman" w:hAnsi="Times New Roman"/>
      <w:b/>
      <w:sz w:val="26"/>
      <w:u w:val="none"/>
    </w:rPr>
  </w:style>
  <w:style w:type="character" w:customStyle="1" w:styleId="Bodytext24pt">
    <w:name w:val="Body text (2) + 4 pt"/>
    <w:aliases w:val="Spacing 0 pt6"/>
    <w:uiPriority w:val="99"/>
    <w:rsid w:val="002E53B5"/>
    <w:rPr>
      <w:rFonts w:ascii="Times New Roman" w:hAnsi="Times New Roman"/>
      <w:spacing w:val="10"/>
      <w:sz w:val="8"/>
      <w:u w:val="none"/>
      <w:lang w:val="en-US" w:eastAsia="en-US"/>
    </w:rPr>
  </w:style>
  <w:style w:type="character" w:customStyle="1" w:styleId="Bodytext25pt">
    <w:name w:val="Body text (2) + 5 pt"/>
    <w:aliases w:val="Italic17"/>
    <w:uiPriority w:val="99"/>
    <w:rsid w:val="002E53B5"/>
    <w:rPr>
      <w:rFonts w:ascii="Times New Roman" w:hAnsi="Times New Roman"/>
      <w:i/>
      <w:spacing w:val="0"/>
      <w:sz w:val="10"/>
      <w:u w:val="none"/>
    </w:rPr>
  </w:style>
  <w:style w:type="character" w:customStyle="1" w:styleId="Bodytext23">
    <w:name w:val="Body text (2)3"/>
    <w:uiPriority w:val="99"/>
    <w:rsid w:val="002E53B5"/>
    <w:rPr>
      <w:rFonts w:ascii="Times New Roman" w:hAnsi="Times New Roman"/>
      <w:sz w:val="26"/>
      <w:u w:val="none"/>
      <w:lang w:val="en-US" w:eastAsia="en-US"/>
    </w:rPr>
  </w:style>
  <w:style w:type="character" w:customStyle="1" w:styleId="Bodytext220pt">
    <w:name w:val="Body text (2) + 20 pt"/>
    <w:uiPriority w:val="99"/>
    <w:rsid w:val="002E53B5"/>
    <w:rPr>
      <w:rFonts w:ascii="Times New Roman" w:hAnsi="Times New Roman"/>
      <w:spacing w:val="0"/>
      <w:sz w:val="40"/>
      <w:u w:val="none"/>
    </w:rPr>
  </w:style>
  <w:style w:type="character" w:customStyle="1" w:styleId="Bodytext210pt">
    <w:name w:val="Body text (2) + 10 pt"/>
    <w:uiPriority w:val="99"/>
    <w:rsid w:val="002E53B5"/>
    <w:rPr>
      <w:rFonts w:ascii="Times New Roman" w:hAnsi="Times New Roman"/>
      <w:sz w:val="20"/>
      <w:u w:val="none"/>
      <w:lang w:val="en-US" w:eastAsia="en-US"/>
    </w:rPr>
  </w:style>
  <w:style w:type="character" w:customStyle="1" w:styleId="Bodytext2CourierNew6">
    <w:name w:val="Body text (2) + Courier New6"/>
    <w:aliases w:val="5 pt,Bold5"/>
    <w:uiPriority w:val="99"/>
    <w:rsid w:val="002E53B5"/>
    <w:rPr>
      <w:rFonts w:ascii="Courier New" w:hAnsi="Courier New"/>
      <w:b/>
      <w:sz w:val="10"/>
      <w:u w:val="none"/>
    </w:rPr>
  </w:style>
  <w:style w:type="character" w:customStyle="1" w:styleId="Bodytext24pt6">
    <w:name w:val="Body text (2) + 4 pt6"/>
    <w:aliases w:val="Italic16"/>
    <w:uiPriority w:val="99"/>
    <w:rsid w:val="002E53B5"/>
    <w:rPr>
      <w:rFonts w:ascii="Times New Roman" w:hAnsi="Times New Roman"/>
      <w:i/>
      <w:sz w:val="8"/>
      <w:u w:val="none"/>
    </w:rPr>
  </w:style>
  <w:style w:type="character" w:customStyle="1" w:styleId="Bodytext211pt">
    <w:name w:val="Body text (2) + 11 pt"/>
    <w:aliases w:val="Italic15"/>
    <w:uiPriority w:val="99"/>
    <w:rsid w:val="002E53B5"/>
    <w:rPr>
      <w:rFonts w:ascii="Times New Roman" w:hAnsi="Times New Roman"/>
      <w:i/>
      <w:sz w:val="22"/>
      <w:u w:val="none"/>
      <w:lang w:val="en-US" w:eastAsia="en-US"/>
    </w:rPr>
  </w:style>
  <w:style w:type="character" w:customStyle="1" w:styleId="Bodytext2Italic">
    <w:name w:val="Body text (2) + Italic"/>
    <w:uiPriority w:val="99"/>
    <w:rsid w:val="002E53B5"/>
    <w:rPr>
      <w:rFonts w:ascii="Times New Roman" w:hAnsi="Times New Roman"/>
      <w:i/>
      <w:sz w:val="26"/>
      <w:u w:val="none"/>
    </w:rPr>
  </w:style>
  <w:style w:type="character" w:customStyle="1" w:styleId="Bodytext2Constantia">
    <w:name w:val="Body text (2) + Constantia"/>
    <w:uiPriority w:val="99"/>
    <w:rsid w:val="002E53B5"/>
    <w:rPr>
      <w:rFonts w:ascii="Constantia" w:hAnsi="Constantia"/>
      <w:w w:val="100"/>
      <w:sz w:val="26"/>
      <w:u w:val="none"/>
      <w:lang w:val="en-US" w:eastAsia="en-US"/>
    </w:rPr>
  </w:style>
  <w:style w:type="character" w:customStyle="1" w:styleId="Bodytext2Spacing3pt">
    <w:name w:val="Body text (2) + Spacing 3 pt"/>
    <w:uiPriority w:val="99"/>
    <w:rsid w:val="002E53B5"/>
    <w:rPr>
      <w:rFonts w:ascii="Times New Roman" w:hAnsi="Times New Roman"/>
      <w:spacing w:val="60"/>
      <w:sz w:val="26"/>
      <w:u w:val="none"/>
      <w:lang w:val="en-US" w:eastAsia="en-US"/>
    </w:rPr>
  </w:style>
  <w:style w:type="character" w:customStyle="1" w:styleId="Bodytext2SmallCaps">
    <w:name w:val="Body text (2) + Small Caps"/>
    <w:uiPriority w:val="99"/>
    <w:rsid w:val="002E53B5"/>
    <w:rPr>
      <w:rFonts w:ascii="Times New Roman" w:hAnsi="Times New Roman"/>
      <w:smallCaps/>
      <w:sz w:val="26"/>
      <w:u w:val="none"/>
    </w:rPr>
  </w:style>
  <w:style w:type="character" w:customStyle="1" w:styleId="Bodytext245pt">
    <w:name w:val="Body text (2) + 4.5 pt"/>
    <w:uiPriority w:val="99"/>
    <w:rsid w:val="002E53B5"/>
    <w:rPr>
      <w:rFonts w:ascii="Times New Roman" w:hAnsi="Times New Roman"/>
      <w:sz w:val="9"/>
      <w:u w:val="none"/>
      <w:lang w:val="en-US" w:eastAsia="en-US"/>
    </w:rPr>
  </w:style>
  <w:style w:type="character" w:customStyle="1" w:styleId="Bodytext2MicrosoftSansSerif">
    <w:name w:val="Body text (2) + Microsoft Sans Serif"/>
    <w:aliases w:val="4 pt6,Italic14,Spacing 0 pt5"/>
    <w:uiPriority w:val="99"/>
    <w:rsid w:val="002E53B5"/>
    <w:rPr>
      <w:rFonts w:ascii="Microsoft Sans Serif" w:hAnsi="Microsoft Sans Serif"/>
      <w:i/>
      <w:spacing w:val="10"/>
      <w:sz w:val="8"/>
      <w:u w:val="none"/>
      <w:lang w:val="en-US" w:eastAsia="en-US"/>
    </w:rPr>
  </w:style>
  <w:style w:type="character" w:customStyle="1" w:styleId="Bodytext214pt">
    <w:name w:val="Body text (2) + 14 pt"/>
    <w:aliases w:val="Italic13,Spacing -2 pt1"/>
    <w:uiPriority w:val="99"/>
    <w:rsid w:val="002E53B5"/>
    <w:rPr>
      <w:rFonts w:ascii="Times New Roman" w:hAnsi="Times New Roman"/>
      <w:i/>
      <w:spacing w:val="-50"/>
      <w:sz w:val="28"/>
      <w:u w:val="none"/>
    </w:rPr>
  </w:style>
  <w:style w:type="character" w:customStyle="1" w:styleId="Bodytext2CourierNew5">
    <w:name w:val="Body text (2) + Courier New5"/>
    <w:aliases w:val="5.5 pt,Spacing -1 pt"/>
    <w:uiPriority w:val="99"/>
    <w:rsid w:val="002E53B5"/>
    <w:rPr>
      <w:rFonts w:ascii="Courier New" w:hAnsi="Courier New"/>
      <w:spacing w:val="-20"/>
      <w:sz w:val="11"/>
      <w:u w:val="none"/>
      <w:lang w:val="en-US" w:eastAsia="en-US"/>
    </w:rPr>
  </w:style>
  <w:style w:type="character" w:customStyle="1" w:styleId="Bodytext27pt">
    <w:name w:val="Body text (2) + 7 pt"/>
    <w:aliases w:val="Spacing 2 pt"/>
    <w:uiPriority w:val="99"/>
    <w:rsid w:val="002E53B5"/>
    <w:rPr>
      <w:rFonts w:ascii="Times New Roman" w:hAnsi="Times New Roman"/>
      <w:spacing w:val="50"/>
      <w:sz w:val="14"/>
      <w:u w:val="none"/>
    </w:rPr>
  </w:style>
  <w:style w:type="character" w:customStyle="1" w:styleId="Bodytext2CourierNew4">
    <w:name w:val="Body text (2) + Courier New4"/>
    <w:aliases w:val="10 pt,Italic12,Spacing -1 pt1"/>
    <w:uiPriority w:val="99"/>
    <w:rsid w:val="002E53B5"/>
    <w:rPr>
      <w:rFonts w:ascii="Courier New" w:hAnsi="Courier New"/>
      <w:i/>
      <w:spacing w:val="-30"/>
      <w:sz w:val="20"/>
      <w:u w:val="none"/>
    </w:rPr>
  </w:style>
  <w:style w:type="character" w:customStyle="1" w:styleId="Bodytext24pt5">
    <w:name w:val="Body text (2) + 4 pt5"/>
    <w:aliases w:val="Italic11,Spacing 1 pt1"/>
    <w:uiPriority w:val="99"/>
    <w:rsid w:val="002E53B5"/>
    <w:rPr>
      <w:rFonts w:ascii="Times New Roman" w:hAnsi="Times New Roman"/>
      <w:i/>
      <w:spacing w:val="30"/>
      <w:sz w:val="8"/>
      <w:u w:val="none"/>
    </w:rPr>
  </w:style>
  <w:style w:type="character" w:customStyle="1" w:styleId="Bodytext2Bold3">
    <w:name w:val="Body text (2) + Bold3"/>
    <w:aliases w:val="Small Caps"/>
    <w:uiPriority w:val="99"/>
    <w:rsid w:val="002E53B5"/>
    <w:rPr>
      <w:rFonts w:ascii="Times New Roman" w:hAnsi="Times New Roman"/>
      <w:b/>
      <w:smallCaps/>
      <w:sz w:val="26"/>
      <w:u w:val="none"/>
      <w:lang w:val="en-US" w:eastAsia="en-US"/>
    </w:rPr>
  </w:style>
  <w:style w:type="character" w:customStyle="1" w:styleId="Bodytext24pt4">
    <w:name w:val="Body text (2) + 4 pt4"/>
    <w:uiPriority w:val="99"/>
    <w:rsid w:val="002E53B5"/>
    <w:rPr>
      <w:rFonts w:ascii="Times New Roman" w:hAnsi="Times New Roman"/>
      <w:sz w:val="8"/>
      <w:u w:val="none"/>
      <w:lang w:val="en-US" w:eastAsia="en-US"/>
    </w:rPr>
  </w:style>
  <w:style w:type="character" w:customStyle="1" w:styleId="Bodytext10">
    <w:name w:val="Body text (10)_"/>
    <w:link w:val="Bodytext101"/>
    <w:uiPriority w:val="99"/>
    <w:locked/>
    <w:rsid w:val="002E53B5"/>
    <w:rPr>
      <w:rFonts w:ascii="Times New Roman" w:hAnsi="Times New Roman"/>
      <w:b/>
      <w:sz w:val="26"/>
      <w:u w:val="none"/>
    </w:rPr>
  </w:style>
  <w:style w:type="character" w:customStyle="1" w:styleId="Bodytext1012pt">
    <w:name w:val="Body text (10) + 12 pt"/>
    <w:aliases w:val="Not Bold"/>
    <w:uiPriority w:val="99"/>
    <w:rsid w:val="002E53B5"/>
    <w:rPr>
      <w:rFonts w:ascii="Times New Roman" w:hAnsi="Times New Roman"/>
      <w:b/>
      <w:sz w:val="24"/>
      <w:u w:val="none"/>
    </w:rPr>
  </w:style>
  <w:style w:type="character" w:customStyle="1" w:styleId="Bodytext4Spacing2pt">
    <w:name w:val="Body text (4) + Spacing 2 pt"/>
    <w:uiPriority w:val="99"/>
    <w:rsid w:val="002E53B5"/>
    <w:rPr>
      <w:rFonts w:ascii="Times New Roman" w:hAnsi="Times New Roman"/>
      <w:i/>
      <w:spacing w:val="40"/>
      <w:sz w:val="26"/>
      <w:u w:val="none"/>
    </w:rPr>
  </w:style>
  <w:style w:type="character" w:customStyle="1" w:styleId="Bodytext2Bold2">
    <w:name w:val="Body text (2) + Bold2"/>
    <w:uiPriority w:val="99"/>
    <w:rsid w:val="002E53B5"/>
    <w:rPr>
      <w:rFonts w:ascii="Times New Roman" w:hAnsi="Times New Roman"/>
      <w:b/>
      <w:sz w:val="26"/>
      <w:u w:val="none"/>
    </w:rPr>
  </w:style>
  <w:style w:type="character" w:customStyle="1" w:styleId="Bodytext211pt2">
    <w:name w:val="Body text (2) + 11 pt2"/>
    <w:uiPriority w:val="99"/>
    <w:rsid w:val="002E53B5"/>
    <w:rPr>
      <w:rFonts w:ascii="Times New Roman" w:hAnsi="Times New Roman"/>
      <w:sz w:val="22"/>
      <w:u w:val="none"/>
    </w:rPr>
  </w:style>
  <w:style w:type="character" w:customStyle="1" w:styleId="Bodytext212pt">
    <w:name w:val="Body text (2) + 12 pt"/>
    <w:aliases w:val="Bold4,Italic10"/>
    <w:uiPriority w:val="99"/>
    <w:rsid w:val="002E53B5"/>
    <w:rPr>
      <w:rFonts w:ascii="Times New Roman" w:hAnsi="Times New Roman"/>
      <w:b/>
      <w:i/>
      <w:sz w:val="24"/>
      <w:u w:val="none"/>
    </w:rPr>
  </w:style>
  <w:style w:type="character" w:customStyle="1" w:styleId="Bodytext2Italic1">
    <w:name w:val="Body text (2) + Italic1"/>
    <w:uiPriority w:val="99"/>
    <w:rsid w:val="002E53B5"/>
    <w:rPr>
      <w:rFonts w:ascii="Times New Roman" w:hAnsi="Times New Roman"/>
      <w:i/>
      <w:sz w:val="26"/>
      <w:u w:val="none"/>
    </w:rPr>
  </w:style>
  <w:style w:type="character" w:customStyle="1" w:styleId="Bodytext2Bold1">
    <w:name w:val="Body text (2) + Bold1"/>
    <w:uiPriority w:val="99"/>
    <w:rsid w:val="002E53B5"/>
    <w:rPr>
      <w:rFonts w:ascii="Times New Roman" w:hAnsi="Times New Roman"/>
      <w:b/>
      <w:sz w:val="26"/>
      <w:u w:val="none"/>
    </w:rPr>
  </w:style>
  <w:style w:type="character" w:customStyle="1" w:styleId="Bodytext2CourierNew3">
    <w:name w:val="Body text (2) + Courier New3"/>
    <w:aliases w:val="10.5 pt,Italic9"/>
    <w:uiPriority w:val="99"/>
    <w:rsid w:val="002E53B5"/>
    <w:rPr>
      <w:rFonts w:ascii="Courier New" w:hAnsi="Courier New"/>
      <w:i/>
      <w:sz w:val="21"/>
      <w:u w:val="none"/>
    </w:rPr>
  </w:style>
  <w:style w:type="character" w:customStyle="1" w:styleId="Bodytext2115pt">
    <w:name w:val="Body text (2) + 11.5 pt"/>
    <w:aliases w:val="Bold3"/>
    <w:uiPriority w:val="99"/>
    <w:rsid w:val="002E53B5"/>
    <w:rPr>
      <w:rFonts w:ascii="Times New Roman" w:hAnsi="Times New Roman"/>
      <w:b/>
      <w:sz w:val="23"/>
      <w:u w:val="none"/>
      <w:lang w:val="en-US" w:eastAsia="en-US"/>
    </w:rPr>
  </w:style>
  <w:style w:type="character" w:customStyle="1" w:styleId="Bodytext220pt2">
    <w:name w:val="Body text (2) + 20 pt2"/>
    <w:uiPriority w:val="99"/>
    <w:rsid w:val="002E53B5"/>
    <w:rPr>
      <w:rFonts w:ascii="Times New Roman" w:hAnsi="Times New Roman"/>
      <w:sz w:val="40"/>
      <w:u w:val="none"/>
    </w:rPr>
  </w:style>
  <w:style w:type="character" w:customStyle="1" w:styleId="Bodytext24pt3">
    <w:name w:val="Body text (2) + 4 pt3"/>
    <w:uiPriority w:val="99"/>
    <w:rsid w:val="002E53B5"/>
    <w:rPr>
      <w:rFonts w:ascii="Times New Roman" w:hAnsi="Times New Roman"/>
      <w:sz w:val="8"/>
      <w:u w:val="none"/>
    </w:rPr>
  </w:style>
  <w:style w:type="character" w:customStyle="1" w:styleId="Bodytext2Candara">
    <w:name w:val="Body text (2) + Candara"/>
    <w:aliases w:val="20 pt"/>
    <w:uiPriority w:val="99"/>
    <w:rsid w:val="002E53B5"/>
    <w:rPr>
      <w:rFonts w:ascii="Candara" w:hAnsi="Candara"/>
      <w:sz w:val="40"/>
      <w:u w:val="none"/>
    </w:rPr>
  </w:style>
  <w:style w:type="character" w:customStyle="1" w:styleId="Bodytext24pt2">
    <w:name w:val="Body text (2) + 4 pt2"/>
    <w:aliases w:val="Italic8"/>
    <w:uiPriority w:val="99"/>
    <w:rsid w:val="002E53B5"/>
    <w:rPr>
      <w:rFonts w:ascii="Times New Roman" w:hAnsi="Times New Roman"/>
      <w:i/>
      <w:sz w:val="8"/>
      <w:u w:val="none"/>
    </w:rPr>
  </w:style>
  <w:style w:type="character" w:customStyle="1" w:styleId="Bodytext220pt1">
    <w:name w:val="Body text (2) + 20 pt1"/>
    <w:aliases w:val="Italic7"/>
    <w:uiPriority w:val="99"/>
    <w:rsid w:val="002E53B5"/>
    <w:rPr>
      <w:rFonts w:ascii="Times New Roman" w:hAnsi="Times New Roman"/>
      <w:i/>
      <w:spacing w:val="0"/>
      <w:sz w:val="40"/>
      <w:u w:val="none"/>
    </w:rPr>
  </w:style>
  <w:style w:type="character" w:customStyle="1" w:styleId="Bodytext11">
    <w:name w:val="Body text (11)_"/>
    <w:link w:val="Bodytext110"/>
    <w:uiPriority w:val="99"/>
    <w:locked/>
    <w:rsid w:val="002E53B5"/>
    <w:rPr>
      <w:rFonts w:ascii="Times New Roman" w:hAnsi="Times New Roman"/>
      <w:sz w:val="10"/>
      <w:u w:val="none"/>
      <w:lang w:val="en-US" w:eastAsia="en-US"/>
    </w:rPr>
  </w:style>
  <w:style w:type="character" w:customStyle="1" w:styleId="Bodytext11Consolas">
    <w:name w:val="Body text (11) + Consolas"/>
    <w:aliases w:val="4 pt5,Italic6"/>
    <w:uiPriority w:val="99"/>
    <w:rsid w:val="002E53B5"/>
    <w:rPr>
      <w:rFonts w:ascii="Consolas" w:hAnsi="Consolas"/>
      <w:i/>
      <w:sz w:val="8"/>
      <w:u w:val="none"/>
      <w:lang w:val="en-US" w:eastAsia="en-US"/>
    </w:rPr>
  </w:style>
  <w:style w:type="character" w:customStyle="1" w:styleId="Bodytext419pt">
    <w:name w:val="Body text (4) + 19 pt"/>
    <w:aliases w:val="Spacing 0 pt4"/>
    <w:uiPriority w:val="99"/>
    <w:rsid w:val="002E53B5"/>
    <w:rPr>
      <w:rFonts w:ascii="Times New Roman" w:hAnsi="Times New Roman"/>
      <w:i/>
      <w:spacing w:val="-10"/>
      <w:sz w:val="38"/>
      <w:u w:val="none"/>
    </w:rPr>
  </w:style>
  <w:style w:type="character" w:customStyle="1" w:styleId="Bodytext419pt1">
    <w:name w:val="Body text (4) + 19 pt1"/>
    <w:uiPriority w:val="99"/>
    <w:rsid w:val="002E53B5"/>
    <w:rPr>
      <w:rFonts w:ascii="Times New Roman" w:hAnsi="Times New Roman"/>
      <w:i/>
      <w:sz w:val="38"/>
      <w:u w:val="none"/>
    </w:rPr>
  </w:style>
  <w:style w:type="character" w:customStyle="1" w:styleId="Tablecaption2">
    <w:name w:val="Table caption (2)_"/>
    <w:link w:val="Tablecaption21"/>
    <w:uiPriority w:val="99"/>
    <w:locked/>
    <w:rsid w:val="002E53B5"/>
    <w:rPr>
      <w:rFonts w:ascii="Times New Roman" w:hAnsi="Times New Roman"/>
      <w:sz w:val="26"/>
      <w:u w:val="none"/>
    </w:rPr>
  </w:style>
  <w:style w:type="character" w:customStyle="1" w:styleId="Bodytext210pt3">
    <w:name w:val="Body text (2) + 10 pt3"/>
    <w:uiPriority w:val="99"/>
    <w:rsid w:val="002E53B5"/>
    <w:rPr>
      <w:rFonts w:ascii="Times New Roman" w:hAnsi="Times New Roman"/>
      <w:sz w:val="20"/>
      <w:u w:val="none"/>
    </w:rPr>
  </w:style>
  <w:style w:type="character" w:customStyle="1" w:styleId="Bodytext275pt">
    <w:name w:val="Body text (2) + 7.5 pt"/>
    <w:aliases w:val="Italic5,Scale 75%"/>
    <w:uiPriority w:val="99"/>
    <w:rsid w:val="002E53B5"/>
    <w:rPr>
      <w:rFonts w:ascii="Times New Roman" w:hAnsi="Times New Roman"/>
      <w:i/>
      <w:w w:val="75"/>
      <w:sz w:val="15"/>
      <w:u w:val="none"/>
      <w:lang w:val="en-US" w:eastAsia="en-US"/>
    </w:rPr>
  </w:style>
  <w:style w:type="character" w:customStyle="1" w:styleId="Bodytext210pt2">
    <w:name w:val="Body text (2) + 10 pt2"/>
    <w:uiPriority w:val="99"/>
    <w:rsid w:val="002E53B5"/>
    <w:rPr>
      <w:rFonts w:ascii="Times New Roman" w:hAnsi="Times New Roman"/>
      <w:sz w:val="20"/>
      <w:u w:val="none"/>
    </w:rPr>
  </w:style>
  <w:style w:type="character" w:customStyle="1" w:styleId="Heading62">
    <w:name w:val="Heading #6 (2)_"/>
    <w:link w:val="Heading620"/>
    <w:uiPriority w:val="99"/>
    <w:locked/>
    <w:rsid w:val="002E53B5"/>
    <w:rPr>
      <w:rFonts w:ascii="Times New Roman" w:hAnsi="Times New Roman"/>
      <w:b/>
      <w:u w:val="none"/>
    </w:rPr>
  </w:style>
  <w:style w:type="character" w:customStyle="1" w:styleId="Heading63">
    <w:name w:val="Heading #6 (3)_"/>
    <w:link w:val="Heading630"/>
    <w:uiPriority w:val="99"/>
    <w:locked/>
    <w:rsid w:val="002E53B5"/>
    <w:rPr>
      <w:rFonts w:ascii="Courier New" w:hAnsi="Courier New"/>
      <w:sz w:val="36"/>
      <w:u w:val="none"/>
    </w:rPr>
  </w:style>
  <w:style w:type="character" w:customStyle="1" w:styleId="Heading63Arial">
    <w:name w:val="Heading #6 (3) + Arial"/>
    <w:aliases w:val="11 pt"/>
    <w:uiPriority w:val="99"/>
    <w:rsid w:val="002E53B5"/>
    <w:rPr>
      <w:rFonts w:ascii="Arial" w:hAnsi="Arial"/>
      <w:spacing w:val="0"/>
      <w:sz w:val="22"/>
      <w:u w:val="none"/>
    </w:rPr>
  </w:style>
  <w:style w:type="character" w:customStyle="1" w:styleId="Heading64">
    <w:name w:val="Heading #6 (4)_"/>
    <w:link w:val="Heading640"/>
    <w:uiPriority w:val="99"/>
    <w:locked/>
    <w:rsid w:val="002E53B5"/>
    <w:rPr>
      <w:rFonts w:ascii="Arial" w:hAnsi="Arial"/>
      <w:sz w:val="28"/>
      <w:u w:val="none"/>
      <w:lang w:val="en-US" w:eastAsia="en-US"/>
    </w:rPr>
  </w:style>
  <w:style w:type="character" w:customStyle="1" w:styleId="Heading64TimesNewRoman">
    <w:name w:val="Heading #6 (4) + Times New Roman"/>
    <w:aliases w:val="13 pt"/>
    <w:uiPriority w:val="99"/>
    <w:rsid w:val="002E53B5"/>
    <w:rPr>
      <w:rFonts w:ascii="Times New Roman" w:hAnsi="Times New Roman"/>
      <w:sz w:val="26"/>
      <w:u w:val="none"/>
      <w:lang w:val="en-US" w:eastAsia="en-US"/>
    </w:rPr>
  </w:style>
  <w:style w:type="character" w:customStyle="1" w:styleId="Bodytext2CourierNew2">
    <w:name w:val="Body text (2) + Courier New2"/>
    <w:aliases w:val="4 pt4,Spacing 0 pt3,Scale 150%1"/>
    <w:uiPriority w:val="99"/>
    <w:rsid w:val="002E53B5"/>
    <w:rPr>
      <w:rFonts w:ascii="Courier New" w:hAnsi="Courier New"/>
      <w:spacing w:val="-10"/>
      <w:w w:val="150"/>
      <w:sz w:val="8"/>
      <w:u w:val="none"/>
    </w:rPr>
  </w:style>
  <w:style w:type="character" w:customStyle="1" w:styleId="Bodytext12">
    <w:name w:val="Body text (12)_"/>
    <w:link w:val="Bodytext120"/>
    <w:uiPriority w:val="99"/>
    <w:locked/>
    <w:rsid w:val="002E53B5"/>
    <w:rPr>
      <w:rFonts w:ascii="Times New Roman" w:hAnsi="Times New Roman"/>
      <w:sz w:val="9"/>
      <w:u w:val="none"/>
    </w:rPr>
  </w:style>
  <w:style w:type="character" w:customStyle="1" w:styleId="Bodytext12MicrosoftSansSerif">
    <w:name w:val="Body text (12) + Microsoft Sans Serif"/>
    <w:aliases w:val="4 pt3,Italic4"/>
    <w:uiPriority w:val="99"/>
    <w:rsid w:val="002E53B5"/>
    <w:rPr>
      <w:rFonts w:ascii="Microsoft Sans Serif" w:hAnsi="Microsoft Sans Serif"/>
      <w:i/>
      <w:sz w:val="8"/>
      <w:u w:val="none"/>
    </w:rPr>
  </w:style>
  <w:style w:type="character" w:customStyle="1" w:styleId="Bodytext211pt1">
    <w:name w:val="Body text (2) + 11 pt1"/>
    <w:aliases w:val="Italic3"/>
    <w:uiPriority w:val="99"/>
    <w:rsid w:val="002E53B5"/>
    <w:rPr>
      <w:rFonts w:ascii="Times New Roman" w:hAnsi="Times New Roman"/>
      <w:i/>
      <w:sz w:val="22"/>
      <w:u w:val="none"/>
      <w:lang w:val="en-US" w:eastAsia="en-US"/>
    </w:rPr>
  </w:style>
  <w:style w:type="character" w:customStyle="1" w:styleId="Bodytext2Arial">
    <w:name w:val="Body text (2) + Arial"/>
    <w:aliases w:val="11 pt1"/>
    <w:uiPriority w:val="99"/>
    <w:rsid w:val="002E53B5"/>
    <w:rPr>
      <w:rFonts w:ascii="Arial" w:hAnsi="Arial"/>
      <w:sz w:val="22"/>
      <w:u w:val="none"/>
    </w:rPr>
  </w:style>
  <w:style w:type="character" w:customStyle="1" w:styleId="Bodytext7NotBold">
    <w:name w:val="Body text (7) + Not Bold"/>
    <w:aliases w:val="Italic2"/>
    <w:uiPriority w:val="99"/>
    <w:rsid w:val="002E53B5"/>
    <w:rPr>
      <w:rFonts w:ascii="Times New Roman" w:hAnsi="Times New Roman"/>
      <w:b/>
      <w:i/>
      <w:sz w:val="26"/>
      <w:u w:val="none"/>
    </w:rPr>
  </w:style>
  <w:style w:type="character" w:customStyle="1" w:styleId="Bodytext100">
    <w:name w:val="Body text (10)"/>
    <w:uiPriority w:val="99"/>
    <w:rsid w:val="002E53B5"/>
    <w:rPr>
      <w:rFonts w:ascii="Times New Roman" w:hAnsi="Times New Roman"/>
      <w:sz w:val="26"/>
      <w:u w:val="none"/>
    </w:rPr>
  </w:style>
  <w:style w:type="character" w:customStyle="1" w:styleId="Bodytext210pt1">
    <w:name w:val="Body text (2) + 10 pt1"/>
    <w:uiPriority w:val="99"/>
    <w:rsid w:val="002E53B5"/>
    <w:rPr>
      <w:rFonts w:ascii="Times New Roman" w:hAnsi="Times New Roman"/>
      <w:sz w:val="20"/>
      <w:u w:val="none"/>
    </w:rPr>
  </w:style>
  <w:style w:type="character" w:customStyle="1" w:styleId="Tablecaption3">
    <w:name w:val="Table caption (3)_"/>
    <w:link w:val="Tablecaption30"/>
    <w:uiPriority w:val="99"/>
    <w:locked/>
    <w:rsid w:val="002E53B5"/>
    <w:rPr>
      <w:rFonts w:ascii="Times New Roman" w:hAnsi="Times New Roman"/>
      <w:sz w:val="20"/>
      <w:u w:val="none"/>
    </w:rPr>
  </w:style>
  <w:style w:type="character" w:customStyle="1" w:styleId="Bodytext13">
    <w:name w:val="Body text (13)_"/>
    <w:link w:val="Bodytext130"/>
    <w:uiPriority w:val="99"/>
    <w:locked/>
    <w:rsid w:val="002E53B5"/>
    <w:rPr>
      <w:rFonts w:ascii="Times New Roman" w:hAnsi="Times New Roman"/>
      <w:sz w:val="20"/>
      <w:u w:val="none"/>
    </w:rPr>
  </w:style>
  <w:style w:type="character" w:customStyle="1" w:styleId="Bodytext1395pt">
    <w:name w:val="Body text (13) + 9.5 pt"/>
    <w:aliases w:val="Bold2,Scale 80%"/>
    <w:uiPriority w:val="99"/>
    <w:rsid w:val="002E53B5"/>
    <w:rPr>
      <w:rFonts w:ascii="Times New Roman" w:hAnsi="Times New Roman"/>
      <w:b/>
      <w:w w:val="80"/>
      <w:sz w:val="19"/>
      <w:u w:val="none"/>
    </w:rPr>
  </w:style>
  <w:style w:type="character" w:customStyle="1" w:styleId="Bodytext14">
    <w:name w:val="Body text (14)_"/>
    <w:link w:val="Bodytext140"/>
    <w:uiPriority w:val="99"/>
    <w:locked/>
    <w:rsid w:val="002E53B5"/>
    <w:rPr>
      <w:rFonts w:ascii="Consolas" w:hAnsi="Consolas"/>
      <w:b/>
      <w:sz w:val="32"/>
      <w:u w:val="none"/>
    </w:rPr>
  </w:style>
  <w:style w:type="character" w:customStyle="1" w:styleId="Bodytext1413pt">
    <w:name w:val="Body text (14) + 13 pt"/>
    <w:aliases w:val="Not Bold4,Italic1"/>
    <w:uiPriority w:val="99"/>
    <w:rsid w:val="002E53B5"/>
    <w:rPr>
      <w:rFonts w:ascii="Consolas" w:hAnsi="Consolas"/>
      <w:b/>
      <w:i/>
      <w:sz w:val="26"/>
      <w:u w:val="none"/>
    </w:rPr>
  </w:style>
  <w:style w:type="character" w:customStyle="1" w:styleId="Tablecaption4">
    <w:name w:val="Table caption (4)_"/>
    <w:link w:val="Tablecaption40"/>
    <w:uiPriority w:val="99"/>
    <w:locked/>
    <w:rsid w:val="002E53B5"/>
    <w:rPr>
      <w:rFonts w:ascii="Times New Roman" w:hAnsi="Times New Roman"/>
      <w:b/>
      <w:sz w:val="26"/>
      <w:u w:val="none"/>
    </w:rPr>
  </w:style>
  <w:style w:type="character" w:customStyle="1" w:styleId="Bodytext15">
    <w:name w:val="Body text (15)_"/>
    <w:link w:val="Bodytext151"/>
    <w:uiPriority w:val="99"/>
    <w:locked/>
    <w:rsid w:val="002E53B5"/>
    <w:rPr>
      <w:rFonts w:ascii="Times New Roman" w:hAnsi="Times New Roman"/>
      <w:b/>
      <w:i/>
      <w:u w:val="none"/>
    </w:rPr>
  </w:style>
  <w:style w:type="character" w:customStyle="1" w:styleId="Bodytext150">
    <w:name w:val="Body text (15)"/>
    <w:uiPriority w:val="99"/>
    <w:rsid w:val="002E53B5"/>
    <w:rPr>
      <w:rFonts w:ascii="Times New Roman" w:hAnsi="Times New Roman"/>
      <w:b/>
      <w:i/>
      <w:u w:val="single"/>
    </w:rPr>
  </w:style>
  <w:style w:type="character" w:customStyle="1" w:styleId="Bodytext1513pt">
    <w:name w:val="Body text (15) + 13 pt"/>
    <w:aliases w:val="Not Italic3"/>
    <w:uiPriority w:val="99"/>
    <w:rsid w:val="002E53B5"/>
    <w:rPr>
      <w:rFonts w:ascii="Times New Roman" w:hAnsi="Times New Roman"/>
      <w:b/>
      <w:i/>
      <w:sz w:val="26"/>
      <w:u w:val="single"/>
    </w:rPr>
  </w:style>
  <w:style w:type="character" w:customStyle="1" w:styleId="Bodytext1513pt1">
    <w:name w:val="Body text (15) + 13 pt1"/>
    <w:aliases w:val="Not Italic2"/>
    <w:uiPriority w:val="99"/>
    <w:rsid w:val="002E53B5"/>
    <w:rPr>
      <w:rFonts w:ascii="Times New Roman" w:hAnsi="Times New Roman"/>
      <w:b/>
      <w:i/>
      <w:sz w:val="26"/>
      <w:u w:val="none"/>
    </w:rPr>
  </w:style>
  <w:style w:type="character" w:customStyle="1" w:styleId="Bodytext70">
    <w:name w:val="Body text (7)"/>
    <w:uiPriority w:val="99"/>
    <w:rsid w:val="002E53B5"/>
    <w:rPr>
      <w:rFonts w:ascii="Times New Roman" w:hAnsi="Times New Roman"/>
      <w:b/>
      <w:sz w:val="26"/>
      <w:u w:val="single"/>
      <w:lang w:val="en-US" w:eastAsia="en-US"/>
    </w:rPr>
  </w:style>
  <w:style w:type="character" w:customStyle="1" w:styleId="Tableofcontents">
    <w:name w:val="Table of contents_"/>
    <w:link w:val="Tableofcontents0"/>
    <w:uiPriority w:val="99"/>
    <w:locked/>
    <w:rsid w:val="002E53B5"/>
    <w:rPr>
      <w:rFonts w:ascii="Times New Roman" w:hAnsi="Times New Roman"/>
      <w:sz w:val="26"/>
      <w:u w:val="none"/>
    </w:rPr>
  </w:style>
  <w:style w:type="character" w:customStyle="1" w:styleId="Tableofcontents2">
    <w:name w:val="Table of contents (2)_"/>
    <w:link w:val="Tableofcontents20"/>
    <w:uiPriority w:val="99"/>
    <w:locked/>
    <w:rsid w:val="002E53B5"/>
    <w:rPr>
      <w:rFonts w:ascii="Times New Roman" w:hAnsi="Times New Roman"/>
      <w:sz w:val="9"/>
      <w:u w:val="none"/>
    </w:rPr>
  </w:style>
  <w:style w:type="character" w:customStyle="1" w:styleId="TableofcontentsBold">
    <w:name w:val="Table of contents + Bold"/>
    <w:uiPriority w:val="99"/>
    <w:rsid w:val="002E53B5"/>
    <w:rPr>
      <w:rFonts w:ascii="Times New Roman" w:hAnsi="Times New Roman"/>
      <w:b/>
      <w:sz w:val="26"/>
      <w:u w:val="none"/>
    </w:rPr>
  </w:style>
  <w:style w:type="character" w:customStyle="1" w:styleId="Bodytext16">
    <w:name w:val="Body text (16)_"/>
    <w:link w:val="Bodytext160"/>
    <w:uiPriority w:val="99"/>
    <w:locked/>
    <w:rsid w:val="002E53B5"/>
    <w:rPr>
      <w:rFonts w:ascii="Times New Roman" w:hAnsi="Times New Roman"/>
      <w:sz w:val="10"/>
      <w:u w:val="none"/>
      <w:lang w:val="en-US" w:eastAsia="en-US"/>
    </w:rPr>
  </w:style>
  <w:style w:type="character" w:customStyle="1" w:styleId="Bodytext16Consolas">
    <w:name w:val="Body text (16) + Consolas"/>
    <w:uiPriority w:val="99"/>
    <w:rsid w:val="002E53B5"/>
    <w:rPr>
      <w:rFonts w:ascii="Consolas" w:hAnsi="Consolas"/>
      <w:noProof/>
      <w:sz w:val="10"/>
      <w:u w:val="none"/>
      <w:lang w:val="en-US" w:eastAsia="en-US"/>
    </w:rPr>
  </w:style>
  <w:style w:type="character" w:customStyle="1" w:styleId="Bodytext216pt">
    <w:name w:val="Body text (2) + 16 pt"/>
    <w:aliases w:val="Bold1,Small Caps1"/>
    <w:uiPriority w:val="99"/>
    <w:rsid w:val="002E53B5"/>
    <w:rPr>
      <w:rFonts w:ascii="Times New Roman" w:hAnsi="Times New Roman"/>
      <w:b/>
      <w:smallCaps/>
      <w:sz w:val="32"/>
      <w:u w:val="none"/>
      <w:lang w:val="en-US" w:eastAsia="en-US"/>
    </w:rPr>
  </w:style>
  <w:style w:type="character" w:customStyle="1" w:styleId="Bodytext2SmallCaps1">
    <w:name w:val="Body text (2) + Small Caps1"/>
    <w:uiPriority w:val="99"/>
    <w:rsid w:val="002E53B5"/>
    <w:rPr>
      <w:rFonts w:ascii="Times New Roman" w:hAnsi="Times New Roman"/>
      <w:smallCaps/>
      <w:sz w:val="26"/>
      <w:u w:val="none"/>
    </w:rPr>
  </w:style>
  <w:style w:type="character" w:customStyle="1" w:styleId="Bodytext17">
    <w:name w:val="Body text (17)_"/>
    <w:link w:val="Bodytext170"/>
    <w:uiPriority w:val="99"/>
    <w:locked/>
    <w:rsid w:val="002E53B5"/>
    <w:rPr>
      <w:rFonts w:ascii="Times New Roman" w:hAnsi="Times New Roman"/>
      <w:sz w:val="10"/>
      <w:u w:val="none"/>
      <w:lang w:val="en-US" w:eastAsia="en-US"/>
    </w:rPr>
  </w:style>
  <w:style w:type="character" w:customStyle="1" w:styleId="Bodytext17Consolas">
    <w:name w:val="Body text (17) + Consolas"/>
    <w:uiPriority w:val="99"/>
    <w:rsid w:val="002E53B5"/>
    <w:rPr>
      <w:rFonts w:ascii="Consolas" w:hAnsi="Consolas"/>
      <w:noProof/>
      <w:sz w:val="10"/>
      <w:u w:val="none"/>
      <w:lang w:val="en-US" w:eastAsia="en-US"/>
    </w:rPr>
  </w:style>
  <w:style w:type="character" w:customStyle="1" w:styleId="Bodytext18">
    <w:name w:val="Body text (18)_"/>
    <w:link w:val="Bodytext180"/>
    <w:uiPriority w:val="99"/>
    <w:locked/>
    <w:rsid w:val="002E53B5"/>
    <w:rPr>
      <w:rFonts w:ascii="Arial" w:hAnsi="Arial"/>
      <w:sz w:val="22"/>
      <w:u w:val="none"/>
    </w:rPr>
  </w:style>
  <w:style w:type="character" w:customStyle="1" w:styleId="Bodytext245pt1">
    <w:name w:val="Body text (2) + 4.5 pt1"/>
    <w:uiPriority w:val="99"/>
    <w:rsid w:val="002E53B5"/>
    <w:rPr>
      <w:rFonts w:ascii="Times New Roman" w:hAnsi="Times New Roman"/>
      <w:sz w:val="9"/>
      <w:u w:val="none"/>
    </w:rPr>
  </w:style>
  <w:style w:type="character" w:customStyle="1" w:styleId="Heading72">
    <w:name w:val="Heading #7 (2)_"/>
    <w:link w:val="Heading721"/>
    <w:uiPriority w:val="99"/>
    <w:locked/>
    <w:rsid w:val="002E53B5"/>
    <w:rPr>
      <w:rFonts w:ascii="Times New Roman" w:hAnsi="Times New Roman"/>
      <w:b/>
      <w:sz w:val="26"/>
      <w:u w:val="none"/>
    </w:rPr>
  </w:style>
  <w:style w:type="character" w:customStyle="1" w:styleId="Heading720">
    <w:name w:val="Heading #7 (2)"/>
    <w:uiPriority w:val="99"/>
    <w:rsid w:val="002E53B5"/>
    <w:rPr>
      <w:rFonts w:ascii="Times New Roman" w:hAnsi="Times New Roman"/>
      <w:b/>
      <w:sz w:val="26"/>
      <w:u w:val="single"/>
      <w:lang w:val="en-US" w:eastAsia="en-US"/>
    </w:rPr>
  </w:style>
  <w:style w:type="character" w:customStyle="1" w:styleId="Bodytext19">
    <w:name w:val="Body text (19)_"/>
    <w:link w:val="Bodytext190"/>
    <w:uiPriority w:val="99"/>
    <w:locked/>
    <w:rsid w:val="002E53B5"/>
    <w:rPr>
      <w:rFonts w:ascii="Times New Roman" w:hAnsi="Times New Roman"/>
      <w:sz w:val="26"/>
      <w:u w:val="none"/>
      <w:lang w:val="en-US" w:eastAsia="en-US"/>
    </w:rPr>
  </w:style>
  <w:style w:type="character" w:customStyle="1" w:styleId="Heading3">
    <w:name w:val="Heading #3_"/>
    <w:link w:val="Heading30"/>
    <w:uiPriority w:val="99"/>
    <w:locked/>
    <w:rsid w:val="002E53B5"/>
    <w:rPr>
      <w:rFonts w:ascii="Times New Roman" w:hAnsi="Times New Roman"/>
      <w:i/>
      <w:sz w:val="26"/>
      <w:u w:val="none"/>
    </w:rPr>
  </w:style>
  <w:style w:type="character" w:customStyle="1" w:styleId="Heading310pt">
    <w:name w:val="Heading #3 + 10 pt"/>
    <w:aliases w:val="Not Italic1"/>
    <w:uiPriority w:val="99"/>
    <w:rsid w:val="002E53B5"/>
    <w:rPr>
      <w:rFonts w:ascii="Times New Roman" w:hAnsi="Times New Roman"/>
      <w:i/>
      <w:noProof/>
      <w:sz w:val="20"/>
      <w:u w:val="none"/>
    </w:rPr>
  </w:style>
  <w:style w:type="character" w:customStyle="1" w:styleId="Heading20">
    <w:name w:val="Heading #2_"/>
    <w:link w:val="Heading21"/>
    <w:uiPriority w:val="99"/>
    <w:locked/>
    <w:rsid w:val="002E53B5"/>
    <w:rPr>
      <w:rFonts w:ascii="Consolas" w:hAnsi="Consolas"/>
      <w:noProof/>
      <w:sz w:val="20"/>
      <w:u w:val="none"/>
    </w:rPr>
  </w:style>
  <w:style w:type="character" w:customStyle="1" w:styleId="Bodytext200">
    <w:name w:val="Body text (20)_"/>
    <w:link w:val="Bodytext201"/>
    <w:uiPriority w:val="99"/>
    <w:locked/>
    <w:rsid w:val="002E53B5"/>
    <w:rPr>
      <w:rFonts w:ascii="Times New Roman" w:hAnsi="Times New Roman"/>
      <w:sz w:val="22"/>
      <w:u w:val="none"/>
    </w:rPr>
  </w:style>
  <w:style w:type="character" w:customStyle="1" w:styleId="Bodytext2010pt">
    <w:name w:val="Body text (20) + 10 pt"/>
    <w:uiPriority w:val="99"/>
    <w:rsid w:val="002E53B5"/>
    <w:rPr>
      <w:rFonts w:ascii="Times New Roman" w:hAnsi="Times New Roman"/>
      <w:sz w:val="20"/>
      <w:u w:val="none"/>
    </w:rPr>
  </w:style>
  <w:style w:type="character" w:customStyle="1" w:styleId="Bodytext22">
    <w:name w:val="Body text (2)2"/>
    <w:uiPriority w:val="99"/>
    <w:rsid w:val="002E53B5"/>
    <w:rPr>
      <w:rFonts w:ascii="Times New Roman" w:hAnsi="Times New Roman"/>
      <w:sz w:val="26"/>
      <w:u w:val="single"/>
    </w:rPr>
  </w:style>
  <w:style w:type="character" w:customStyle="1" w:styleId="Bodytext2Spacing4pt">
    <w:name w:val="Body text (2) + Spacing 4 pt"/>
    <w:uiPriority w:val="99"/>
    <w:rsid w:val="002E53B5"/>
    <w:rPr>
      <w:rFonts w:ascii="Times New Roman" w:hAnsi="Times New Roman"/>
      <w:spacing w:val="80"/>
      <w:sz w:val="26"/>
      <w:u w:val="none"/>
    </w:rPr>
  </w:style>
  <w:style w:type="character" w:customStyle="1" w:styleId="Bodytext210">
    <w:name w:val="Body text (21)_"/>
    <w:link w:val="Bodytext211"/>
    <w:uiPriority w:val="99"/>
    <w:locked/>
    <w:rsid w:val="002E53B5"/>
    <w:rPr>
      <w:rFonts w:ascii="Times New Roman" w:hAnsi="Times New Roman"/>
      <w:b/>
      <w:u w:val="none"/>
      <w:lang w:val="en-US" w:eastAsia="en-US"/>
    </w:rPr>
  </w:style>
  <w:style w:type="character" w:customStyle="1" w:styleId="Bodytext2113pt">
    <w:name w:val="Body text (21) + 13 pt"/>
    <w:aliases w:val="Not Bold3"/>
    <w:uiPriority w:val="99"/>
    <w:rsid w:val="002E53B5"/>
    <w:rPr>
      <w:rFonts w:ascii="Times New Roman" w:hAnsi="Times New Roman"/>
      <w:b/>
      <w:sz w:val="26"/>
      <w:u w:val="none"/>
      <w:lang w:val="en-US" w:eastAsia="en-US"/>
    </w:rPr>
  </w:style>
  <w:style w:type="character" w:customStyle="1" w:styleId="Bodytext2Arial1">
    <w:name w:val="Body text (2) + Arial1"/>
    <w:aliases w:val="4 pt2,Scale 40%"/>
    <w:uiPriority w:val="99"/>
    <w:rsid w:val="002E53B5"/>
    <w:rPr>
      <w:rFonts w:ascii="Arial" w:hAnsi="Arial"/>
      <w:w w:val="40"/>
      <w:sz w:val="8"/>
      <w:u w:val="none"/>
    </w:rPr>
  </w:style>
  <w:style w:type="character" w:customStyle="1" w:styleId="Tableofcontents3">
    <w:name w:val="Table of contents (3)_"/>
    <w:link w:val="Tableofcontents30"/>
    <w:uiPriority w:val="99"/>
    <w:locked/>
    <w:rsid w:val="002E53B5"/>
    <w:rPr>
      <w:rFonts w:ascii="Arial" w:hAnsi="Arial"/>
      <w:b/>
      <w:sz w:val="17"/>
      <w:u w:val="none"/>
    </w:rPr>
  </w:style>
  <w:style w:type="character" w:customStyle="1" w:styleId="Tableofcontents3TimesNewRoman">
    <w:name w:val="Table of contents (3) + Times New Roman"/>
    <w:aliases w:val="13 pt2,Not Bold2"/>
    <w:uiPriority w:val="99"/>
    <w:rsid w:val="002E53B5"/>
    <w:rPr>
      <w:rFonts w:ascii="Times New Roman" w:hAnsi="Times New Roman"/>
      <w:b/>
      <w:sz w:val="26"/>
      <w:u w:val="none"/>
    </w:rPr>
  </w:style>
  <w:style w:type="character" w:customStyle="1" w:styleId="Bodytext220">
    <w:name w:val="Body text (22)_"/>
    <w:link w:val="Bodytext221"/>
    <w:uiPriority w:val="99"/>
    <w:locked/>
    <w:rsid w:val="002E53B5"/>
    <w:rPr>
      <w:rFonts w:ascii="Arial" w:hAnsi="Arial"/>
      <w:sz w:val="9"/>
      <w:u w:val="none"/>
    </w:rPr>
  </w:style>
  <w:style w:type="character" w:customStyle="1" w:styleId="Heading722">
    <w:name w:val="Heading #72"/>
    <w:uiPriority w:val="99"/>
    <w:rsid w:val="002E53B5"/>
    <w:rPr>
      <w:rFonts w:ascii="Times New Roman" w:hAnsi="Times New Roman"/>
      <w:b/>
      <w:sz w:val="26"/>
      <w:u w:val="single"/>
      <w:lang w:val="en-US" w:eastAsia="en-US"/>
    </w:rPr>
  </w:style>
  <w:style w:type="character" w:customStyle="1" w:styleId="Headerorfooter4">
    <w:name w:val="Header or footer (4)_"/>
    <w:link w:val="Headerorfooter40"/>
    <w:uiPriority w:val="99"/>
    <w:locked/>
    <w:rsid w:val="002E53B5"/>
    <w:rPr>
      <w:rFonts w:ascii="Times New Roman" w:hAnsi="Times New Roman"/>
      <w:b/>
      <w:sz w:val="21"/>
      <w:u w:val="none"/>
    </w:rPr>
  </w:style>
  <w:style w:type="character" w:customStyle="1" w:styleId="Bodytext24pt1">
    <w:name w:val="Body text (2) + 4 pt1"/>
    <w:uiPriority w:val="99"/>
    <w:rsid w:val="002E53B5"/>
    <w:rPr>
      <w:rFonts w:ascii="Times New Roman" w:hAnsi="Times New Roman"/>
      <w:sz w:val="8"/>
      <w:u w:val="none"/>
    </w:rPr>
  </w:style>
  <w:style w:type="character" w:customStyle="1" w:styleId="Bodytext2CourierNew1">
    <w:name w:val="Body text (2) + Courier New1"/>
    <w:aliases w:val="4 pt1,Spacing 0 pt2"/>
    <w:uiPriority w:val="99"/>
    <w:rsid w:val="002E53B5"/>
    <w:rPr>
      <w:rFonts w:ascii="Courier New" w:hAnsi="Courier New"/>
      <w:spacing w:val="-10"/>
      <w:sz w:val="8"/>
      <w:u w:val="none"/>
    </w:rPr>
  </w:style>
  <w:style w:type="character" w:customStyle="1" w:styleId="Tablecaption20">
    <w:name w:val="Table caption (2)"/>
    <w:uiPriority w:val="99"/>
    <w:rsid w:val="002E53B5"/>
    <w:rPr>
      <w:rFonts w:ascii="Times New Roman" w:hAnsi="Times New Roman"/>
      <w:sz w:val="26"/>
      <w:u w:val="single"/>
      <w:lang w:val="en-US" w:eastAsia="en-US"/>
    </w:rPr>
  </w:style>
  <w:style w:type="character" w:customStyle="1" w:styleId="Bodytext3TimesNewRoman">
    <w:name w:val="Body text (3) + Times New Roman"/>
    <w:aliases w:val="13 pt1,Not Bold1,Spacing 0 pt1"/>
    <w:uiPriority w:val="99"/>
    <w:rsid w:val="002E53B5"/>
    <w:rPr>
      <w:rFonts w:ascii="Times New Roman" w:hAnsi="Times New Roman"/>
      <w:b/>
      <w:spacing w:val="0"/>
      <w:sz w:val="26"/>
      <w:u w:val="none"/>
      <w:lang w:val="en-US" w:eastAsia="en-US"/>
    </w:rPr>
  </w:style>
  <w:style w:type="character" w:customStyle="1" w:styleId="Bodytext3Spacing0pt">
    <w:name w:val="Body text (3) + Spacing 0 pt"/>
    <w:uiPriority w:val="99"/>
    <w:rsid w:val="002E53B5"/>
    <w:rPr>
      <w:rFonts w:ascii="Arial" w:hAnsi="Arial"/>
      <w:b/>
      <w:spacing w:val="0"/>
      <w:sz w:val="17"/>
      <w:u w:val="none"/>
    </w:rPr>
  </w:style>
  <w:style w:type="character" w:customStyle="1" w:styleId="Bodytext7SmallCaps">
    <w:name w:val="Body text (7) + Small Caps"/>
    <w:uiPriority w:val="99"/>
    <w:rsid w:val="002E53B5"/>
    <w:rPr>
      <w:rFonts w:ascii="Times New Roman" w:hAnsi="Times New Roman"/>
      <w:b/>
      <w:smallCaps/>
      <w:sz w:val="26"/>
      <w:u w:val="none"/>
    </w:rPr>
  </w:style>
  <w:style w:type="character" w:customStyle="1" w:styleId="Bodytext230">
    <w:name w:val="Body text (23)_"/>
    <w:link w:val="Bodytext231"/>
    <w:uiPriority w:val="99"/>
    <w:locked/>
    <w:rsid w:val="002E53B5"/>
    <w:rPr>
      <w:rFonts w:ascii="Courier New" w:hAnsi="Courier New"/>
      <w:sz w:val="10"/>
      <w:u w:val="none"/>
    </w:rPr>
  </w:style>
  <w:style w:type="character" w:customStyle="1" w:styleId="Heading1">
    <w:name w:val="Heading #1_"/>
    <w:link w:val="Heading10"/>
    <w:uiPriority w:val="99"/>
    <w:locked/>
    <w:rsid w:val="002E53B5"/>
    <w:rPr>
      <w:rFonts w:ascii="Times New Roman" w:hAnsi="Times New Roman"/>
      <w:noProof/>
      <w:sz w:val="20"/>
      <w:u w:val="none"/>
    </w:rPr>
  </w:style>
  <w:style w:type="paragraph" w:customStyle="1" w:styleId="Headerorfooter20">
    <w:name w:val="Header or footer (2)"/>
    <w:basedOn w:val="Normal"/>
    <w:link w:val="Headerorfooter2"/>
    <w:uiPriority w:val="99"/>
    <w:rsid w:val="002E53B5"/>
    <w:pPr>
      <w:shd w:val="clear" w:color="auto" w:fill="FFFFFF"/>
      <w:spacing w:line="240" w:lineRule="atLeast"/>
      <w:jc w:val="both"/>
    </w:pPr>
    <w:rPr>
      <w:rFonts w:ascii="Times New Roman" w:hAnsi="Times New Roman" w:cs="Times New Roman"/>
      <w:color w:val="auto"/>
      <w:sz w:val="21"/>
      <w:szCs w:val="21"/>
      <w:lang w:eastAsia="en-US"/>
    </w:rPr>
  </w:style>
  <w:style w:type="paragraph" w:customStyle="1" w:styleId="Heading71">
    <w:name w:val="Heading #71"/>
    <w:basedOn w:val="Normal"/>
    <w:link w:val="Heading7"/>
    <w:uiPriority w:val="99"/>
    <w:rsid w:val="002E53B5"/>
    <w:pPr>
      <w:shd w:val="clear" w:color="auto" w:fill="FFFFFF"/>
      <w:spacing w:line="240" w:lineRule="atLeast"/>
      <w:outlineLvl w:val="6"/>
    </w:pPr>
    <w:rPr>
      <w:rFonts w:ascii="Times New Roman" w:hAnsi="Times New Roman" w:cs="Times New Roman"/>
      <w:b/>
      <w:bCs/>
      <w:color w:val="auto"/>
      <w:sz w:val="26"/>
      <w:szCs w:val="26"/>
      <w:lang w:eastAsia="en-US"/>
    </w:rPr>
  </w:style>
  <w:style w:type="paragraph" w:customStyle="1" w:styleId="Bodytext30">
    <w:name w:val="Body text (3)"/>
    <w:basedOn w:val="Normal"/>
    <w:link w:val="Bodytext3"/>
    <w:uiPriority w:val="99"/>
    <w:rsid w:val="002E53B5"/>
    <w:pPr>
      <w:shd w:val="clear" w:color="auto" w:fill="FFFFFF"/>
      <w:spacing w:line="240" w:lineRule="atLeast"/>
    </w:pPr>
    <w:rPr>
      <w:rFonts w:ascii="Arial" w:hAnsi="Arial" w:cs="Times New Roman"/>
      <w:b/>
      <w:bCs/>
      <w:color w:val="auto"/>
      <w:spacing w:val="20"/>
      <w:sz w:val="17"/>
      <w:szCs w:val="17"/>
      <w:lang w:eastAsia="en-US"/>
    </w:rPr>
  </w:style>
  <w:style w:type="paragraph" w:customStyle="1" w:styleId="Heading60">
    <w:name w:val="Heading #6"/>
    <w:basedOn w:val="Normal"/>
    <w:link w:val="Heading6"/>
    <w:uiPriority w:val="99"/>
    <w:rsid w:val="002E53B5"/>
    <w:pPr>
      <w:shd w:val="clear" w:color="auto" w:fill="FFFFFF"/>
      <w:spacing w:line="240" w:lineRule="atLeast"/>
      <w:outlineLvl w:val="5"/>
    </w:pPr>
    <w:rPr>
      <w:rFonts w:ascii="Times New Roman" w:hAnsi="Times New Roman" w:cs="Times New Roman"/>
      <w:color w:val="auto"/>
      <w:sz w:val="26"/>
      <w:szCs w:val="26"/>
      <w:lang w:eastAsia="en-US"/>
    </w:rPr>
  </w:style>
  <w:style w:type="paragraph" w:customStyle="1" w:styleId="Bodytext40">
    <w:name w:val="Body text (4)"/>
    <w:basedOn w:val="Normal"/>
    <w:link w:val="Bodytext4"/>
    <w:uiPriority w:val="99"/>
    <w:rsid w:val="002E53B5"/>
    <w:pPr>
      <w:shd w:val="clear" w:color="auto" w:fill="FFFFFF"/>
      <w:spacing w:line="240" w:lineRule="atLeast"/>
      <w:jc w:val="both"/>
    </w:pPr>
    <w:rPr>
      <w:rFonts w:ascii="Times New Roman" w:hAnsi="Times New Roman" w:cs="Times New Roman"/>
      <w:i/>
      <w:iCs/>
      <w:color w:val="auto"/>
      <w:sz w:val="26"/>
      <w:szCs w:val="26"/>
      <w:lang w:eastAsia="en-US"/>
    </w:rPr>
  </w:style>
  <w:style w:type="paragraph" w:customStyle="1" w:styleId="Heading50">
    <w:name w:val="Heading #5"/>
    <w:basedOn w:val="Normal"/>
    <w:link w:val="Heading5"/>
    <w:uiPriority w:val="99"/>
    <w:rsid w:val="002E53B5"/>
    <w:pPr>
      <w:shd w:val="clear" w:color="auto" w:fill="FFFFFF"/>
      <w:spacing w:after="60" w:line="240" w:lineRule="atLeast"/>
      <w:outlineLvl w:val="4"/>
    </w:pPr>
    <w:rPr>
      <w:rFonts w:ascii="Times New Roman" w:hAnsi="Times New Roman" w:cs="Times New Roman"/>
      <w:color w:val="auto"/>
      <w:w w:val="75"/>
      <w:sz w:val="32"/>
      <w:szCs w:val="32"/>
      <w:lang w:eastAsia="en-US"/>
    </w:rPr>
  </w:style>
  <w:style w:type="paragraph" w:customStyle="1" w:styleId="Bodytext50">
    <w:name w:val="Body text (5)"/>
    <w:basedOn w:val="Normal"/>
    <w:link w:val="Bodytext5"/>
    <w:uiPriority w:val="99"/>
    <w:rsid w:val="002E53B5"/>
    <w:pPr>
      <w:shd w:val="clear" w:color="auto" w:fill="FFFFFF"/>
      <w:spacing w:before="60" w:after="60" w:line="240" w:lineRule="atLeast"/>
      <w:jc w:val="both"/>
    </w:pPr>
    <w:rPr>
      <w:rFonts w:ascii="Arial" w:hAnsi="Arial" w:cs="Times New Roman"/>
      <w:b/>
      <w:bCs/>
      <w:color w:val="auto"/>
      <w:sz w:val="19"/>
      <w:szCs w:val="19"/>
      <w:lang w:eastAsia="en-US"/>
    </w:rPr>
  </w:style>
  <w:style w:type="paragraph" w:customStyle="1" w:styleId="Bodytext60">
    <w:name w:val="Body text (6)"/>
    <w:basedOn w:val="Normal"/>
    <w:link w:val="Bodytext6"/>
    <w:uiPriority w:val="99"/>
    <w:rsid w:val="002E53B5"/>
    <w:pPr>
      <w:shd w:val="clear" w:color="auto" w:fill="FFFFFF"/>
      <w:spacing w:before="60" w:line="240" w:lineRule="atLeast"/>
      <w:jc w:val="both"/>
    </w:pPr>
    <w:rPr>
      <w:rFonts w:ascii="Arial" w:hAnsi="Arial" w:cs="Times New Roman"/>
      <w:color w:val="auto"/>
      <w:spacing w:val="-10"/>
      <w:sz w:val="15"/>
      <w:szCs w:val="15"/>
      <w:lang w:eastAsia="en-US"/>
    </w:rPr>
  </w:style>
  <w:style w:type="paragraph" w:customStyle="1" w:styleId="Bodytext71">
    <w:name w:val="Body text (7)1"/>
    <w:basedOn w:val="Normal"/>
    <w:link w:val="Bodytext7"/>
    <w:uiPriority w:val="99"/>
    <w:rsid w:val="002E53B5"/>
    <w:pPr>
      <w:shd w:val="clear" w:color="auto" w:fill="FFFFFF"/>
      <w:spacing w:line="324" w:lineRule="exact"/>
      <w:jc w:val="center"/>
    </w:pPr>
    <w:rPr>
      <w:rFonts w:ascii="Times New Roman" w:hAnsi="Times New Roman" w:cs="Times New Roman"/>
      <w:b/>
      <w:bCs/>
      <w:color w:val="auto"/>
      <w:sz w:val="26"/>
      <w:szCs w:val="26"/>
      <w:lang w:eastAsia="en-US"/>
    </w:rPr>
  </w:style>
  <w:style w:type="paragraph" w:customStyle="1" w:styleId="Heading40">
    <w:name w:val="Heading #4"/>
    <w:basedOn w:val="Normal"/>
    <w:link w:val="Heading4"/>
    <w:uiPriority w:val="99"/>
    <w:rsid w:val="002E53B5"/>
    <w:pPr>
      <w:shd w:val="clear" w:color="auto" w:fill="FFFFFF"/>
      <w:spacing w:line="240" w:lineRule="atLeast"/>
      <w:outlineLvl w:val="3"/>
    </w:pPr>
    <w:rPr>
      <w:rFonts w:ascii="Constantia" w:hAnsi="Constantia" w:cs="Times New Roman"/>
      <w:i/>
      <w:iCs/>
      <w:color w:val="auto"/>
      <w:sz w:val="36"/>
      <w:szCs w:val="36"/>
      <w:lang w:eastAsia="en-US"/>
    </w:rPr>
  </w:style>
  <w:style w:type="paragraph" w:customStyle="1" w:styleId="Headerorfooter0">
    <w:name w:val="Header or footer"/>
    <w:basedOn w:val="Normal"/>
    <w:link w:val="Headerorfooter"/>
    <w:uiPriority w:val="99"/>
    <w:rsid w:val="002E53B5"/>
    <w:pPr>
      <w:shd w:val="clear" w:color="auto" w:fill="FFFFFF"/>
      <w:spacing w:line="367" w:lineRule="exact"/>
      <w:jc w:val="right"/>
    </w:pPr>
    <w:rPr>
      <w:rFonts w:ascii="Times New Roman" w:hAnsi="Times New Roman" w:cs="Times New Roman"/>
      <w:i/>
      <w:iCs/>
      <w:color w:val="auto"/>
      <w:sz w:val="26"/>
      <w:szCs w:val="26"/>
      <w:lang w:eastAsia="en-US"/>
    </w:rPr>
  </w:style>
  <w:style w:type="paragraph" w:customStyle="1" w:styleId="Bodytext21">
    <w:name w:val="Body text (2)1"/>
    <w:basedOn w:val="Normal"/>
    <w:link w:val="Bodytext2"/>
    <w:uiPriority w:val="99"/>
    <w:rsid w:val="002E53B5"/>
    <w:pPr>
      <w:shd w:val="clear" w:color="auto" w:fill="FFFFFF"/>
      <w:spacing w:before="180" w:after="60" w:line="371" w:lineRule="exact"/>
      <w:jc w:val="both"/>
    </w:pPr>
    <w:rPr>
      <w:rFonts w:ascii="Times New Roman" w:hAnsi="Times New Roman" w:cs="Times New Roman"/>
      <w:color w:val="auto"/>
      <w:sz w:val="26"/>
      <w:szCs w:val="26"/>
      <w:lang w:eastAsia="en-US"/>
    </w:rPr>
  </w:style>
  <w:style w:type="paragraph" w:customStyle="1" w:styleId="Bodytext80">
    <w:name w:val="Body text (8)"/>
    <w:basedOn w:val="Normal"/>
    <w:link w:val="Bodytext8"/>
    <w:uiPriority w:val="99"/>
    <w:rsid w:val="002E53B5"/>
    <w:pPr>
      <w:shd w:val="clear" w:color="auto" w:fill="FFFFFF"/>
      <w:spacing w:before="2040" w:line="259" w:lineRule="exact"/>
      <w:jc w:val="both"/>
    </w:pPr>
    <w:rPr>
      <w:rFonts w:ascii="Times New Roman" w:hAnsi="Times New Roman" w:cs="Times New Roman"/>
      <w:color w:val="auto"/>
      <w:sz w:val="20"/>
      <w:szCs w:val="20"/>
      <w:lang w:eastAsia="en-US"/>
    </w:rPr>
  </w:style>
  <w:style w:type="paragraph" w:customStyle="1" w:styleId="Bodytext90">
    <w:name w:val="Body text (9)"/>
    <w:basedOn w:val="Normal"/>
    <w:link w:val="Bodytext9"/>
    <w:uiPriority w:val="99"/>
    <w:rsid w:val="002E53B5"/>
    <w:pPr>
      <w:shd w:val="clear" w:color="auto" w:fill="FFFFFF"/>
      <w:spacing w:line="248" w:lineRule="exact"/>
      <w:jc w:val="both"/>
    </w:pPr>
    <w:rPr>
      <w:rFonts w:ascii="Times New Roman" w:hAnsi="Times New Roman" w:cs="Times New Roman"/>
      <w:i/>
      <w:iCs/>
      <w:color w:val="auto"/>
      <w:sz w:val="22"/>
      <w:szCs w:val="22"/>
      <w:lang w:eastAsia="en-US"/>
    </w:rPr>
  </w:style>
  <w:style w:type="paragraph" w:customStyle="1" w:styleId="Headerorfooter30">
    <w:name w:val="Header or footer (3)"/>
    <w:basedOn w:val="Normal"/>
    <w:link w:val="Headerorfooter3"/>
    <w:uiPriority w:val="99"/>
    <w:rsid w:val="002E53B5"/>
    <w:pPr>
      <w:shd w:val="clear" w:color="auto" w:fill="FFFFFF"/>
      <w:spacing w:line="240" w:lineRule="atLeast"/>
    </w:pPr>
    <w:rPr>
      <w:rFonts w:ascii="Times New Roman" w:hAnsi="Times New Roman" w:cs="Times New Roman"/>
      <w:color w:val="auto"/>
      <w:sz w:val="20"/>
      <w:szCs w:val="20"/>
      <w:lang w:eastAsia="en-US"/>
    </w:rPr>
  </w:style>
  <w:style w:type="paragraph" w:customStyle="1" w:styleId="Tablecaption0">
    <w:name w:val="Table caption"/>
    <w:basedOn w:val="Normal"/>
    <w:link w:val="Tablecaption"/>
    <w:uiPriority w:val="99"/>
    <w:rsid w:val="002E53B5"/>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101">
    <w:name w:val="Body text (10)1"/>
    <w:basedOn w:val="Normal"/>
    <w:link w:val="Bodytext10"/>
    <w:uiPriority w:val="99"/>
    <w:rsid w:val="002E53B5"/>
    <w:pPr>
      <w:shd w:val="clear" w:color="auto" w:fill="FFFFFF"/>
      <w:spacing w:before="300" w:line="274" w:lineRule="exact"/>
      <w:ind w:hanging="1280"/>
      <w:jc w:val="both"/>
    </w:pPr>
    <w:rPr>
      <w:rFonts w:ascii="Times New Roman" w:hAnsi="Times New Roman" w:cs="Times New Roman"/>
      <w:b/>
      <w:bCs/>
      <w:color w:val="auto"/>
      <w:sz w:val="26"/>
      <w:szCs w:val="26"/>
      <w:lang w:eastAsia="en-US"/>
    </w:rPr>
  </w:style>
  <w:style w:type="paragraph" w:customStyle="1" w:styleId="Bodytext110">
    <w:name w:val="Body text (11)"/>
    <w:basedOn w:val="Normal"/>
    <w:link w:val="Bodytext11"/>
    <w:uiPriority w:val="99"/>
    <w:rsid w:val="002E53B5"/>
    <w:pPr>
      <w:shd w:val="clear" w:color="auto" w:fill="FFFFFF"/>
      <w:spacing w:after="240" w:line="240" w:lineRule="atLeast"/>
      <w:jc w:val="both"/>
    </w:pPr>
    <w:rPr>
      <w:rFonts w:ascii="Times New Roman" w:hAnsi="Times New Roman" w:cs="Times New Roman"/>
      <w:color w:val="auto"/>
      <w:sz w:val="10"/>
      <w:szCs w:val="10"/>
      <w:lang w:eastAsia="en-US"/>
    </w:rPr>
  </w:style>
  <w:style w:type="paragraph" w:customStyle="1" w:styleId="Tablecaption21">
    <w:name w:val="Table caption (2)1"/>
    <w:basedOn w:val="Normal"/>
    <w:link w:val="Tablecaption2"/>
    <w:uiPriority w:val="99"/>
    <w:rsid w:val="002E53B5"/>
    <w:pPr>
      <w:shd w:val="clear" w:color="auto" w:fill="FFFFFF"/>
      <w:spacing w:after="60" w:line="240" w:lineRule="atLeast"/>
      <w:jc w:val="both"/>
    </w:pPr>
    <w:rPr>
      <w:rFonts w:ascii="Times New Roman" w:hAnsi="Times New Roman" w:cs="Times New Roman"/>
      <w:color w:val="auto"/>
      <w:sz w:val="26"/>
      <w:szCs w:val="26"/>
      <w:lang w:eastAsia="en-US"/>
    </w:rPr>
  </w:style>
  <w:style w:type="paragraph" w:customStyle="1" w:styleId="Heading620">
    <w:name w:val="Heading #6 (2)"/>
    <w:basedOn w:val="Normal"/>
    <w:link w:val="Heading62"/>
    <w:uiPriority w:val="99"/>
    <w:rsid w:val="002E53B5"/>
    <w:pPr>
      <w:shd w:val="clear" w:color="auto" w:fill="FFFFFF"/>
      <w:spacing w:line="313" w:lineRule="exact"/>
      <w:outlineLvl w:val="5"/>
    </w:pPr>
    <w:rPr>
      <w:rFonts w:ascii="Times New Roman" w:hAnsi="Times New Roman" w:cs="Times New Roman"/>
      <w:b/>
      <w:bCs/>
      <w:color w:val="auto"/>
      <w:sz w:val="20"/>
      <w:szCs w:val="20"/>
      <w:lang w:eastAsia="en-US"/>
    </w:rPr>
  </w:style>
  <w:style w:type="paragraph" w:customStyle="1" w:styleId="Heading630">
    <w:name w:val="Heading #6 (3)"/>
    <w:basedOn w:val="Normal"/>
    <w:link w:val="Heading63"/>
    <w:uiPriority w:val="99"/>
    <w:rsid w:val="002E53B5"/>
    <w:pPr>
      <w:shd w:val="clear" w:color="auto" w:fill="FFFFFF"/>
      <w:spacing w:line="240" w:lineRule="atLeast"/>
      <w:outlineLvl w:val="5"/>
    </w:pPr>
    <w:rPr>
      <w:rFonts w:ascii="Courier New" w:hAnsi="Courier New" w:cs="Times New Roman"/>
      <w:color w:val="auto"/>
      <w:sz w:val="36"/>
      <w:szCs w:val="36"/>
      <w:lang w:eastAsia="en-US"/>
    </w:rPr>
  </w:style>
  <w:style w:type="paragraph" w:customStyle="1" w:styleId="Heading640">
    <w:name w:val="Heading #6 (4)"/>
    <w:basedOn w:val="Normal"/>
    <w:link w:val="Heading64"/>
    <w:uiPriority w:val="99"/>
    <w:rsid w:val="002E53B5"/>
    <w:pPr>
      <w:shd w:val="clear" w:color="auto" w:fill="FFFFFF"/>
      <w:spacing w:line="240" w:lineRule="atLeast"/>
      <w:jc w:val="center"/>
      <w:outlineLvl w:val="5"/>
    </w:pPr>
    <w:rPr>
      <w:rFonts w:ascii="Arial" w:hAnsi="Arial" w:cs="Times New Roman"/>
      <w:color w:val="auto"/>
      <w:sz w:val="28"/>
      <w:szCs w:val="28"/>
      <w:lang w:eastAsia="en-US"/>
    </w:rPr>
  </w:style>
  <w:style w:type="paragraph" w:customStyle="1" w:styleId="Bodytext120">
    <w:name w:val="Body text (12)"/>
    <w:basedOn w:val="Normal"/>
    <w:link w:val="Bodytext12"/>
    <w:uiPriority w:val="99"/>
    <w:rsid w:val="002E53B5"/>
    <w:pPr>
      <w:shd w:val="clear" w:color="auto" w:fill="FFFFFF"/>
      <w:spacing w:after="540" w:line="240" w:lineRule="atLeast"/>
    </w:pPr>
    <w:rPr>
      <w:rFonts w:ascii="Times New Roman" w:hAnsi="Times New Roman" w:cs="Times New Roman"/>
      <w:color w:val="auto"/>
      <w:sz w:val="9"/>
      <w:szCs w:val="9"/>
      <w:lang w:eastAsia="en-US"/>
    </w:rPr>
  </w:style>
  <w:style w:type="paragraph" w:customStyle="1" w:styleId="Tablecaption30">
    <w:name w:val="Table caption (3)"/>
    <w:basedOn w:val="Normal"/>
    <w:link w:val="Tablecaption3"/>
    <w:uiPriority w:val="99"/>
    <w:rsid w:val="002E53B5"/>
    <w:pPr>
      <w:shd w:val="clear" w:color="auto" w:fill="FFFFFF"/>
      <w:spacing w:line="240" w:lineRule="atLeast"/>
    </w:pPr>
    <w:rPr>
      <w:rFonts w:ascii="Times New Roman" w:hAnsi="Times New Roman" w:cs="Times New Roman"/>
      <w:color w:val="auto"/>
      <w:sz w:val="20"/>
      <w:szCs w:val="20"/>
      <w:lang w:eastAsia="en-US"/>
    </w:rPr>
  </w:style>
  <w:style w:type="paragraph" w:customStyle="1" w:styleId="Bodytext130">
    <w:name w:val="Body text (13)"/>
    <w:basedOn w:val="Normal"/>
    <w:link w:val="Bodytext13"/>
    <w:uiPriority w:val="99"/>
    <w:rsid w:val="002E53B5"/>
    <w:pPr>
      <w:shd w:val="clear" w:color="auto" w:fill="FFFFFF"/>
      <w:spacing w:line="234" w:lineRule="exact"/>
      <w:jc w:val="both"/>
    </w:pPr>
    <w:rPr>
      <w:rFonts w:ascii="Times New Roman" w:hAnsi="Times New Roman" w:cs="Times New Roman"/>
      <w:color w:val="auto"/>
      <w:sz w:val="20"/>
      <w:szCs w:val="20"/>
      <w:lang w:eastAsia="en-US"/>
    </w:rPr>
  </w:style>
  <w:style w:type="paragraph" w:customStyle="1" w:styleId="Bodytext140">
    <w:name w:val="Body text (14)"/>
    <w:basedOn w:val="Normal"/>
    <w:link w:val="Bodytext14"/>
    <w:uiPriority w:val="99"/>
    <w:rsid w:val="002E53B5"/>
    <w:pPr>
      <w:shd w:val="clear" w:color="auto" w:fill="FFFFFF"/>
      <w:spacing w:line="240" w:lineRule="atLeast"/>
      <w:jc w:val="both"/>
    </w:pPr>
    <w:rPr>
      <w:rFonts w:ascii="Consolas" w:hAnsi="Consolas" w:cs="Times New Roman"/>
      <w:b/>
      <w:bCs/>
      <w:color w:val="auto"/>
      <w:sz w:val="32"/>
      <w:szCs w:val="32"/>
      <w:lang w:eastAsia="en-US"/>
    </w:rPr>
  </w:style>
  <w:style w:type="paragraph" w:customStyle="1" w:styleId="Tablecaption40">
    <w:name w:val="Table caption (4)"/>
    <w:basedOn w:val="Normal"/>
    <w:link w:val="Tablecaption4"/>
    <w:uiPriority w:val="99"/>
    <w:rsid w:val="002E53B5"/>
    <w:pPr>
      <w:shd w:val="clear" w:color="auto" w:fill="FFFFFF"/>
      <w:spacing w:line="310" w:lineRule="exact"/>
      <w:ind w:hanging="1420"/>
      <w:jc w:val="both"/>
    </w:pPr>
    <w:rPr>
      <w:rFonts w:ascii="Times New Roman" w:hAnsi="Times New Roman" w:cs="Times New Roman"/>
      <w:b/>
      <w:bCs/>
      <w:color w:val="auto"/>
      <w:sz w:val="26"/>
      <w:szCs w:val="26"/>
      <w:lang w:eastAsia="en-US"/>
    </w:rPr>
  </w:style>
  <w:style w:type="paragraph" w:customStyle="1" w:styleId="Bodytext151">
    <w:name w:val="Body text (15)1"/>
    <w:basedOn w:val="Normal"/>
    <w:link w:val="Bodytext15"/>
    <w:uiPriority w:val="99"/>
    <w:rsid w:val="002E53B5"/>
    <w:pPr>
      <w:shd w:val="clear" w:color="auto" w:fill="FFFFFF"/>
      <w:spacing w:line="324" w:lineRule="exact"/>
      <w:jc w:val="both"/>
    </w:pPr>
    <w:rPr>
      <w:rFonts w:ascii="Times New Roman" w:hAnsi="Times New Roman" w:cs="Times New Roman"/>
      <w:b/>
      <w:bCs/>
      <w:i/>
      <w:iCs/>
      <w:color w:val="auto"/>
      <w:sz w:val="20"/>
      <w:szCs w:val="20"/>
      <w:lang w:eastAsia="en-US"/>
    </w:rPr>
  </w:style>
  <w:style w:type="paragraph" w:customStyle="1" w:styleId="Tableofcontents0">
    <w:name w:val="Table of contents"/>
    <w:basedOn w:val="Normal"/>
    <w:link w:val="Tableofcontents"/>
    <w:uiPriority w:val="99"/>
    <w:rsid w:val="002E53B5"/>
    <w:pPr>
      <w:shd w:val="clear" w:color="auto" w:fill="FFFFFF"/>
      <w:spacing w:line="299" w:lineRule="exact"/>
      <w:jc w:val="both"/>
    </w:pPr>
    <w:rPr>
      <w:rFonts w:ascii="Times New Roman" w:hAnsi="Times New Roman" w:cs="Times New Roman"/>
      <w:color w:val="auto"/>
      <w:sz w:val="26"/>
      <w:szCs w:val="26"/>
      <w:lang w:eastAsia="en-US"/>
    </w:rPr>
  </w:style>
  <w:style w:type="paragraph" w:customStyle="1" w:styleId="Tableofcontents20">
    <w:name w:val="Table of contents (2)"/>
    <w:basedOn w:val="Normal"/>
    <w:link w:val="Tableofcontents2"/>
    <w:uiPriority w:val="99"/>
    <w:rsid w:val="002E53B5"/>
    <w:pPr>
      <w:shd w:val="clear" w:color="auto" w:fill="FFFFFF"/>
      <w:spacing w:line="240" w:lineRule="atLeast"/>
      <w:jc w:val="both"/>
    </w:pPr>
    <w:rPr>
      <w:rFonts w:ascii="Times New Roman" w:hAnsi="Times New Roman" w:cs="Times New Roman"/>
      <w:color w:val="auto"/>
      <w:sz w:val="9"/>
      <w:szCs w:val="9"/>
      <w:lang w:eastAsia="en-US"/>
    </w:rPr>
  </w:style>
  <w:style w:type="paragraph" w:customStyle="1" w:styleId="Bodytext160">
    <w:name w:val="Body text (16)"/>
    <w:basedOn w:val="Normal"/>
    <w:link w:val="Bodytext16"/>
    <w:uiPriority w:val="99"/>
    <w:rsid w:val="002E53B5"/>
    <w:pPr>
      <w:shd w:val="clear" w:color="auto" w:fill="FFFFFF"/>
      <w:spacing w:line="240" w:lineRule="atLeast"/>
      <w:jc w:val="both"/>
    </w:pPr>
    <w:rPr>
      <w:rFonts w:ascii="Times New Roman" w:hAnsi="Times New Roman" w:cs="Times New Roman"/>
      <w:color w:val="auto"/>
      <w:sz w:val="10"/>
      <w:szCs w:val="10"/>
      <w:lang w:eastAsia="en-US"/>
    </w:rPr>
  </w:style>
  <w:style w:type="paragraph" w:customStyle="1" w:styleId="Bodytext170">
    <w:name w:val="Body text (17)"/>
    <w:basedOn w:val="Normal"/>
    <w:link w:val="Bodytext17"/>
    <w:uiPriority w:val="99"/>
    <w:rsid w:val="002E53B5"/>
    <w:pPr>
      <w:shd w:val="clear" w:color="auto" w:fill="FFFFFF"/>
      <w:spacing w:line="240" w:lineRule="atLeast"/>
      <w:jc w:val="both"/>
    </w:pPr>
    <w:rPr>
      <w:rFonts w:ascii="Times New Roman" w:hAnsi="Times New Roman" w:cs="Times New Roman"/>
      <w:color w:val="auto"/>
      <w:sz w:val="10"/>
      <w:szCs w:val="10"/>
      <w:lang w:eastAsia="en-US"/>
    </w:rPr>
  </w:style>
  <w:style w:type="paragraph" w:customStyle="1" w:styleId="Bodytext180">
    <w:name w:val="Body text (18)"/>
    <w:basedOn w:val="Normal"/>
    <w:link w:val="Bodytext18"/>
    <w:uiPriority w:val="99"/>
    <w:rsid w:val="002E53B5"/>
    <w:pPr>
      <w:shd w:val="clear" w:color="auto" w:fill="FFFFFF"/>
      <w:spacing w:line="240" w:lineRule="atLeast"/>
      <w:jc w:val="both"/>
    </w:pPr>
    <w:rPr>
      <w:rFonts w:ascii="Arial" w:hAnsi="Arial" w:cs="Times New Roman"/>
      <w:color w:val="auto"/>
      <w:sz w:val="22"/>
      <w:szCs w:val="22"/>
      <w:lang w:eastAsia="en-US"/>
    </w:rPr>
  </w:style>
  <w:style w:type="paragraph" w:customStyle="1" w:styleId="Heading721">
    <w:name w:val="Heading #7 (2)1"/>
    <w:basedOn w:val="Normal"/>
    <w:link w:val="Heading72"/>
    <w:uiPriority w:val="99"/>
    <w:rsid w:val="002E53B5"/>
    <w:pPr>
      <w:shd w:val="clear" w:color="auto" w:fill="FFFFFF"/>
      <w:spacing w:line="295" w:lineRule="exact"/>
      <w:jc w:val="right"/>
      <w:outlineLvl w:val="6"/>
    </w:pPr>
    <w:rPr>
      <w:rFonts w:ascii="Times New Roman" w:hAnsi="Times New Roman" w:cs="Times New Roman"/>
      <w:b/>
      <w:bCs/>
      <w:color w:val="auto"/>
      <w:sz w:val="26"/>
      <w:szCs w:val="26"/>
      <w:lang w:eastAsia="en-US"/>
    </w:rPr>
  </w:style>
  <w:style w:type="paragraph" w:customStyle="1" w:styleId="Bodytext190">
    <w:name w:val="Body text (19)"/>
    <w:basedOn w:val="Normal"/>
    <w:link w:val="Bodytext19"/>
    <w:uiPriority w:val="99"/>
    <w:rsid w:val="002E53B5"/>
    <w:pPr>
      <w:shd w:val="clear" w:color="auto" w:fill="FFFFFF"/>
      <w:spacing w:line="302" w:lineRule="exact"/>
      <w:jc w:val="both"/>
    </w:pPr>
    <w:rPr>
      <w:rFonts w:ascii="Times New Roman" w:hAnsi="Times New Roman" w:cs="Times New Roman"/>
      <w:color w:val="auto"/>
      <w:sz w:val="26"/>
      <w:szCs w:val="26"/>
      <w:lang w:eastAsia="en-US"/>
    </w:rPr>
  </w:style>
  <w:style w:type="paragraph" w:customStyle="1" w:styleId="Heading30">
    <w:name w:val="Heading #3"/>
    <w:basedOn w:val="Normal"/>
    <w:link w:val="Heading3"/>
    <w:uiPriority w:val="99"/>
    <w:rsid w:val="002E53B5"/>
    <w:pPr>
      <w:shd w:val="clear" w:color="auto" w:fill="FFFFFF"/>
      <w:spacing w:before="240" w:line="240" w:lineRule="atLeast"/>
      <w:jc w:val="both"/>
      <w:outlineLvl w:val="2"/>
    </w:pPr>
    <w:rPr>
      <w:rFonts w:ascii="Times New Roman" w:hAnsi="Times New Roman" w:cs="Times New Roman"/>
      <w:i/>
      <w:iCs/>
      <w:color w:val="auto"/>
      <w:sz w:val="26"/>
      <w:szCs w:val="26"/>
      <w:lang w:eastAsia="en-US"/>
    </w:rPr>
  </w:style>
  <w:style w:type="paragraph" w:customStyle="1" w:styleId="Heading21">
    <w:name w:val="Heading #2"/>
    <w:basedOn w:val="Normal"/>
    <w:link w:val="Heading20"/>
    <w:uiPriority w:val="99"/>
    <w:rsid w:val="002E53B5"/>
    <w:pPr>
      <w:shd w:val="clear" w:color="auto" w:fill="FFFFFF"/>
      <w:spacing w:line="240" w:lineRule="atLeast"/>
      <w:jc w:val="both"/>
      <w:outlineLvl w:val="1"/>
    </w:pPr>
    <w:rPr>
      <w:rFonts w:ascii="Consolas" w:hAnsi="Consolas" w:cs="Times New Roman"/>
      <w:noProof/>
      <w:color w:val="auto"/>
      <w:sz w:val="20"/>
      <w:szCs w:val="20"/>
      <w:lang w:eastAsia="en-US"/>
    </w:rPr>
  </w:style>
  <w:style w:type="paragraph" w:customStyle="1" w:styleId="Bodytext201">
    <w:name w:val="Body text (20)"/>
    <w:basedOn w:val="Normal"/>
    <w:link w:val="Bodytext200"/>
    <w:uiPriority w:val="99"/>
    <w:rsid w:val="002E53B5"/>
    <w:pPr>
      <w:shd w:val="clear" w:color="auto" w:fill="FFFFFF"/>
      <w:spacing w:after="240" w:line="299" w:lineRule="exact"/>
      <w:jc w:val="both"/>
    </w:pPr>
    <w:rPr>
      <w:rFonts w:ascii="Times New Roman" w:hAnsi="Times New Roman" w:cs="Times New Roman"/>
      <w:color w:val="auto"/>
      <w:sz w:val="22"/>
      <w:szCs w:val="22"/>
      <w:lang w:eastAsia="en-US"/>
    </w:rPr>
  </w:style>
  <w:style w:type="paragraph" w:customStyle="1" w:styleId="Bodytext211">
    <w:name w:val="Body text (21)"/>
    <w:basedOn w:val="Normal"/>
    <w:link w:val="Bodytext210"/>
    <w:uiPriority w:val="99"/>
    <w:rsid w:val="002E53B5"/>
    <w:pPr>
      <w:shd w:val="clear" w:color="auto" w:fill="FFFFFF"/>
      <w:spacing w:before="240" w:after="60" w:line="240" w:lineRule="atLeast"/>
      <w:jc w:val="both"/>
    </w:pPr>
    <w:rPr>
      <w:rFonts w:ascii="Times New Roman" w:hAnsi="Times New Roman" w:cs="Times New Roman"/>
      <w:b/>
      <w:bCs/>
      <w:color w:val="auto"/>
      <w:sz w:val="20"/>
      <w:szCs w:val="20"/>
      <w:lang w:eastAsia="en-US"/>
    </w:rPr>
  </w:style>
  <w:style w:type="paragraph" w:customStyle="1" w:styleId="Tableofcontents30">
    <w:name w:val="Table of contents (3)"/>
    <w:basedOn w:val="Normal"/>
    <w:link w:val="Tableofcontents3"/>
    <w:uiPriority w:val="99"/>
    <w:rsid w:val="002E53B5"/>
    <w:pPr>
      <w:shd w:val="clear" w:color="auto" w:fill="FFFFFF"/>
      <w:spacing w:line="299" w:lineRule="exact"/>
      <w:jc w:val="both"/>
    </w:pPr>
    <w:rPr>
      <w:rFonts w:ascii="Arial" w:hAnsi="Arial" w:cs="Times New Roman"/>
      <w:b/>
      <w:bCs/>
      <w:color w:val="auto"/>
      <w:sz w:val="17"/>
      <w:szCs w:val="17"/>
      <w:lang w:eastAsia="en-US"/>
    </w:rPr>
  </w:style>
  <w:style w:type="paragraph" w:customStyle="1" w:styleId="Bodytext221">
    <w:name w:val="Body text (22)"/>
    <w:basedOn w:val="Normal"/>
    <w:link w:val="Bodytext220"/>
    <w:uiPriority w:val="99"/>
    <w:rsid w:val="002E53B5"/>
    <w:pPr>
      <w:shd w:val="clear" w:color="auto" w:fill="FFFFFF"/>
      <w:spacing w:line="240" w:lineRule="atLeast"/>
      <w:jc w:val="both"/>
    </w:pPr>
    <w:rPr>
      <w:rFonts w:ascii="Arial" w:hAnsi="Arial" w:cs="Times New Roman"/>
      <w:color w:val="auto"/>
      <w:sz w:val="9"/>
      <w:szCs w:val="9"/>
      <w:lang w:eastAsia="en-US"/>
    </w:rPr>
  </w:style>
  <w:style w:type="paragraph" w:customStyle="1" w:styleId="Headerorfooter40">
    <w:name w:val="Header or footer (4)"/>
    <w:basedOn w:val="Normal"/>
    <w:link w:val="Headerorfooter4"/>
    <w:uiPriority w:val="99"/>
    <w:rsid w:val="002E53B5"/>
    <w:pPr>
      <w:shd w:val="clear" w:color="auto" w:fill="FFFFFF"/>
      <w:spacing w:line="240" w:lineRule="atLeast"/>
    </w:pPr>
    <w:rPr>
      <w:rFonts w:ascii="Times New Roman" w:hAnsi="Times New Roman" w:cs="Times New Roman"/>
      <w:b/>
      <w:bCs/>
      <w:color w:val="auto"/>
      <w:sz w:val="21"/>
      <w:szCs w:val="21"/>
      <w:lang w:eastAsia="en-US"/>
    </w:rPr>
  </w:style>
  <w:style w:type="paragraph" w:customStyle="1" w:styleId="Bodytext231">
    <w:name w:val="Body text (23)"/>
    <w:basedOn w:val="Normal"/>
    <w:link w:val="Bodytext230"/>
    <w:uiPriority w:val="99"/>
    <w:rsid w:val="002E53B5"/>
    <w:pPr>
      <w:shd w:val="clear" w:color="auto" w:fill="FFFFFF"/>
      <w:spacing w:before="240" w:line="240" w:lineRule="atLeast"/>
      <w:jc w:val="both"/>
    </w:pPr>
    <w:rPr>
      <w:rFonts w:ascii="Courier New" w:hAnsi="Courier New" w:cs="Times New Roman"/>
      <w:color w:val="auto"/>
      <w:sz w:val="10"/>
      <w:szCs w:val="10"/>
      <w:lang w:eastAsia="en-US"/>
    </w:rPr>
  </w:style>
  <w:style w:type="paragraph" w:customStyle="1" w:styleId="Heading10">
    <w:name w:val="Heading #1"/>
    <w:basedOn w:val="Normal"/>
    <w:link w:val="Heading1"/>
    <w:uiPriority w:val="99"/>
    <w:rsid w:val="002E53B5"/>
    <w:pPr>
      <w:shd w:val="clear" w:color="auto" w:fill="FFFFFF"/>
      <w:spacing w:line="240" w:lineRule="atLeast"/>
      <w:jc w:val="both"/>
      <w:outlineLvl w:val="0"/>
    </w:pPr>
    <w:rPr>
      <w:rFonts w:ascii="Times New Roman" w:hAnsi="Times New Roman" w:cs="Times New Roman"/>
      <w:noProof/>
      <w:color w:val="auto"/>
      <w:sz w:val="20"/>
      <w:szCs w:val="20"/>
      <w:lang w:eastAsia="en-US"/>
    </w:rPr>
  </w:style>
  <w:style w:type="table" w:styleId="TableGrid">
    <w:name w:val="Table Grid"/>
    <w:basedOn w:val="TableNormal"/>
    <w:uiPriority w:val="99"/>
    <w:rsid w:val="00653C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653C0D"/>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A70D26"/>
    <w:pPr>
      <w:widowControl/>
      <w:spacing w:line="312" w:lineRule="auto"/>
    </w:pPr>
    <w:rPr>
      <w:rFonts w:ascii="Times New Roman" w:eastAsia="Times New Roman" w:hAnsi="Times New Roman" w:cs="Times New Roman"/>
      <w:color w:val="auto"/>
      <w:lang w:eastAsia="en-US"/>
    </w:rPr>
  </w:style>
  <w:style w:type="paragraph" w:styleId="Header">
    <w:name w:val="header"/>
    <w:basedOn w:val="Normal"/>
    <w:link w:val="HeaderChar"/>
    <w:uiPriority w:val="99"/>
    <w:rsid w:val="00717BE0"/>
    <w:pPr>
      <w:tabs>
        <w:tab w:val="center" w:pos="4680"/>
        <w:tab w:val="right" w:pos="9360"/>
      </w:tabs>
    </w:pPr>
    <w:rPr>
      <w:rFonts w:cs="Times New Roman"/>
      <w:lang w:eastAsia="en-US"/>
    </w:rPr>
  </w:style>
  <w:style w:type="character" w:customStyle="1" w:styleId="HeaderChar">
    <w:name w:val="Header Char"/>
    <w:basedOn w:val="DefaultParagraphFont"/>
    <w:link w:val="Header"/>
    <w:uiPriority w:val="99"/>
    <w:locked/>
    <w:rsid w:val="00717BE0"/>
    <w:rPr>
      <w:color w:val="000000"/>
      <w:sz w:val="24"/>
      <w:lang w:val="en-US"/>
    </w:rPr>
  </w:style>
  <w:style w:type="paragraph" w:styleId="Footer">
    <w:name w:val="footer"/>
    <w:basedOn w:val="Normal"/>
    <w:link w:val="FooterChar"/>
    <w:uiPriority w:val="99"/>
    <w:rsid w:val="00717BE0"/>
    <w:pPr>
      <w:tabs>
        <w:tab w:val="center" w:pos="4680"/>
        <w:tab w:val="right" w:pos="9360"/>
      </w:tabs>
    </w:pPr>
    <w:rPr>
      <w:rFonts w:cs="Times New Roman"/>
      <w:lang w:eastAsia="en-US"/>
    </w:rPr>
  </w:style>
  <w:style w:type="character" w:customStyle="1" w:styleId="FooterChar">
    <w:name w:val="Footer Char"/>
    <w:basedOn w:val="DefaultParagraphFont"/>
    <w:link w:val="Footer"/>
    <w:uiPriority w:val="99"/>
    <w:locked/>
    <w:rsid w:val="00717BE0"/>
    <w:rPr>
      <w:color w:val="000000"/>
      <w:sz w:val="24"/>
      <w:lang w:val="en-US"/>
    </w:rPr>
  </w:style>
  <w:style w:type="character" w:styleId="CommentReference">
    <w:name w:val="annotation reference"/>
    <w:basedOn w:val="DefaultParagraphFont"/>
    <w:uiPriority w:val="99"/>
    <w:semiHidden/>
    <w:rsid w:val="00BE2643"/>
    <w:rPr>
      <w:rFonts w:cs="Times New Roman"/>
      <w:sz w:val="16"/>
    </w:rPr>
  </w:style>
  <w:style w:type="paragraph" w:styleId="CommentText">
    <w:name w:val="annotation text"/>
    <w:basedOn w:val="Normal"/>
    <w:link w:val="CommentTextChar"/>
    <w:uiPriority w:val="99"/>
    <w:semiHidden/>
    <w:rsid w:val="00BE2643"/>
    <w:rPr>
      <w:rFonts w:cs="Times New Roman"/>
      <w:sz w:val="20"/>
      <w:szCs w:val="20"/>
      <w:lang w:eastAsia="en-US"/>
    </w:rPr>
  </w:style>
  <w:style w:type="character" w:customStyle="1" w:styleId="CommentTextChar">
    <w:name w:val="Comment Text Char"/>
    <w:basedOn w:val="DefaultParagraphFont"/>
    <w:link w:val="CommentText"/>
    <w:uiPriority w:val="99"/>
    <w:semiHidden/>
    <w:locked/>
    <w:rsid w:val="00BE2643"/>
    <w:rPr>
      <w:color w:val="000000"/>
      <w:lang w:val="en-US"/>
    </w:rPr>
  </w:style>
  <w:style w:type="paragraph" w:styleId="CommentSubject">
    <w:name w:val="annotation subject"/>
    <w:basedOn w:val="CommentText"/>
    <w:next w:val="CommentText"/>
    <w:link w:val="CommentSubjectChar"/>
    <w:uiPriority w:val="99"/>
    <w:semiHidden/>
    <w:rsid w:val="00BE2643"/>
    <w:rPr>
      <w:b/>
      <w:bCs/>
    </w:rPr>
  </w:style>
  <w:style w:type="character" w:customStyle="1" w:styleId="CommentSubjectChar">
    <w:name w:val="Comment Subject Char"/>
    <w:basedOn w:val="CommentTextChar"/>
    <w:link w:val="CommentSubject"/>
    <w:uiPriority w:val="99"/>
    <w:semiHidden/>
    <w:locked/>
    <w:rsid w:val="00BE2643"/>
    <w:rPr>
      <w:b/>
      <w:color w:val="000000"/>
      <w:lang w:val="en-US"/>
    </w:rPr>
  </w:style>
  <w:style w:type="paragraph" w:styleId="BalloonText">
    <w:name w:val="Balloon Text"/>
    <w:basedOn w:val="Normal"/>
    <w:link w:val="BalloonTextChar"/>
    <w:uiPriority w:val="99"/>
    <w:rsid w:val="00BE2643"/>
    <w:rPr>
      <w:rFonts w:ascii="Segoe UI" w:hAnsi="Segoe UI" w:cs="Times New Roman"/>
      <w:sz w:val="18"/>
      <w:szCs w:val="18"/>
      <w:lang w:eastAsia="en-US"/>
    </w:rPr>
  </w:style>
  <w:style w:type="character" w:customStyle="1" w:styleId="BalloonTextChar">
    <w:name w:val="Balloon Text Char"/>
    <w:basedOn w:val="DefaultParagraphFont"/>
    <w:link w:val="BalloonText"/>
    <w:uiPriority w:val="99"/>
    <w:locked/>
    <w:rsid w:val="00BE2643"/>
    <w:rPr>
      <w:rFonts w:ascii="Segoe UI" w:hAnsi="Segoe UI"/>
      <w:color w:val="000000"/>
      <w:sz w:val="18"/>
      <w:lang w:val="en-US"/>
    </w:rPr>
  </w:style>
  <w:style w:type="paragraph" w:customStyle="1" w:styleId="Char4">
    <w:name w:val="Char4"/>
    <w:basedOn w:val="Normal"/>
    <w:uiPriority w:val="99"/>
    <w:semiHidden/>
    <w:rsid w:val="00EF7FA6"/>
    <w:pPr>
      <w:widowControl/>
      <w:spacing w:after="160" w:line="240" w:lineRule="exact"/>
    </w:pPr>
    <w:rPr>
      <w:rFonts w:ascii="Arial" w:eastAsia="Times New Roman"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5724">
      <w:marLeft w:val="0"/>
      <w:marRight w:val="0"/>
      <w:marTop w:val="0"/>
      <w:marBottom w:val="0"/>
      <w:divBdr>
        <w:top w:val="none" w:sz="0" w:space="0" w:color="auto"/>
        <w:left w:val="none" w:sz="0" w:space="0" w:color="auto"/>
        <w:bottom w:val="none" w:sz="0" w:space="0" w:color="auto"/>
        <w:right w:val="none" w:sz="0" w:space="0" w:color="auto"/>
      </w:divBdr>
    </w:div>
    <w:div w:id="907155725">
      <w:marLeft w:val="0"/>
      <w:marRight w:val="0"/>
      <w:marTop w:val="0"/>
      <w:marBottom w:val="0"/>
      <w:divBdr>
        <w:top w:val="none" w:sz="0" w:space="0" w:color="auto"/>
        <w:left w:val="none" w:sz="0" w:space="0" w:color="auto"/>
        <w:bottom w:val="none" w:sz="0" w:space="0" w:color="auto"/>
        <w:right w:val="none" w:sz="0" w:space="0" w:color="auto"/>
      </w:divBdr>
    </w:div>
    <w:div w:id="907155726">
      <w:marLeft w:val="0"/>
      <w:marRight w:val="0"/>
      <w:marTop w:val="0"/>
      <w:marBottom w:val="0"/>
      <w:divBdr>
        <w:top w:val="none" w:sz="0" w:space="0" w:color="auto"/>
        <w:left w:val="none" w:sz="0" w:space="0" w:color="auto"/>
        <w:bottom w:val="none" w:sz="0" w:space="0" w:color="auto"/>
        <w:right w:val="none" w:sz="0" w:space="0" w:color="auto"/>
      </w:divBdr>
    </w:div>
    <w:div w:id="907155727">
      <w:marLeft w:val="0"/>
      <w:marRight w:val="0"/>
      <w:marTop w:val="0"/>
      <w:marBottom w:val="0"/>
      <w:divBdr>
        <w:top w:val="none" w:sz="0" w:space="0" w:color="auto"/>
        <w:left w:val="none" w:sz="0" w:space="0" w:color="auto"/>
        <w:bottom w:val="none" w:sz="0" w:space="0" w:color="auto"/>
        <w:right w:val="none" w:sz="0" w:space="0" w:color="auto"/>
      </w:divBdr>
    </w:div>
    <w:div w:id="907155728">
      <w:marLeft w:val="0"/>
      <w:marRight w:val="0"/>
      <w:marTop w:val="0"/>
      <w:marBottom w:val="0"/>
      <w:divBdr>
        <w:top w:val="none" w:sz="0" w:space="0" w:color="auto"/>
        <w:left w:val="none" w:sz="0" w:space="0" w:color="auto"/>
        <w:bottom w:val="none" w:sz="0" w:space="0" w:color="auto"/>
        <w:right w:val="none" w:sz="0" w:space="0" w:color="auto"/>
      </w:divBdr>
    </w:div>
    <w:div w:id="907155729">
      <w:marLeft w:val="0"/>
      <w:marRight w:val="0"/>
      <w:marTop w:val="0"/>
      <w:marBottom w:val="0"/>
      <w:divBdr>
        <w:top w:val="none" w:sz="0" w:space="0" w:color="auto"/>
        <w:left w:val="none" w:sz="0" w:space="0" w:color="auto"/>
        <w:bottom w:val="none" w:sz="0" w:space="0" w:color="auto"/>
        <w:right w:val="none" w:sz="0" w:space="0" w:color="auto"/>
      </w:divBdr>
    </w:div>
    <w:div w:id="907155730">
      <w:marLeft w:val="0"/>
      <w:marRight w:val="0"/>
      <w:marTop w:val="0"/>
      <w:marBottom w:val="0"/>
      <w:divBdr>
        <w:top w:val="none" w:sz="0" w:space="0" w:color="auto"/>
        <w:left w:val="none" w:sz="0" w:space="0" w:color="auto"/>
        <w:bottom w:val="none" w:sz="0" w:space="0" w:color="auto"/>
        <w:right w:val="none" w:sz="0" w:space="0" w:color="auto"/>
      </w:divBdr>
    </w:div>
    <w:div w:id="907155731">
      <w:marLeft w:val="0"/>
      <w:marRight w:val="0"/>
      <w:marTop w:val="0"/>
      <w:marBottom w:val="0"/>
      <w:divBdr>
        <w:top w:val="none" w:sz="0" w:space="0" w:color="auto"/>
        <w:left w:val="none" w:sz="0" w:space="0" w:color="auto"/>
        <w:bottom w:val="none" w:sz="0" w:space="0" w:color="auto"/>
        <w:right w:val="none" w:sz="0" w:space="0" w:color="auto"/>
      </w:divBdr>
    </w:div>
    <w:div w:id="907155732">
      <w:marLeft w:val="0"/>
      <w:marRight w:val="0"/>
      <w:marTop w:val="0"/>
      <w:marBottom w:val="0"/>
      <w:divBdr>
        <w:top w:val="none" w:sz="0" w:space="0" w:color="auto"/>
        <w:left w:val="none" w:sz="0" w:space="0" w:color="auto"/>
        <w:bottom w:val="none" w:sz="0" w:space="0" w:color="auto"/>
        <w:right w:val="none" w:sz="0" w:space="0" w:color="auto"/>
      </w:divBdr>
    </w:div>
    <w:div w:id="907155733">
      <w:marLeft w:val="0"/>
      <w:marRight w:val="0"/>
      <w:marTop w:val="0"/>
      <w:marBottom w:val="0"/>
      <w:divBdr>
        <w:top w:val="none" w:sz="0" w:space="0" w:color="auto"/>
        <w:left w:val="none" w:sz="0" w:space="0" w:color="auto"/>
        <w:bottom w:val="none" w:sz="0" w:space="0" w:color="auto"/>
        <w:right w:val="none" w:sz="0" w:space="0" w:color="auto"/>
      </w:divBdr>
    </w:div>
    <w:div w:id="907155734">
      <w:marLeft w:val="0"/>
      <w:marRight w:val="0"/>
      <w:marTop w:val="0"/>
      <w:marBottom w:val="0"/>
      <w:divBdr>
        <w:top w:val="none" w:sz="0" w:space="0" w:color="auto"/>
        <w:left w:val="none" w:sz="0" w:space="0" w:color="auto"/>
        <w:bottom w:val="none" w:sz="0" w:space="0" w:color="auto"/>
        <w:right w:val="none" w:sz="0" w:space="0" w:color="auto"/>
      </w:divBdr>
    </w:div>
    <w:div w:id="907155735">
      <w:marLeft w:val="0"/>
      <w:marRight w:val="0"/>
      <w:marTop w:val="0"/>
      <w:marBottom w:val="0"/>
      <w:divBdr>
        <w:top w:val="none" w:sz="0" w:space="0" w:color="auto"/>
        <w:left w:val="none" w:sz="0" w:space="0" w:color="auto"/>
        <w:bottom w:val="none" w:sz="0" w:space="0" w:color="auto"/>
        <w:right w:val="none" w:sz="0" w:space="0" w:color="auto"/>
      </w:divBdr>
    </w:div>
    <w:div w:id="907155736">
      <w:marLeft w:val="0"/>
      <w:marRight w:val="0"/>
      <w:marTop w:val="0"/>
      <w:marBottom w:val="0"/>
      <w:divBdr>
        <w:top w:val="none" w:sz="0" w:space="0" w:color="auto"/>
        <w:left w:val="none" w:sz="0" w:space="0" w:color="auto"/>
        <w:bottom w:val="none" w:sz="0" w:space="0" w:color="auto"/>
        <w:right w:val="none" w:sz="0" w:space="0" w:color="auto"/>
      </w:divBdr>
    </w:div>
    <w:div w:id="907155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B21344822F1704AB34EABE61B76F481" ma:contentTypeVersion="0" ma:contentTypeDescription="Tạo tài liệu mới." ma:contentTypeScope="" ma:versionID="07f1f24c262e56d5bc707fb9a8ac0e51">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3DE2C-AC5F-49DC-AF8A-F13BE8E21A81}">
  <ds:schemaRefs>
    <ds:schemaRef ds:uri="http://schemas.microsoft.com/sharepoint/v3/contenttype/forms"/>
  </ds:schemaRefs>
</ds:datastoreItem>
</file>

<file path=customXml/itemProps2.xml><?xml version="1.0" encoding="utf-8"?>
<ds:datastoreItem xmlns:ds="http://schemas.openxmlformats.org/officeDocument/2006/customXml" ds:itemID="{41225A2C-C2A6-4633-8134-B5CAE56A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E996BD-B186-424E-AB90-C88CC2902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2401</Words>
  <Characters>13686</Characters>
  <Application>Microsoft Office Word</Application>
  <DocSecurity>0</DocSecurity>
  <Lines>114</Lines>
  <Paragraphs>32</Paragraphs>
  <ScaleCrop>false</ScaleCrop>
  <Company>HOME</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CỘNG HÒA XÃ HỘI CHỦ NGHĨA VIỆT NAM</dc:title>
  <dc:subject/>
  <dc:creator>User</dc:creator>
  <cp:keywords/>
  <dc:description/>
  <cp:lastModifiedBy>WIN10</cp:lastModifiedBy>
  <cp:revision>2</cp:revision>
  <cp:lastPrinted>2021-09-27T09:10:00Z</cp:lastPrinted>
  <dcterms:created xsi:type="dcterms:W3CDTF">2021-10-07T09:21:00Z</dcterms:created>
  <dcterms:modified xsi:type="dcterms:W3CDTF">2021-10-07T09:21:00Z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0x0101002B21344822F1704AB34EABE61B76F481</vt:lpwstr>
  </property>
</Properties>
</file>